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397AE364" w:rsidR="00722693" w:rsidRPr="00BE6621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930A84">
        <w:rPr>
          <w:sz w:val="22"/>
          <w:szCs w:val="22"/>
          <w:lang w:val="pt-BR"/>
        </w:rPr>
        <w:t xml:space="preserve"> </w:t>
      </w:r>
      <w:r w:rsidR="00E32D35" w:rsidRPr="00BE6621">
        <w:rPr>
          <w:sz w:val="22"/>
          <w:szCs w:val="22"/>
          <w:lang w:val="pt-BR"/>
        </w:rPr>
        <w:t>562</w:t>
      </w:r>
      <w:r w:rsidR="00A01194" w:rsidRPr="00BE6621">
        <w:rPr>
          <w:sz w:val="22"/>
          <w:szCs w:val="22"/>
          <w:lang w:val="pt-BR"/>
        </w:rPr>
        <w:t>/2</w:t>
      </w:r>
      <w:r w:rsidR="00925C19" w:rsidRPr="00BE6621">
        <w:rPr>
          <w:sz w:val="22"/>
          <w:szCs w:val="22"/>
          <w:lang w:val="pt-BR"/>
        </w:rPr>
        <w:t>3</w:t>
      </w:r>
    </w:p>
    <w:p w14:paraId="3C67EFF2" w14:textId="25B0212B" w:rsidR="00722693" w:rsidRPr="00A5438A" w:rsidRDefault="00A52FAA" w:rsidP="004C64CD">
      <w:pPr>
        <w:tabs>
          <w:tab w:val="left" w:pos="7200"/>
        </w:tabs>
        <w:ind w:right="-1080"/>
        <w:rPr>
          <w:sz w:val="22"/>
          <w:szCs w:val="22"/>
        </w:rPr>
      </w:pPr>
      <w:r w:rsidRPr="00BE6621">
        <w:rPr>
          <w:sz w:val="22"/>
          <w:szCs w:val="22"/>
          <w:lang w:val="pt-BR"/>
        </w:rPr>
        <w:tab/>
      </w:r>
      <w:r w:rsidR="003F7F43">
        <w:rPr>
          <w:sz w:val="22"/>
          <w:szCs w:val="22"/>
        </w:rPr>
        <w:t>2</w:t>
      </w:r>
      <w:r w:rsidR="00A01194">
        <w:rPr>
          <w:sz w:val="22"/>
          <w:szCs w:val="22"/>
        </w:rPr>
        <w:t>6 July</w:t>
      </w:r>
      <w:r w:rsidR="0016283A" w:rsidRPr="00A5438A">
        <w:rPr>
          <w:sz w:val="22"/>
          <w:szCs w:val="22"/>
        </w:rPr>
        <w:t xml:space="preserve"> 202</w:t>
      </w:r>
      <w:r w:rsidR="00925C19">
        <w:rPr>
          <w:sz w:val="22"/>
          <w:szCs w:val="22"/>
        </w:rPr>
        <w:t>3</w:t>
      </w:r>
    </w:p>
    <w:p w14:paraId="7A6CF2FF" w14:textId="78C4FE66" w:rsidR="00722693" w:rsidRDefault="00722693" w:rsidP="00E32D35">
      <w:pPr>
        <w:pBdr>
          <w:bottom w:val="single" w:sz="12" w:space="1" w:color="auto"/>
        </w:pBdr>
        <w:tabs>
          <w:tab w:val="left" w:pos="7200"/>
        </w:tabs>
        <w:ind w:right="-540"/>
        <w:rPr>
          <w:sz w:val="22"/>
          <w:szCs w:val="22"/>
        </w:rPr>
      </w:pPr>
      <w:r w:rsidRPr="00A5438A">
        <w:rPr>
          <w:sz w:val="22"/>
          <w:szCs w:val="22"/>
        </w:rPr>
        <w:tab/>
      </w:r>
      <w:r w:rsidR="00E32D35">
        <w:rPr>
          <w:sz w:val="22"/>
          <w:szCs w:val="22"/>
        </w:rPr>
        <w:t>Original: English/Spanish</w:t>
      </w:r>
    </w:p>
    <w:p w14:paraId="45084D59" w14:textId="77777777" w:rsidR="00E32D35" w:rsidRPr="00A5438A" w:rsidRDefault="00E32D35" w:rsidP="00E32D35">
      <w:pPr>
        <w:pBdr>
          <w:bottom w:val="single" w:sz="12" w:space="1" w:color="auto"/>
        </w:pBdr>
        <w:tabs>
          <w:tab w:val="left" w:pos="7200"/>
        </w:tabs>
        <w:ind w:right="-540"/>
        <w:rPr>
          <w:sz w:val="22"/>
          <w:szCs w:val="22"/>
        </w:rPr>
      </w:pPr>
    </w:p>
    <w:p w14:paraId="345B7A21" w14:textId="77777777" w:rsidR="00AB7175" w:rsidRPr="00A5438A" w:rsidRDefault="00AB7175" w:rsidP="004C64CD">
      <w:pPr>
        <w:jc w:val="both"/>
        <w:outlineLvl w:val="0"/>
        <w:rPr>
          <w:sz w:val="22"/>
          <w:szCs w:val="22"/>
        </w:rPr>
      </w:pPr>
    </w:p>
    <w:p w14:paraId="34691D74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3F9BC056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552E6ADF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70C6DFB9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1881BFEF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44ACF3E3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3A1530EB" w14:textId="30036722" w:rsidR="00CF30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CCD8A2C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643A758D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31BC8B93" w14:textId="77777777" w:rsidR="00C501D0" w:rsidRPr="00A5438A" w:rsidRDefault="00C501D0" w:rsidP="00F42138">
      <w:pPr>
        <w:jc w:val="center"/>
        <w:outlineLvl w:val="0"/>
        <w:rPr>
          <w:caps/>
          <w:color w:val="000000"/>
          <w:sz w:val="22"/>
          <w:szCs w:val="22"/>
        </w:rPr>
      </w:pPr>
    </w:p>
    <w:p w14:paraId="05A0F519" w14:textId="4570BF52" w:rsidR="00A5438A" w:rsidRDefault="00F42138" w:rsidP="00F42138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PRESENTATION</w:t>
      </w:r>
      <w:r w:rsidR="00A5438A" w:rsidRPr="00A5438A">
        <w:rPr>
          <w:caps/>
          <w:color w:val="000000"/>
          <w:sz w:val="22"/>
          <w:szCs w:val="22"/>
        </w:rPr>
        <w:t xml:space="preserve"> </w:t>
      </w:r>
      <w:r w:rsidR="00E32D35">
        <w:rPr>
          <w:caps/>
          <w:color w:val="000000"/>
          <w:sz w:val="22"/>
          <w:szCs w:val="22"/>
        </w:rPr>
        <w:t xml:space="preserve">of the report of the secreariat of the inter-american committee on ports, made by mr. jorge durán, during the regular meeting </w:t>
      </w:r>
      <w:r w:rsidR="00015AC3">
        <w:rPr>
          <w:caps/>
          <w:color w:val="000000"/>
          <w:sz w:val="22"/>
          <w:szCs w:val="22"/>
        </w:rPr>
        <w:t>h</w:t>
      </w:r>
      <w:r w:rsidR="00E03A57">
        <w:rPr>
          <w:caps/>
          <w:color w:val="000000"/>
          <w:sz w:val="22"/>
          <w:szCs w:val="22"/>
        </w:rPr>
        <w:t xml:space="preserve">ELD </w:t>
      </w:r>
      <w:r w:rsidR="00A01194">
        <w:rPr>
          <w:caps/>
          <w:color w:val="000000"/>
          <w:sz w:val="22"/>
          <w:szCs w:val="22"/>
        </w:rPr>
        <w:t xml:space="preserve">July 25, </w:t>
      </w:r>
      <w:r w:rsidR="00E03A57">
        <w:rPr>
          <w:caps/>
          <w:color w:val="000000"/>
          <w:sz w:val="22"/>
          <w:szCs w:val="22"/>
        </w:rPr>
        <w:t>202</w:t>
      </w:r>
      <w:r w:rsidR="00015AC3">
        <w:rPr>
          <w:caps/>
          <w:color w:val="000000"/>
          <w:sz w:val="22"/>
          <w:szCs w:val="22"/>
        </w:rPr>
        <w:t>3</w:t>
      </w:r>
    </w:p>
    <w:p w14:paraId="4760D651" w14:textId="77777777" w:rsidR="00E32D35" w:rsidRDefault="00E32D35" w:rsidP="00F42138">
      <w:pPr>
        <w:snapToGrid w:val="0"/>
        <w:jc w:val="center"/>
        <w:rPr>
          <w:caps/>
          <w:color w:val="000000"/>
          <w:sz w:val="22"/>
          <w:szCs w:val="22"/>
        </w:rPr>
      </w:pPr>
    </w:p>
    <w:p w14:paraId="1D849520" w14:textId="0F855872" w:rsidR="00E32D35" w:rsidRDefault="00E32D35" w:rsidP="00F42138">
      <w:pPr>
        <w:snapToGrid w:val="0"/>
        <w:jc w:val="center"/>
        <w:rPr>
          <w:caps/>
          <w:color w:val="000000"/>
          <w:sz w:val="22"/>
          <w:szCs w:val="22"/>
        </w:rPr>
      </w:pPr>
    </w:p>
    <w:p w14:paraId="5C5D0A43" w14:textId="13E9F323" w:rsidR="00E32D35" w:rsidRPr="00E32D35" w:rsidRDefault="00E32D35" w:rsidP="00F42138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 w:rsidRPr="00E32D35">
        <w:rPr>
          <w:caps/>
          <w:color w:val="000000"/>
          <w:sz w:val="22"/>
          <w:szCs w:val="22"/>
          <w:lang w:val="es-US"/>
        </w:rPr>
        <w:t>presentación del informe de l</w:t>
      </w:r>
      <w:r>
        <w:rPr>
          <w:caps/>
          <w:color w:val="000000"/>
          <w:sz w:val="22"/>
          <w:szCs w:val="22"/>
          <w:lang w:val="es-US"/>
        </w:rPr>
        <w:t>a secretaría de la comisión interamericana de puertos, hecha por el señor jorge durán, durante la reunón ordinaria celebrada el 25 de julio de 2023</w:t>
      </w:r>
    </w:p>
    <w:p w14:paraId="772E2D24" w14:textId="77777777" w:rsidR="00C501D0" w:rsidRPr="00E32D35" w:rsidRDefault="00C501D0" w:rsidP="004C64CD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7F5B2D30" w14:textId="77777777" w:rsidR="00CF3068" w:rsidRPr="00E32D35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338B51D" w14:textId="77777777" w:rsidR="00F42138" w:rsidRPr="00E32D35" w:rsidRDefault="00CF3068" w:rsidP="00F42138">
      <w:pPr>
        <w:outlineLvl w:val="0"/>
        <w:rPr>
          <w:sz w:val="22"/>
          <w:szCs w:val="22"/>
          <w:lang w:val="es-US"/>
        </w:rPr>
      </w:pPr>
      <w:r w:rsidRPr="00E32D35">
        <w:rPr>
          <w:sz w:val="22"/>
          <w:szCs w:val="22"/>
          <w:lang w:val="es-US"/>
        </w:rPr>
        <w:br w:type="page"/>
      </w:r>
    </w:p>
    <w:p w14:paraId="4625241A" w14:textId="77777777" w:rsidR="00E32D35" w:rsidRPr="00E32D35" w:rsidRDefault="00E32D35" w:rsidP="00015AC3">
      <w:pPr>
        <w:tabs>
          <w:tab w:val="left" w:pos="1080"/>
        </w:tabs>
        <w:ind w:left="1800" w:hanging="360"/>
        <w:jc w:val="both"/>
        <w:rPr>
          <w:sz w:val="22"/>
          <w:szCs w:val="22"/>
          <w:lang w:val="es-US"/>
        </w:rPr>
      </w:pPr>
    </w:p>
    <w:p w14:paraId="5DA2814C" w14:textId="2F8711E9" w:rsidR="00E32D35" w:rsidRPr="00A5438A" w:rsidRDefault="00E32D35" w:rsidP="00E32D35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 xml:space="preserve">PRESENTATION </w:t>
      </w:r>
      <w:r>
        <w:rPr>
          <w:caps/>
          <w:color w:val="000000"/>
          <w:sz w:val="22"/>
          <w:szCs w:val="22"/>
        </w:rPr>
        <w:t>of the report of the secreariat of the inter-amErican committee on ports, made by mr. jorge durán, during the regular meeting hELD July 25, 2023</w:t>
      </w:r>
    </w:p>
    <w:p w14:paraId="4652F40E" w14:textId="77777777" w:rsidR="00E32D35" w:rsidRDefault="00E32D35" w:rsidP="00015AC3">
      <w:pPr>
        <w:tabs>
          <w:tab w:val="left" w:pos="1080"/>
        </w:tabs>
        <w:ind w:left="1800" w:hanging="360"/>
        <w:jc w:val="both"/>
        <w:rPr>
          <w:sz w:val="22"/>
          <w:szCs w:val="22"/>
        </w:rPr>
      </w:pPr>
    </w:p>
    <w:p w14:paraId="08E93CAB" w14:textId="77777777" w:rsidR="00A01194" w:rsidRPr="00600D7E" w:rsidRDefault="00A01194" w:rsidP="00A01194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</w:p>
    <w:p w14:paraId="489789FC" w14:textId="69616B25" w:rsidR="00A01194" w:rsidRPr="00E32D35" w:rsidRDefault="006401C8" w:rsidP="006401C8">
      <w:pPr>
        <w:tabs>
          <w:tab w:val="left" w:pos="360"/>
        </w:tabs>
        <w:jc w:val="center"/>
        <w:outlineLvl w:val="0"/>
        <w:rPr>
          <w:rFonts w:ascii="Calibri" w:eastAsiaTheme="minorHAnsi" w:hAnsi="Calibri" w:cs="Calibri"/>
          <w:sz w:val="22"/>
          <w:szCs w:val="22"/>
          <w:lang w:val="es-US"/>
        </w:rPr>
      </w:pPr>
      <w:r>
        <w:rPr>
          <w:sz w:val="22"/>
          <w:szCs w:val="22"/>
        </w:rPr>
        <w:tab/>
      </w:r>
      <w:r w:rsidR="00A01194" w:rsidRPr="00E32D35">
        <w:rPr>
          <w:sz w:val="22"/>
          <w:szCs w:val="22"/>
          <w:lang w:val="es-US"/>
        </w:rPr>
        <w:t xml:space="preserve">Link : </w:t>
      </w:r>
      <w:hyperlink r:id="rId8" w:history="1">
        <w:r w:rsidR="00E32D35" w:rsidRPr="007774E0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https://scm.oas.org/pdfs/2023/CIDI072523PRESENTATIONCIPREPORT.pptx</w:t>
        </w:r>
      </w:hyperlink>
    </w:p>
    <w:p w14:paraId="680460EA" w14:textId="77777777" w:rsidR="00A01194" w:rsidRDefault="00A01194" w:rsidP="00A01194">
      <w:pPr>
        <w:keepNext/>
        <w:keepLines/>
        <w:tabs>
          <w:tab w:val="left" w:pos="1080"/>
          <w:tab w:val="left" w:pos="1440"/>
          <w:tab w:val="left" w:pos="2160"/>
          <w:tab w:val="left" w:pos="3600"/>
        </w:tabs>
        <w:jc w:val="both"/>
        <w:rPr>
          <w:sz w:val="22"/>
          <w:szCs w:val="22"/>
          <w:lang w:val="es-US"/>
        </w:rPr>
      </w:pPr>
    </w:p>
    <w:p w14:paraId="7E34CBBA" w14:textId="77777777" w:rsidR="00E32D35" w:rsidRDefault="00E32D35" w:rsidP="00A01194">
      <w:pPr>
        <w:keepNext/>
        <w:keepLines/>
        <w:tabs>
          <w:tab w:val="left" w:pos="1080"/>
          <w:tab w:val="left" w:pos="1440"/>
          <w:tab w:val="left" w:pos="2160"/>
          <w:tab w:val="left" w:pos="3600"/>
        </w:tabs>
        <w:jc w:val="both"/>
        <w:rPr>
          <w:sz w:val="22"/>
          <w:szCs w:val="22"/>
          <w:lang w:val="es-US"/>
        </w:rPr>
      </w:pPr>
    </w:p>
    <w:p w14:paraId="0D146A46" w14:textId="77777777" w:rsidR="00E32D35" w:rsidRPr="00E32D35" w:rsidRDefault="00E32D35" w:rsidP="00A01194">
      <w:pPr>
        <w:keepNext/>
        <w:keepLines/>
        <w:tabs>
          <w:tab w:val="left" w:pos="1080"/>
          <w:tab w:val="left" w:pos="1440"/>
          <w:tab w:val="left" w:pos="2160"/>
          <w:tab w:val="left" w:pos="3600"/>
        </w:tabs>
        <w:jc w:val="both"/>
        <w:rPr>
          <w:sz w:val="22"/>
          <w:szCs w:val="22"/>
          <w:lang w:val="es-US"/>
        </w:rPr>
      </w:pPr>
    </w:p>
    <w:p w14:paraId="32886C43" w14:textId="77777777" w:rsidR="00E32D35" w:rsidRPr="00E32D35" w:rsidRDefault="00E32D35" w:rsidP="00E32D35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 w:rsidRPr="00E32D35">
        <w:rPr>
          <w:caps/>
          <w:color w:val="000000"/>
          <w:sz w:val="22"/>
          <w:szCs w:val="22"/>
          <w:lang w:val="es-US"/>
        </w:rPr>
        <w:t>presentación del informe de l</w:t>
      </w:r>
      <w:r>
        <w:rPr>
          <w:caps/>
          <w:color w:val="000000"/>
          <w:sz w:val="22"/>
          <w:szCs w:val="22"/>
          <w:lang w:val="es-US"/>
        </w:rPr>
        <w:t>a secretaría de la comisión interamericana de puertos, hecha por el señor jorge durán, durante la reunón ordinaria celebrada el 25 de julio de 2023</w:t>
      </w:r>
    </w:p>
    <w:p w14:paraId="36AE0701" w14:textId="77777777" w:rsidR="00E32D35" w:rsidRPr="00E32D35" w:rsidRDefault="00E32D35" w:rsidP="00E32D35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27D50D59" w14:textId="22D365CC" w:rsidR="00E32D35" w:rsidRPr="00E32D35" w:rsidRDefault="00E32D35" w:rsidP="00E32D35">
      <w:pPr>
        <w:tabs>
          <w:tab w:val="left" w:pos="360"/>
        </w:tabs>
        <w:jc w:val="center"/>
        <w:outlineLvl w:val="0"/>
        <w:rPr>
          <w:rFonts w:ascii="Calibri" w:eastAsiaTheme="minorHAnsi" w:hAnsi="Calibri" w:cs="Calibri"/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Enlace: </w:t>
      </w:r>
      <w:hyperlink r:id="rId9" w:history="1">
        <w:r w:rsidRPr="007774E0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https://scm.oas.org/pdfs/2023/CIDI072523PRESENTACIONINFORMECIP.pptx</w:t>
        </w:r>
      </w:hyperlink>
    </w:p>
    <w:p w14:paraId="05A290BE" w14:textId="49B387F2" w:rsidR="00A01194" w:rsidRPr="00E32D35" w:rsidRDefault="00BE6621" w:rsidP="00A01194">
      <w:pPr>
        <w:keepNext/>
        <w:keepLines/>
        <w:tabs>
          <w:tab w:val="left" w:pos="1080"/>
          <w:tab w:val="left" w:pos="1440"/>
          <w:tab w:val="left" w:pos="2160"/>
          <w:tab w:val="left" w:pos="3600"/>
        </w:tabs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73387E" wp14:editId="32C3C16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45032526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4EE6C2" w14:textId="56AA4701" w:rsidR="00BE6621" w:rsidRPr="00BE6621" w:rsidRDefault="00BE66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CIDRP03951B01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338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B4EE6C2" w14:textId="56AA4701" w:rsidR="00BE6621" w:rsidRPr="00BE6621" w:rsidRDefault="00BE66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CIDRP03951B01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01194" w:rsidRPr="00E32D35" w:rsidSect="00A870BA">
      <w:headerReference w:type="default" r:id="rId10"/>
      <w:headerReference w:type="first" r:id="rId11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F9CD" w14:textId="77777777" w:rsidR="00761C1B" w:rsidRDefault="00761C1B">
      <w:r>
        <w:separator/>
      </w:r>
    </w:p>
  </w:endnote>
  <w:endnote w:type="continuationSeparator" w:id="0">
    <w:p w14:paraId="2CA3A466" w14:textId="77777777" w:rsidR="00761C1B" w:rsidRDefault="0076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5C9C" w14:textId="77777777" w:rsidR="00761C1B" w:rsidRDefault="00761C1B">
      <w:r>
        <w:separator/>
      </w:r>
    </w:p>
  </w:footnote>
  <w:footnote w:type="continuationSeparator" w:id="0">
    <w:p w14:paraId="4904CBD0" w14:textId="77777777" w:rsidR="00761C1B" w:rsidRDefault="0076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19B6AFB0" w:rsidR="0073480E" w:rsidRPr="00A01194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A0119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F42138" w:rsidRPr="00A0119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</w:p>
                        <w:p w14:paraId="663D7BE5" w14:textId="1008A3F4" w:rsidR="00F42138" w:rsidRPr="00A01194" w:rsidRDefault="00F42138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A0119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157D440D" w14:textId="6F13D0C8" w:rsidR="0073480E" w:rsidRPr="00A01194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A0119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88gEAAMoDAAAOAAAAZHJzL2Uyb0RvYy54bWysU8Fu2zAMvQ/YPwi6L07SLF2M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" stroked="f">
              <v:textbox>
                <w:txbxContent>
                  <w:p w14:paraId="77218162" w14:textId="19B6AFB0" w:rsidR="0073480E" w:rsidRPr="00A01194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A0119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F42138" w:rsidRPr="00A0119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</w:p>
                  <w:p w14:paraId="663D7BE5" w14:textId="1008A3F4" w:rsidR="00F42138" w:rsidRPr="00A01194" w:rsidRDefault="00F42138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A0119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157D440D" w14:textId="6F13D0C8" w:rsidR="0073480E" w:rsidRPr="00A01194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8"/>
                        <w:szCs w:val="28"/>
                        <w:lang w:val="es-US"/>
                      </w:rPr>
                    </w:pPr>
                    <w:r w:rsidRPr="00A01194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383C"/>
    <w:multiLevelType w:val="hybridMultilevel"/>
    <w:tmpl w:val="69BE283E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1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9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698558">
    <w:abstractNumId w:val="12"/>
  </w:num>
  <w:num w:numId="3" w16cid:durableId="1581521973">
    <w:abstractNumId w:val="2"/>
  </w:num>
  <w:num w:numId="4" w16cid:durableId="301736865">
    <w:abstractNumId w:val="18"/>
  </w:num>
  <w:num w:numId="5" w16cid:durableId="659120708">
    <w:abstractNumId w:val="10"/>
  </w:num>
  <w:num w:numId="6" w16cid:durableId="446238289">
    <w:abstractNumId w:val="11"/>
  </w:num>
  <w:num w:numId="7" w16cid:durableId="2092122670">
    <w:abstractNumId w:val="16"/>
  </w:num>
  <w:num w:numId="8" w16cid:durableId="108017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2986542">
    <w:abstractNumId w:val="6"/>
  </w:num>
  <w:num w:numId="10" w16cid:durableId="837189508">
    <w:abstractNumId w:val="1"/>
  </w:num>
  <w:num w:numId="11" w16cid:durableId="1569463546">
    <w:abstractNumId w:val="15"/>
  </w:num>
  <w:num w:numId="12" w16cid:durableId="986933173">
    <w:abstractNumId w:val="4"/>
  </w:num>
  <w:num w:numId="13" w16cid:durableId="739136584">
    <w:abstractNumId w:val="7"/>
  </w:num>
  <w:num w:numId="14" w16cid:durableId="852720782">
    <w:abstractNumId w:val="14"/>
  </w:num>
  <w:num w:numId="15" w16cid:durableId="1997606597">
    <w:abstractNumId w:val="17"/>
  </w:num>
  <w:num w:numId="16" w16cid:durableId="534316886">
    <w:abstractNumId w:val="13"/>
  </w:num>
  <w:num w:numId="17" w16cid:durableId="259221299">
    <w:abstractNumId w:val="9"/>
  </w:num>
  <w:num w:numId="18" w16cid:durableId="1033657348">
    <w:abstractNumId w:val="0"/>
  </w:num>
  <w:num w:numId="19" w16cid:durableId="26490101">
    <w:abstractNumId w:val="5"/>
  </w:num>
  <w:num w:numId="20" w16cid:durableId="11081577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5AC3"/>
    <w:rsid w:val="0001707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32295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7436"/>
    <w:rsid w:val="0027412E"/>
    <w:rsid w:val="00277682"/>
    <w:rsid w:val="0028696A"/>
    <w:rsid w:val="00286D8C"/>
    <w:rsid w:val="002A03E9"/>
    <w:rsid w:val="002A1985"/>
    <w:rsid w:val="002A1CB2"/>
    <w:rsid w:val="002A3CB5"/>
    <w:rsid w:val="002A3E9B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3F7F43"/>
    <w:rsid w:val="00413FE5"/>
    <w:rsid w:val="00414A9D"/>
    <w:rsid w:val="00421AA1"/>
    <w:rsid w:val="004574FB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0C82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01C8"/>
    <w:rsid w:val="006418AF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3589F"/>
    <w:rsid w:val="007443E9"/>
    <w:rsid w:val="00761C1B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6038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25C19"/>
    <w:rsid w:val="009304AE"/>
    <w:rsid w:val="00930A84"/>
    <w:rsid w:val="00932ED3"/>
    <w:rsid w:val="00934888"/>
    <w:rsid w:val="0093527F"/>
    <w:rsid w:val="00942059"/>
    <w:rsid w:val="00951559"/>
    <w:rsid w:val="0096142F"/>
    <w:rsid w:val="00962EF0"/>
    <w:rsid w:val="0097131C"/>
    <w:rsid w:val="009979A7"/>
    <w:rsid w:val="009A194A"/>
    <w:rsid w:val="009A5D5A"/>
    <w:rsid w:val="009B2AE9"/>
    <w:rsid w:val="009B2F59"/>
    <w:rsid w:val="009B307F"/>
    <w:rsid w:val="009C3EA4"/>
    <w:rsid w:val="009C7AAB"/>
    <w:rsid w:val="009E628C"/>
    <w:rsid w:val="009F0791"/>
    <w:rsid w:val="00A01194"/>
    <w:rsid w:val="00A06AF5"/>
    <w:rsid w:val="00A115F5"/>
    <w:rsid w:val="00A12EA0"/>
    <w:rsid w:val="00A13E2C"/>
    <w:rsid w:val="00A232CD"/>
    <w:rsid w:val="00A323C5"/>
    <w:rsid w:val="00A33687"/>
    <w:rsid w:val="00A34777"/>
    <w:rsid w:val="00A36552"/>
    <w:rsid w:val="00A52CAE"/>
    <w:rsid w:val="00A52FAA"/>
    <w:rsid w:val="00A5438A"/>
    <w:rsid w:val="00A57C7B"/>
    <w:rsid w:val="00A61635"/>
    <w:rsid w:val="00A67CD8"/>
    <w:rsid w:val="00A74B2B"/>
    <w:rsid w:val="00A851C2"/>
    <w:rsid w:val="00A86D6C"/>
    <w:rsid w:val="00A870BA"/>
    <w:rsid w:val="00A9203C"/>
    <w:rsid w:val="00A94127"/>
    <w:rsid w:val="00A946F7"/>
    <w:rsid w:val="00A96D30"/>
    <w:rsid w:val="00AA2AE0"/>
    <w:rsid w:val="00AA4DDC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E6621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92C6E"/>
    <w:rsid w:val="00DA060B"/>
    <w:rsid w:val="00DA5D07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3A57"/>
    <w:rsid w:val="00E0528B"/>
    <w:rsid w:val="00E06590"/>
    <w:rsid w:val="00E16177"/>
    <w:rsid w:val="00E209E8"/>
    <w:rsid w:val="00E23168"/>
    <w:rsid w:val="00E30565"/>
    <w:rsid w:val="00E3284A"/>
    <w:rsid w:val="00E32D35"/>
    <w:rsid w:val="00E40079"/>
    <w:rsid w:val="00E51CC2"/>
    <w:rsid w:val="00E61585"/>
    <w:rsid w:val="00E87A0E"/>
    <w:rsid w:val="00E90F30"/>
    <w:rsid w:val="00E946CB"/>
    <w:rsid w:val="00E954AD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7B86"/>
    <w:rsid w:val="00F213D6"/>
    <w:rsid w:val="00F256C7"/>
    <w:rsid w:val="00F31B9A"/>
    <w:rsid w:val="00F42138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3A57"/>
    <w:rPr>
      <w:rFonts w:ascii="Calibri" w:eastAsiaTheme="minorHAnsi" w:hAnsi="Calibri" w:cs="Calibri"/>
      <w:sz w:val="22"/>
      <w:szCs w:val="22"/>
    </w:rPr>
  </w:style>
  <w:style w:type="character" w:customStyle="1" w:styleId="contentpasted1">
    <w:name w:val="contentpasted1"/>
    <w:basedOn w:val="DefaultParagraphFont"/>
    <w:rsid w:val="00A0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pdfs/2023/CIDI072523PRESENTATIONCIPREPORT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m.oas.org/pdfs/2023/CIDI072523PRESENTACIONINFORMECIP.ppt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1081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2023-07-29T00:56:00Z</dcterms:created>
  <dcterms:modified xsi:type="dcterms:W3CDTF">2023-07-29T00:56:00Z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