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3586B" w14:textId="77777777" w:rsidR="0096723D" w:rsidRPr="0096723D" w:rsidRDefault="0096723D" w:rsidP="00F3435B">
      <w:pPr>
        <w:tabs>
          <w:tab w:val="left" w:pos="7200"/>
        </w:tabs>
        <w:spacing w:after="0" w:line="240" w:lineRule="auto"/>
        <w:ind w:right="-1080"/>
        <w:jc w:val="both"/>
        <w:rPr>
          <w:rFonts w:ascii="Times New Roman" w:eastAsia="Times New Roman" w:hAnsi="Times New Roman" w:cs="Times New Roman"/>
          <w:kern w:val="0"/>
          <w:lang w:val="pt-BR"/>
          <w14:ligatures w14:val="none"/>
        </w:rPr>
      </w:pPr>
      <w:bookmarkStart w:id="0" w:name="_top"/>
      <w:bookmarkEnd w:id="0"/>
      <w:r w:rsidRPr="0096723D">
        <w:rPr>
          <w:rFonts w:ascii="Times New Roman" w:eastAsia="Times New Roman" w:hAnsi="Times New Roman" w:cs="Times New Roman"/>
          <w:kern w:val="0"/>
          <w:lang w:val="es-ES"/>
          <w14:ligatures w14:val="none"/>
        </w:rPr>
        <w:tab/>
      </w:r>
      <w:r w:rsidRPr="0096723D">
        <w:rPr>
          <w:rFonts w:ascii="Times New Roman" w:eastAsia="Times New Roman" w:hAnsi="Times New Roman" w:cs="Times New Roman"/>
          <w:kern w:val="0"/>
          <w:lang w:val="pt-BR"/>
          <w14:ligatures w14:val="none"/>
        </w:rPr>
        <w:t>OEA/Ser.W</w:t>
      </w:r>
    </w:p>
    <w:p w14:paraId="3833CC53" w14:textId="63003BDF" w:rsidR="0096723D" w:rsidRPr="00E038EE" w:rsidRDefault="0096723D" w:rsidP="00F3435B">
      <w:pPr>
        <w:tabs>
          <w:tab w:val="left" w:pos="7200"/>
        </w:tabs>
        <w:spacing w:after="0" w:line="240" w:lineRule="auto"/>
        <w:ind w:right="-1080"/>
        <w:jc w:val="both"/>
        <w:rPr>
          <w:rFonts w:ascii="Times New Roman" w:eastAsia="Times New Roman" w:hAnsi="Times New Roman" w:cs="Times New Roman"/>
          <w:kern w:val="0"/>
          <w:lang w:val="pt-BR"/>
          <w14:ligatures w14:val="none"/>
        </w:rPr>
      </w:pPr>
      <w:r w:rsidRPr="0096723D">
        <w:rPr>
          <w:rFonts w:ascii="Times New Roman" w:eastAsia="Times New Roman" w:hAnsi="Times New Roman" w:cs="Times New Roman"/>
          <w:kern w:val="0"/>
          <w:lang w:val="pt-BR"/>
          <w14:ligatures w14:val="none"/>
        </w:rPr>
        <w:tab/>
      </w:r>
      <w:r w:rsidRPr="00E038EE">
        <w:rPr>
          <w:rFonts w:ascii="Times New Roman" w:eastAsia="Times New Roman" w:hAnsi="Times New Roman" w:cs="Times New Roman"/>
          <w:kern w:val="0"/>
          <w:lang w:val="pt-BR"/>
          <w14:ligatures w14:val="none"/>
        </w:rPr>
        <w:t xml:space="preserve">CIDI/INF. </w:t>
      </w:r>
      <w:r w:rsidR="001D2EB8" w:rsidRPr="00E038EE">
        <w:rPr>
          <w:rFonts w:ascii="Times New Roman" w:eastAsia="Times New Roman" w:hAnsi="Times New Roman" w:cs="Times New Roman"/>
          <w:kern w:val="0"/>
          <w:lang w:val="pt-BR"/>
          <w14:ligatures w14:val="none"/>
        </w:rPr>
        <w:t>572</w:t>
      </w:r>
      <w:r w:rsidRPr="00E038EE">
        <w:rPr>
          <w:rFonts w:ascii="Times New Roman" w:eastAsia="Times New Roman" w:hAnsi="Times New Roman" w:cs="Times New Roman"/>
          <w:kern w:val="0"/>
          <w:lang w:val="pt-BR"/>
          <w14:ligatures w14:val="none"/>
        </w:rPr>
        <w:t>/23</w:t>
      </w:r>
      <w:r w:rsidR="00CC48F2">
        <w:rPr>
          <w:rFonts w:ascii="Times New Roman" w:eastAsia="Times New Roman" w:hAnsi="Times New Roman" w:cs="Times New Roman"/>
          <w:kern w:val="0"/>
          <w:lang w:val="pt-BR"/>
          <w14:ligatures w14:val="none"/>
        </w:rPr>
        <w:t xml:space="preserve"> rev.</w:t>
      </w:r>
      <w:r w:rsidR="00EB6EB3">
        <w:rPr>
          <w:rFonts w:ascii="Times New Roman" w:eastAsia="Times New Roman" w:hAnsi="Times New Roman" w:cs="Times New Roman"/>
          <w:kern w:val="0"/>
          <w:lang w:val="pt-BR"/>
          <w14:ligatures w14:val="none"/>
        </w:rPr>
        <w:t>2</w:t>
      </w:r>
    </w:p>
    <w:p w14:paraId="3632629F" w14:textId="0707CB6C" w:rsidR="0096723D" w:rsidRPr="0096723D" w:rsidRDefault="0096723D" w:rsidP="00F3435B">
      <w:pPr>
        <w:tabs>
          <w:tab w:val="left" w:pos="7200"/>
        </w:tabs>
        <w:spacing w:after="0" w:line="240" w:lineRule="auto"/>
        <w:ind w:right="-1080"/>
        <w:jc w:val="both"/>
        <w:rPr>
          <w:rFonts w:ascii="Times New Roman" w:eastAsia="Times New Roman" w:hAnsi="Times New Roman" w:cs="Times New Roman"/>
          <w:kern w:val="0"/>
          <w:lang w:val="es-US"/>
          <w14:ligatures w14:val="none"/>
        </w:rPr>
      </w:pPr>
      <w:r w:rsidRPr="00E038EE">
        <w:rPr>
          <w:rFonts w:ascii="Times New Roman" w:eastAsia="Times New Roman" w:hAnsi="Times New Roman" w:cs="Times New Roman"/>
          <w:kern w:val="0"/>
          <w:lang w:val="pt-BR"/>
          <w14:ligatures w14:val="none"/>
        </w:rPr>
        <w:tab/>
      </w:r>
      <w:r w:rsidR="00CC48F2">
        <w:rPr>
          <w:rFonts w:ascii="Times New Roman" w:eastAsia="Times New Roman" w:hAnsi="Times New Roman" w:cs="Times New Roman"/>
          <w:kern w:val="0"/>
          <w:lang w:val="es-US"/>
          <w14:ligatures w14:val="none"/>
        </w:rPr>
        <w:t>6 diciembre</w:t>
      </w:r>
      <w:r w:rsidRPr="0096723D">
        <w:rPr>
          <w:rFonts w:ascii="Times New Roman" w:eastAsia="Times New Roman" w:hAnsi="Times New Roman" w:cs="Times New Roman"/>
          <w:kern w:val="0"/>
          <w:lang w:val="es-US"/>
          <w14:ligatures w14:val="none"/>
        </w:rPr>
        <w:t xml:space="preserve"> 2023</w:t>
      </w:r>
    </w:p>
    <w:p w14:paraId="45FE38C4" w14:textId="76CF732A" w:rsidR="0096723D" w:rsidRDefault="0096723D" w:rsidP="00F3435B">
      <w:pPr>
        <w:pBdr>
          <w:bottom w:val="single" w:sz="12" w:space="1" w:color="auto"/>
        </w:pBdr>
        <w:tabs>
          <w:tab w:val="left" w:pos="7200"/>
        </w:tabs>
        <w:spacing w:after="0" w:line="240" w:lineRule="auto"/>
        <w:ind w:right="-389"/>
        <w:jc w:val="both"/>
        <w:rPr>
          <w:rFonts w:ascii="Times New Roman" w:eastAsia="Times New Roman" w:hAnsi="Times New Roman" w:cs="Times New Roman"/>
          <w:kern w:val="0"/>
          <w:lang w:val="es-US"/>
          <w14:ligatures w14:val="none"/>
        </w:rPr>
      </w:pPr>
      <w:r w:rsidRPr="0096723D">
        <w:rPr>
          <w:rFonts w:ascii="Times New Roman" w:eastAsia="Times New Roman" w:hAnsi="Times New Roman" w:cs="Times New Roman"/>
          <w:kern w:val="0"/>
          <w:lang w:val="es-US"/>
          <w14:ligatures w14:val="none"/>
        </w:rPr>
        <w:tab/>
      </w:r>
      <w:r w:rsidR="00F3435B">
        <w:rPr>
          <w:rFonts w:ascii="Times New Roman" w:eastAsia="Times New Roman" w:hAnsi="Times New Roman" w:cs="Times New Roman"/>
          <w:kern w:val="0"/>
          <w:lang w:val="es-US"/>
          <w14:ligatures w14:val="none"/>
        </w:rPr>
        <w:t>TEXTUAL</w:t>
      </w:r>
    </w:p>
    <w:p w14:paraId="44D48A39" w14:textId="77777777" w:rsidR="0096723D" w:rsidRPr="0096723D" w:rsidRDefault="0096723D" w:rsidP="00F3435B">
      <w:pPr>
        <w:pBdr>
          <w:bottom w:val="single" w:sz="12" w:space="1" w:color="auto"/>
        </w:pBdr>
        <w:tabs>
          <w:tab w:val="left" w:pos="7200"/>
        </w:tabs>
        <w:spacing w:after="0" w:line="240" w:lineRule="auto"/>
        <w:ind w:right="-389"/>
        <w:jc w:val="both"/>
        <w:rPr>
          <w:rFonts w:ascii="Times New Roman" w:eastAsia="Times New Roman" w:hAnsi="Times New Roman" w:cs="Times New Roman"/>
          <w:kern w:val="0"/>
          <w:highlight w:val="yellow"/>
          <w:lang w:val="es-ES"/>
          <w14:ligatures w14:val="none"/>
        </w:rPr>
      </w:pPr>
    </w:p>
    <w:p w14:paraId="28C79070" w14:textId="77777777" w:rsidR="0096723D" w:rsidRPr="0096723D" w:rsidRDefault="0096723D" w:rsidP="00F3435B">
      <w:pPr>
        <w:tabs>
          <w:tab w:val="left" w:pos="7200"/>
        </w:tabs>
        <w:spacing w:after="0" w:line="240" w:lineRule="auto"/>
        <w:ind w:right="-1080"/>
        <w:jc w:val="both"/>
        <w:rPr>
          <w:rFonts w:ascii="Times New Roman" w:eastAsia="Times New Roman" w:hAnsi="Times New Roman" w:cs="Times New Roman"/>
          <w:kern w:val="0"/>
          <w:highlight w:val="yellow"/>
          <w:lang w:val="es-ES"/>
          <w14:ligatures w14:val="none"/>
        </w:rPr>
      </w:pPr>
    </w:p>
    <w:p w14:paraId="0AFCE977" w14:textId="77777777" w:rsidR="0096723D" w:rsidRPr="0096723D" w:rsidRDefault="0096723D" w:rsidP="00F3435B">
      <w:pPr>
        <w:spacing w:after="0" w:line="240" w:lineRule="auto"/>
        <w:jc w:val="both"/>
        <w:outlineLvl w:val="0"/>
        <w:rPr>
          <w:rFonts w:ascii="Times New Roman" w:eastAsia="Times New Roman" w:hAnsi="Times New Roman" w:cs="Times New Roman"/>
          <w:kern w:val="0"/>
          <w:highlight w:val="yellow"/>
          <w:lang w:val="es-ES"/>
          <w14:ligatures w14:val="none"/>
        </w:rPr>
      </w:pPr>
    </w:p>
    <w:p w14:paraId="2395265E" w14:textId="77777777" w:rsidR="0096723D" w:rsidRPr="0096723D" w:rsidRDefault="0096723D" w:rsidP="00F3435B">
      <w:pPr>
        <w:spacing w:after="0" w:line="240" w:lineRule="auto"/>
        <w:jc w:val="both"/>
        <w:outlineLvl w:val="0"/>
        <w:rPr>
          <w:rFonts w:ascii="Times New Roman" w:eastAsia="Times New Roman" w:hAnsi="Times New Roman" w:cs="Times New Roman"/>
          <w:kern w:val="0"/>
          <w:highlight w:val="yellow"/>
          <w:lang w:val="es-ES"/>
          <w14:ligatures w14:val="none"/>
        </w:rPr>
      </w:pPr>
    </w:p>
    <w:p w14:paraId="2BED971A" w14:textId="77777777" w:rsidR="0096723D" w:rsidRPr="0096723D" w:rsidRDefault="0096723D" w:rsidP="00F3435B">
      <w:pPr>
        <w:spacing w:after="0" w:line="240" w:lineRule="auto"/>
        <w:jc w:val="both"/>
        <w:outlineLvl w:val="0"/>
        <w:rPr>
          <w:rFonts w:ascii="Times New Roman" w:eastAsia="Times New Roman" w:hAnsi="Times New Roman" w:cs="Times New Roman"/>
          <w:kern w:val="0"/>
          <w:highlight w:val="yellow"/>
          <w:lang w:val="es-ES"/>
          <w14:ligatures w14:val="none"/>
        </w:rPr>
      </w:pPr>
    </w:p>
    <w:p w14:paraId="54CA87B4" w14:textId="77777777" w:rsidR="0096723D" w:rsidRPr="0096723D" w:rsidRDefault="0096723D" w:rsidP="00F3435B">
      <w:pPr>
        <w:spacing w:after="0" w:line="240" w:lineRule="auto"/>
        <w:jc w:val="both"/>
        <w:outlineLvl w:val="0"/>
        <w:rPr>
          <w:rFonts w:ascii="Times New Roman" w:eastAsia="Times New Roman" w:hAnsi="Times New Roman" w:cs="Times New Roman"/>
          <w:kern w:val="0"/>
          <w:highlight w:val="yellow"/>
          <w:lang w:val="es-ES"/>
          <w14:ligatures w14:val="none"/>
        </w:rPr>
      </w:pPr>
    </w:p>
    <w:p w14:paraId="78C4D443" w14:textId="77777777" w:rsidR="0096723D" w:rsidRPr="0096723D" w:rsidRDefault="0096723D" w:rsidP="00F3435B">
      <w:pPr>
        <w:spacing w:after="0" w:line="240" w:lineRule="auto"/>
        <w:jc w:val="both"/>
        <w:outlineLvl w:val="0"/>
        <w:rPr>
          <w:rFonts w:ascii="Times New Roman" w:eastAsia="Times New Roman" w:hAnsi="Times New Roman" w:cs="Times New Roman"/>
          <w:kern w:val="0"/>
          <w:highlight w:val="yellow"/>
          <w:lang w:val="es-ES"/>
          <w14:ligatures w14:val="none"/>
        </w:rPr>
      </w:pPr>
    </w:p>
    <w:p w14:paraId="3210004F" w14:textId="77777777" w:rsidR="0096723D" w:rsidRPr="0096723D" w:rsidRDefault="0096723D" w:rsidP="00F3435B">
      <w:pPr>
        <w:spacing w:after="0" w:line="240" w:lineRule="auto"/>
        <w:jc w:val="both"/>
        <w:outlineLvl w:val="0"/>
        <w:rPr>
          <w:rFonts w:ascii="Times New Roman" w:eastAsia="Times New Roman" w:hAnsi="Times New Roman" w:cs="Times New Roman"/>
          <w:kern w:val="0"/>
          <w:highlight w:val="yellow"/>
          <w:lang w:val="es-ES"/>
          <w14:ligatures w14:val="none"/>
        </w:rPr>
      </w:pPr>
    </w:p>
    <w:p w14:paraId="2AE894D1" w14:textId="77777777" w:rsidR="0096723D" w:rsidRPr="0096723D" w:rsidRDefault="0096723D" w:rsidP="00F3435B">
      <w:pPr>
        <w:spacing w:after="0" w:line="240" w:lineRule="auto"/>
        <w:jc w:val="both"/>
        <w:outlineLvl w:val="0"/>
        <w:rPr>
          <w:rFonts w:ascii="Times New Roman" w:eastAsia="Times New Roman" w:hAnsi="Times New Roman" w:cs="Times New Roman"/>
          <w:kern w:val="0"/>
          <w:highlight w:val="yellow"/>
          <w:lang w:val="es-ES"/>
          <w14:ligatures w14:val="none"/>
        </w:rPr>
      </w:pPr>
    </w:p>
    <w:p w14:paraId="37A1DFA8" w14:textId="77777777" w:rsidR="0096723D" w:rsidRPr="0096723D" w:rsidRDefault="0096723D" w:rsidP="00F3435B">
      <w:pPr>
        <w:spacing w:after="0" w:line="240" w:lineRule="auto"/>
        <w:jc w:val="both"/>
        <w:outlineLvl w:val="0"/>
        <w:rPr>
          <w:rFonts w:ascii="Times New Roman" w:eastAsia="Times New Roman" w:hAnsi="Times New Roman" w:cs="Times New Roman"/>
          <w:kern w:val="0"/>
          <w:highlight w:val="yellow"/>
          <w:lang w:val="es-ES"/>
          <w14:ligatures w14:val="none"/>
        </w:rPr>
      </w:pPr>
    </w:p>
    <w:p w14:paraId="580DFFAE" w14:textId="77777777" w:rsidR="0096723D" w:rsidRPr="0096723D" w:rsidRDefault="0096723D" w:rsidP="00F3435B">
      <w:pPr>
        <w:spacing w:after="0" w:line="240" w:lineRule="auto"/>
        <w:jc w:val="center"/>
        <w:outlineLvl w:val="0"/>
        <w:rPr>
          <w:rFonts w:ascii="Times New Roman" w:eastAsia="Times New Roman" w:hAnsi="Times New Roman" w:cs="Times New Roman"/>
          <w:kern w:val="0"/>
          <w:lang w:val="es-ES"/>
          <w14:ligatures w14:val="none"/>
        </w:rPr>
      </w:pPr>
      <w:r w:rsidRPr="0096723D">
        <w:rPr>
          <w:rFonts w:ascii="Times New Roman" w:eastAsia="Times New Roman" w:hAnsi="Times New Roman" w:cs="Times New Roman"/>
          <w:kern w:val="0"/>
          <w:lang w:val="es-ES"/>
          <w14:ligatures w14:val="none"/>
        </w:rPr>
        <w:t>REUNIÓN ORDINARIA DEL</w:t>
      </w:r>
    </w:p>
    <w:p w14:paraId="2C169346" w14:textId="77777777" w:rsidR="0096723D" w:rsidRPr="0096723D" w:rsidRDefault="0096723D" w:rsidP="00F3435B">
      <w:pPr>
        <w:spacing w:after="0" w:line="240" w:lineRule="auto"/>
        <w:jc w:val="center"/>
        <w:outlineLvl w:val="0"/>
        <w:rPr>
          <w:rFonts w:ascii="Times New Roman" w:eastAsia="Times New Roman" w:hAnsi="Times New Roman" w:cs="Times New Roman"/>
          <w:kern w:val="0"/>
          <w:lang w:val="es-ES"/>
          <w14:ligatures w14:val="none"/>
        </w:rPr>
      </w:pPr>
      <w:r w:rsidRPr="0096723D">
        <w:rPr>
          <w:rFonts w:ascii="Times New Roman" w:eastAsia="Times New Roman" w:hAnsi="Times New Roman" w:cs="Times New Roman"/>
          <w:kern w:val="0"/>
          <w:lang w:val="es-ES"/>
          <w14:ligatures w14:val="none"/>
        </w:rPr>
        <w:t>CONSEJO INTERAMERICANO PARA EL DESARROLLO INTEGRAL (CIDI)</w:t>
      </w:r>
    </w:p>
    <w:p w14:paraId="791CAED5" w14:textId="0D08CDB8" w:rsidR="0096723D" w:rsidRPr="0096723D" w:rsidRDefault="00DD71FE" w:rsidP="00F3435B">
      <w:pPr>
        <w:spacing w:after="0" w:line="240" w:lineRule="auto"/>
        <w:jc w:val="center"/>
        <w:outlineLvl w:val="0"/>
        <w:rPr>
          <w:rFonts w:ascii="Times New Roman" w:eastAsia="Times New Roman" w:hAnsi="Times New Roman" w:cs="Times New Roman"/>
          <w:kern w:val="0"/>
          <w:lang w:val="es-ES"/>
          <w14:ligatures w14:val="none"/>
        </w:rPr>
      </w:pPr>
      <w:r>
        <w:rPr>
          <w:rFonts w:ascii="Times New Roman" w:eastAsia="Times New Roman" w:hAnsi="Times New Roman" w:cs="Times New Roman"/>
          <w:kern w:val="0"/>
          <w:lang w:val="es-ES"/>
          <w14:ligatures w14:val="none"/>
        </w:rPr>
        <w:t>12</w:t>
      </w:r>
      <w:r w:rsidRPr="00F3435B">
        <w:rPr>
          <w:rFonts w:ascii="Times New Roman" w:eastAsia="Times New Roman" w:hAnsi="Times New Roman" w:cs="Times New Roman"/>
          <w:kern w:val="0"/>
          <w:lang w:val="es-ES"/>
          <w14:ligatures w14:val="none"/>
        </w:rPr>
        <w:t xml:space="preserve"> </w:t>
      </w:r>
      <w:r w:rsidR="0096723D" w:rsidRPr="0096723D">
        <w:rPr>
          <w:rFonts w:ascii="Times New Roman" w:eastAsia="Times New Roman" w:hAnsi="Times New Roman" w:cs="Times New Roman"/>
          <w:kern w:val="0"/>
          <w:lang w:val="es-ES"/>
          <w14:ligatures w14:val="none"/>
        </w:rPr>
        <w:t xml:space="preserve">DE </w:t>
      </w:r>
      <w:r>
        <w:rPr>
          <w:rFonts w:ascii="Times New Roman" w:eastAsia="Times New Roman" w:hAnsi="Times New Roman" w:cs="Times New Roman"/>
          <w:kern w:val="0"/>
          <w:lang w:val="es-ES"/>
          <w14:ligatures w14:val="none"/>
        </w:rPr>
        <w:t>DICIEMBRE</w:t>
      </w:r>
      <w:r w:rsidRPr="0096723D">
        <w:rPr>
          <w:rFonts w:ascii="Times New Roman" w:eastAsia="Times New Roman" w:hAnsi="Times New Roman" w:cs="Times New Roman"/>
          <w:kern w:val="0"/>
          <w:lang w:val="es-ES"/>
          <w14:ligatures w14:val="none"/>
        </w:rPr>
        <w:t xml:space="preserve"> </w:t>
      </w:r>
      <w:r w:rsidR="0096723D" w:rsidRPr="0096723D">
        <w:rPr>
          <w:rFonts w:ascii="Times New Roman" w:eastAsia="Times New Roman" w:hAnsi="Times New Roman" w:cs="Times New Roman"/>
          <w:kern w:val="0"/>
          <w:lang w:val="es-ES"/>
          <w14:ligatures w14:val="none"/>
        </w:rPr>
        <w:t>DE 2023</w:t>
      </w:r>
    </w:p>
    <w:p w14:paraId="5C6C0961" w14:textId="77777777" w:rsidR="0096723D" w:rsidRPr="0096723D" w:rsidRDefault="0096723D" w:rsidP="00F3435B">
      <w:pPr>
        <w:spacing w:after="0" w:line="240" w:lineRule="auto"/>
        <w:jc w:val="center"/>
        <w:outlineLvl w:val="0"/>
        <w:rPr>
          <w:rFonts w:ascii="Times New Roman" w:eastAsia="Times New Roman" w:hAnsi="Times New Roman" w:cs="Times New Roman"/>
          <w:kern w:val="0"/>
          <w:lang w:val="es-ES"/>
          <w14:ligatures w14:val="none"/>
        </w:rPr>
      </w:pPr>
    </w:p>
    <w:p w14:paraId="37B0AC93" w14:textId="2BC8DB19" w:rsidR="0096723D" w:rsidRPr="0096723D" w:rsidRDefault="0096723D" w:rsidP="00F3435B">
      <w:pPr>
        <w:suppressLineNumbers/>
        <w:tabs>
          <w:tab w:val="left" w:pos="720"/>
        </w:tabs>
        <w:suppressAutoHyphens/>
        <w:snapToGrid w:val="0"/>
        <w:spacing w:after="0" w:line="240" w:lineRule="auto"/>
        <w:jc w:val="center"/>
        <w:rPr>
          <w:rFonts w:ascii="Times New Roman" w:eastAsia="Times New Roman" w:hAnsi="Times New Roman" w:cs="Times New Roman"/>
          <w:caps/>
          <w:kern w:val="0"/>
          <w:lang w:val="es-ES" w:eastAsia="ar-SA"/>
          <w14:ligatures w14:val="none"/>
        </w:rPr>
      </w:pPr>
      <w:r w:rsidRPr="0096723D">
        <w:rPr>
          <w:rFonts w:ascii="Times New Roman" w:eastAsia="Times New Roman" w:hAnsi="Times New Roman" w:cs="Times New Roman"/>
          <w:caps/>
          <w:kern w:val="0"/>
          <w:lang w:val="es-ES" w:eastAsia="ar-SA"/>
          <w14:ligatures w14:val="none"/>
        </w:rPr>
        <w:t>SOBRE el tema:</w:t>
      </w:r>
    </w:p>
    <w:p w14:paraId="1F0C1A05" w14:textId="77777777" w:rsidR="0096723D" w:rsidRPr="00F3435B" w:rsidRDefault="0096723D" w:rsidP="00F3435B">
      <w:pPr>
        <w:suppressLineNumbers/>
        <w:tabs>
          <w:tab w:val="left" w:pos="720"/>
        </w:tabs>
        <w:suppressAutoHyphens/>
        <w:snapToGrid w:val="0"/>
        <w:spacing w:after="0" w:line="240" w:lineRule="auto"/>
        <w:jc w:val="center"/>
        <w:rPr>
          <w:rFonts w:ascii="Times New Roman" w:eastAsia="Times New Roman" w:hAnsi="Times New Roman" w:cs="Times New Roman"/>
          <w:b/>
          <w:bCs/>
          <w:kern w:val="0"/>
          <w:highlight w:val="yellow"/>
          <w:lang w:val="es-US" w:eastAsia="ar-SA"/>
          <w14:ligatures w14:val="none"/>
        </w:rPr>
      </w:pPr>
    </w:p>
    <w:p w14:paraId="57A4E1EF" w14:textId="5B963E78" w:rsidR="0096723D" w:rsidRPr="001D2EB8" w:rsidRDefault="001D2EB8" w:rsidP="00F3435B">
      <w:pPr>
        <w:suppressLineNumbers/>
        <w:tabs>
          <w:tab w:val="left" w:pos="720"/>
        </w:tabs>
        <w:suppressAutoHyphens/>
        <w:snapToGrid w:val="0"/>
        <w:spacing w:after="0" w:line="240" w:lineRule="auto"/>
        <w:jc w:val="center"/>
        <w:rPr>
          <w:rFonts w:ascii="Times New Roman" w:eastAsia="Times New Roman" w:hAnsi="Times New Roman" w:cs="Times New Roman"/>
          <w:caps/>
          <w:kern w:val="0"/>
          <w:highlight w:val="yellow"/>
          <w:lang w:val="es-US" w:eastAsia="ar-SA"/>
          <w14:ligatures w14:val="none"/>
        </w:rPr>
      </w:pPr>
      <w:r>
        <w:rPr>
          <w:rFonts w:ascii="Times New Roman" w:hAnsi="Times New Roman" w:cs="Times New Roman"/>
          <w:caps/>
          <w:lang w:val="es-CO"/>
        </w:rPr>
        <w:t>“</w:t>
      </w:r>
      <w:r w:rsidRPr="001D2EB8">
        <w:rPr>
          <w:rFonts w:ascii="Times New Roman" w:hAnsi="Times New Roman" w:cs="Times New Roman"/>
          <w:caps/>
          <w:lang w:val="es-CO"/>
        </w:rPr>
        <w:t>Acelerar la transición energética limpia en las Américas</w:t>
      </w:r>
      <w:r>
        <w:rPr>
          <w:rFonts w:ascii="Times New Roman" w:hAnsi="Times New Roman" w:cs="Times New Roman"/>
          <w:caps/>
          <w:lang w:val="es-CO"/>
        </w:rPr>
        <w:t>”</w:t>
      </w:r>
    </w:p>
    <w:p w14:paraId="23112359" w14:textId="77777777" w:rsidR="0096723D" w:rsidRPr="0096723D" w:rsidRDefault="0096723D" w:rsidP="00F3435B">
      <w:pPr>
        <w:suppressLineNumbers/>
        <w:tabs>
          <w:tab w:val="left" w:pos="720"/>
        </w:tabs>
        <w:suppressAutoHyphens/>
        <w:snapToGrid w:val="0"/>
        <w:spacing w:after="0" w:line="240" w:lineRule="auto"/>
        <w:jc w:val="center"/>
        <w:rPr>
          <w:rFonts w:ascii="Times New Roman" w:eastAsia="Times New Roman" w:hAnsi="Times New Roman" w:cs="Times New Roman"/>
          <w:caps/>
          <w:kern w:val="0"/>
          <w:highlight w:val="yellow"/>
          <w:lang w:val="es-US" w:eastAsia="ar-SA"/>
          <w14:ligatures w14:val="none"/>
        </w:rPr>
      </w:pPr>
    </w:p>
    <w:p w14:paraId="2E4EF028" w14:textId="77777777" w:rsidR="0096723D" w:rsidRPr="0096723D" w:rsidRDefault="0096723D" w:rsidP="00F3435B">
      <w:pPr>
        <w:spacing w:after="0" w:line="240" w:lineRule="auto"/>
        <w:jc w:val="center"/>
        <w:outlineLvl w:val="0"/>
        <w:rPr>
          <w:rFonts w:ascii="Times New Roman" w:eastAsia="Times New Roman" w:hAnsi="Times New Roman" w:cs="Times New Roman"/>
          <w:kern w:val="0"/>
          <w:lang w:val="es-ES"/>
          <w14:ligatures w14:val="none"/>
        </w:rPr>
      </w:pPr>
      <w:r w:rsidRPr="0096723D">
        <w:rPr>
          <w:rFonts w:ascii="Times New Roman" w:eastAsia="Times New Roman" w:hAnsi="Times New Roman" w:cs="Times New Roman"/>
          <w:kern w:val="0"/>
          <w:lang w:val="es-ES"/>
          <w14:ligatures w14:val="none"/>
        </w:rPr>
        <w:t>BIOGRAFÍA DE LOS PANELISTAS INVITADOS</w:t>
      </w:r>
    </w:p>
    <w:p w14:paraId="25600D2B" w14:textId="77777777" w:rsidR="0096723D" w:rsidRPr="0096723D" w:rsidRDefault="0096723D" w:rsidP="00F3435B">
      <w:pPr>
        <w:spacing w:after="0" w:line="240" w:lineRule="auto"/>
        <w:jc w:val="center"/>
        <w:outlineLvl w:val="0"/>
        <w:rPr>
          <w:rFonts w:ascii="Times New Roman" w:eastAsia="Times New Roman" w:hAnsi="Times New Roman" w:cs="Times New Roman"/>
          <w:kern w:val="0"/>
          <w:lang w:val="es-US"/>
          <w14:ligatures w14:val="none"/>
        </w:rPr>
      </w:pPr>
    </w:p>
    <w:p w14:paraId="70E5EDE7" w14:textId="77777777" w:rsidR="0096723D" w:rsidRPr="0096723D" w:rsidRDefault="0096723D" w:rsidP="00F3435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kern w:val="0"/>
          <w:lang w:val="es-US"/>
          <w14:ligatures w14:val="none"/>
        </w:rPr>
      </w:pPr>
    </w:p>
    <w:p w14:paraId="3FE4BB77" w14:textId="77777777" w:rsidR="0096723D" w:rsidRPr="0096723D" w:rsidRDefault="0096723D" w:rsidP="00F3435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kern w:val="0"/>
          <w:lang w:val="es-US"/>
          <w14:ligatures w14:val="none"/>
        </w:rPr>
      </w:pPr>
    </w:p>
    <w:p w14:paraId="44F8AA82" w14:textId="77777777" w:rsidR="0096723D" w:rsidRPr="0096723D" w:rsidRDefault="0096723D" w:rsidP="00F3435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lang w:val="es-US"/>
          <w14:ligatures w14:val="none"/>
        </w:rPr>
      </w:pPr>
    </w:p>
    <w:p w14:paraId="12B214BF" w14:textId="77777777" w:rsidR="0096723D" w:rsidRPr="0096723D" w:rsidRDefault="0096723D" w:rsidP="00F3435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lang w:val="es-US"/>
          <w14:ligatures w14:val="none"/>
        </w:rPr>
      </w:pPr>
    </w:p>
    <w:p w14:paraId="54D29CDB" w14:textId="77777777" w:rsidR="0096723D" w:rsidRPr="0096723D" w:rsidRDefault="0096723D" w:rsidP="00F3435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lang w:val="es-US"/>
          <w14:ligatures w14:val="none"/>
        </w:rPr>
      </w:pPr>
    </w:p>
    <w:p w14:paraId="2ED8639D" w14:textId="77777777" w:rsidR="0096723D" w:rsidRPr="0096723D" w:rsidRDefault="0096723D" w:rsidP="00F3435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lang w:val="es-US"/>
          <w14:ligatures w14:val="none"/>
        </w:rPr>
      </w:pPr>
    </w:p>
    <w:p w14:paraId="3E7240A6" w14:textId="77777777" w:rsidR="0096723D" w:rsidRPr="0096723D" w:rsidRDefault="0096723D" w:rsidP="00F3435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lang w:val="es-US"/>
          <w14:ligatures w14:val="none"/>
        </w:rPr>
      </w:pPr>
    </w:p>
    <w:p w14:paraId="4026E623" w14:textId="77777777" w:rsidR="0096723D" w:rsidRPr="0096723D" w:rsidRDefault="0096723D" w:rsidP="00F3435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lang w:val="es-US"/>
          <w14:ligatures w14:val="none"/>
        </w:rPr>
      </w:pPr>
    </w:p>
    <w:p w14:paraId="2F57B1A5" w14:textId="77777777" w:rsidR="0096723D" w:rsidRPr="0096723D" w:rsidRDefault="0096723D" w:rsidP="00F3435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lang w:val="es-US"/>
          <w14:ligatures w14:val="none"/>
        </w:rPr>
      </w:pPr>
    </w:p>
    <w:p w14:paraId="5246D41E" w14:textId="77777777" w:rsidR="0096723D" w:rsidRPr="0096723D" w:rsidRDefault="0096723D" w:rsidP="00F3435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lang w:val="es-US"/>
          <w14:ligatures w14:val="none"/>
        </w:rPr>
      </w:pPr>
    </w:p>
    <w:p w14:paraId="02446030" w14:textId="77777777" w:rsidR="0096723D" w:rsidRPr="0096723D" w:rsidRDefault="0096723D" w:rsidP="00F3435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lang w:val="es-US"/>
          <w14:ligatures w14:val="none"/>
        </w:rPr>
      </w:pPr>
    </w:p>
    <w:p w14:paraId="142ACA63" w14:textId="77777777" w:rsidR="0096723D" w:rsidRPr="0096723D" w:rsidRDefault="0096723D" w:rsidP="00F3435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lang w:val="es-US"/>
          <w14:ligatures w14:val="none"/>
        </w:rPr>
      </w:pPr>
    </w:p>
    <w:p w14:paraId="48A2ED3E" w14:textId="77777777" w:rsidR="0096723D" w:rsidRPr="0096723D" w:rsidRDefault="0096723D" w:rsidP="00F3435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lang w:val="es-US"/>
          <w14:ligatures w14:val="none"/>
        </w:rPr>
      </w:pPr>
    </w:p>
    <w:p w14:paraId="2D7433A0" w14:textId="77777777" w:rsidR="0096723D" w:rsidRPr="0096723D" w:rsidRDefault="0096723D" w:rsidP="00F3435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lang w:val="es-US"/>
          <w14:ligatures w14:val="none"/>
        </w:rPr>
      </w:pPr>
    </w:p>
    <w:p w14:paraId="5DED3B45" w14:textId="77777777" w:rsidR="0096723D" w:rsidRPr="0096723D" w:rsidRDefault="0096723D" w:rsidP="00F3435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lang w:val="es-US"/>
          <w14:ligatures w14:val="none"/>
        </w:rPr>
      </w:pPr>
    </w:p>
    <w:p w14:paraId="71079E1B" w14:textId="77777777" w:rsidR="0096723D" w:rsidRPr="0096723D" w:rsidRDefault="0096723D" w:rsidP="00F3435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lang w:val="es-US"/>
          <w14:ligatures w14:val="none"/>
        </w:rPr>
      </w:pPr>
    </w:p>
    <w:p w14:paraId="4C495C0E" w14:textId="77777777" w:rsidR="0096723D" w:rsidRPr="0096723D" w:rsidRDefault="0096723D" w:rsidP="00F3435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lang w:val="es-US"/>
          <w14:ligatures w14:val="none"/>
        </w:rPr>
      </w:pPr>
    </w:p>
    <w:p w14:paraId="355D74CE" w14:textId="77777777" w:rsidR="0096723D" w:rsidRPr="0096723D" w:rsidRDefault="0096723D" w:rsidP="00F3435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lang w:val="es-US"/>
          <w14:ligatures w14:val="none"/>
        </w:rPr>
      </w:pPr>
    </w:p>
    <w:p w14:paraId="5D56D601" w14:textId="77777777" w:rsidR="0096723D" w:rsidRPr="0096723D" w:rsidRDefault="0096723D" w:rsidP="00F3435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lang w:val="es-US"/>
          <w14:ligatures w14:val="none"/>
        </w:rPr>
      </w:pPr>
    </w:p>
    <w:p w14:paraId="675CD607" w14:textId="77777777" w:rsidR="0096723D" w:rsidRPr="0096723D" w:rsidRDefault="0096723D" w:rsidP="00F3435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lang w:val="es-US"/>
          <w14:ligatures w14:val="none"/>
        </w:rPr>
      </w:pPr>
    </w:p>
    <w:p w14:paraId="6F8BB96F" w14:textId="77777777" w:rsidR="0096723D" w:rsidRPr="0096723D" w:rsidRDefault="0096723D" w:rsidP="00F3435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lang w:val="es-US"/>
          <w14:ligatures w14:val="none"/>
        </w:rPr>
      </w:pPr>
    </w:p>
    <w:p w14:paraId="5E55D0EE" w14:textId="77777777" w:rsidR="0096723D" w:rsidRPr="0096723D" w:rsidRDefault="0096723D" w:rsidP="00F3435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lang w:val="es-US"/>
          <w14:ligatures w14:val="none"/>
        </w:rPr>
      </w:pPr>
    </w:p>
    <w:p w14:paraId="1D3D332C" w14:textId="77777777" w:rsidR="0096723D" w:rsidRPr="0096723D" w:rsidRDefault="0096723D" w:rsidP="00F3435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lang w:val="es-US"/>
          <w14:ligatures w14:val="none"/>
        </w:rPr>
      </w:pPr>
    </w:p>
    <w:p w14:paraId="4FE0EA5D" w14:textId="77777777" w:rsidR="0096723D" w:rsidRPr="0096723D" w:rsidRDefault="0096723D" w:rsidP="00F3435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lang w:val="es-US"/>
          <w14:ligatures w14:val="none"/>
        </w:rPr>
      </w:pPr>
    </w:p>
    <w:p w14:paraId="028BC14A" w14:textId="77777777" w:rsidR="0096723D" w:rsidRPr="0096723D" w:rsidRDefault="0096723D" w:rsidP="00F3435B">
      <w:pPr>
        <w:spacing w:after="0" w:line="240" w:lineRule="auto"/>
        <w:jc w:val="center"/>
        <w:outlineLvl w:val="0"/>
        <w:rPr>
          <w:rFonts w:ascii="Times New Roman" w:eastAsia="Times New Roman" w:hAnsi="Times New Roman" w:cs="Times New Roman"/>
          <w:kern w:val="0"/>
          <w:lang w:val="es-ES"/>
          <w14:ligatures w14:val="none"/>
        </w:rPr>
      </w:pPr>
      <w:r w:rsidRPr="0096723D">
        <w:rPr>
          <w:rFonts w:ascii="Times New Roman" w:eastAsia="Times New Roman" w:hAnsi="Times New Roman" w:cs="Times New Roman"/>
          <w:kern w:val="0"/>
          <w:lang w:val="es-ES"/>
          <w14:ligatures w14:val="none"/>
        </w:rPr>
        <w:lastRenderedPageBreak/>
        <w:t>REUNIÓN ORDINARIA DEL</w:t>
      </w:r>
    </w:p>
    <w:p w14:paraId="4682DCA5" w14:textId="77777777" w:rsidR="0096723D" w:rsidRPr="0096723D" w:rsidRDefault="0096723D" w:rsidP="00F3435B">
      <w:pPr>
        <w:spacing w:after="0" w:line="240" w:lineRule="auto"/>
        <w:jc w:val="center"/>
        <w:outlineLvl w:val="0"/>
        <w:rPr>
          <w:rFonts w:ascii="Times New Roman" w:eastAsia="Times New Roman" w:hAnsi="Times New Roman" w:cs="Times New Roman"/>
          <w:kern w:val="0"/>
          <w:lang w:val="es-ES"/>
          <w14:ligatures w14:val="none"/>
        </w:rPr>
      </w:pPr>
      <w:r w:rsidRPr="0096723D">
        <w:rPr>
          <w:rFonts w:ascii="Times New Roman" w:eastAsia="Times New Roman" w:hAnsi="Times New Roman" w:cs="Times New Roman"/>
          <w:kern w:val="0"/>
          <w:lang w:val="es-ES"/>
          <w14:ligatures w14:val="none"/>
        </w:rPr>
        <w:t>CONSEJO INTERAMERICANO PARA EL DESARROLLO INTEGRAL (CIDI)</w:t>
      </w:r>
    </w:p>
    <w:p w14:paraId="25577897" w14:textId="6E5A0745" w:rsidR="0096723D" w:rsidRPr="0096723D" w:rsidRDefault="004E2494" w:rsidP="00F3435B">
      <w:pPr>
        <w:spacing w:after="0" w:line="240" w:lineRule="auto"/>
        <w:jc w:val="center"/>
        <w:outlineLvl w:val="0"/>
        <w:rPr>
          <w:rFonts w:ascii="Times New Roman" w:eastAsia="Times New Roman" w:hAnsi="Times New Roman" w:cs="Times New Roman"/>
          <w:kern w:val="0"/>
          <w:lang w:val="es-US"/>
          <w14:ligatures w14:val="none"/>
        </w:rPr>
      </w:pPr>
      <w:r>
        <w:rPr>
          <w:rFonts w:ascii="Times New Roman" w:eastAsia="Times New Roman" w:hAnsi="Times New Roman" w:cs="Times New Roman"/>
          <w:kern w:val="0"/>
          <w:lang w:val="es-US"/>
          <w14:ligatures w14:val="none"/>
        </w:rPr>
        <w:t>12</w:t>
      </w:r>
      <w:r w:rsidRPr="00F3435B">
        <w:rPr>
          <w:rFonts w:ascii="Times New Roman" w:eastAsia="Times New Roman" w:hAnsi="Times New Roman" w:cs="Times New Roman"/>
          <w:kern w:val="0"/>
          <w:lang w:val="es-US"/>
          <w14:ligatures w14:val="none"/>
        </w:rPr>
        <w:t xml:space="preserve"> </w:t>
      </w:r>
      <w:r w:rsidR="0096723D" w:rsidRPr="00F3435B">
        <w:rPr>
          <w:rFonts w:ascii="Times New Roman" w:eastAsia="Times New Roman" w:hAnsi="Times New Roman" w:cs="Times New Roman"/>
          <w:kern w:val="0"/>
          <w:lang w:val="es-US"/>
          <w14:ligatures w14:val="none"/>
        </w:rPr>
        <w:t xml:space="preserve">DE </w:t>
      </w:r>
      <w:r>
        <w:rPr>
          <w:rFonts w:ascii="Times New Roman" w:eastAsia="Times New Roman" w:hAnsi="Times New Roman" w:cs="Times New Roman"/>
          <w:kern w:val="0"/>
          <w:lang w:val="es-US"/>
          <w14:ligatures w14:val="none"/>
        </w:rPr>
        <w:t xml:space="preserve">DICIEMBRE </w:t>
      </w:r>
      <w:r w:rsidR="00F3435B">
        <w:rPr>
          <w:rFonts w:ascii="Times New Roman" w:eastAsia="Times New Roman" w:hAnsi="Times New Roman" w:cs="Times New Roman"/>
          <w:kern w:val="0"/>
          <w:lang w:val="es-US"/>
          <w14:ligatures w14:val="none"/>
        </w:rPr>
        <w:t>DE 2023</w:t>
      </w:r>
    </w:p>
    <w:p w14:paraId="27BA10C0" w14:textId="77777777" w:rsidR="0096723D" w:rsidRPr="0096723D" w:rsidRDefault="0096723D" w:rsidP="00F3435B">
      <w:pPr>
        <w:spacing w:after="0" w:line="240" w:lineRule="auto"/>
        <w:jc w:val="center"/>
        <w:outlineLvl w:val="0"/>
        <w:rPr>
          <w:rFonts w:ascii="Times New Roman" w:eastAsia="Times New Roman" w:hAnsi="Times New Roman" w:cs="Times New Roman"/>
          <w:kern w:val="0"/>
          <w:lang w:val="es-US"/>
          <w14:ligatures w14:val="none"/>
        </w:rPr>
      </w:pPr>
      <w:r w:rsidRPr="0096723D">
        <w:rPr>
          <w:rFonts w:ascii="Times New Roman" w:eastAsia="Times New Roman" w:hAnsi="Times New Roman" w:cs="Times New Roman"/>
          <w:kern w:val="0"/>
          <w:lang w:val="es-US"/>
          <w14:ligatures w14:val="none"/>
        </w:rPr>
        <w:t>BIOGRAFÍA DE LOS PANELISTAS INVITADOS</w:t>
      </w:r>
    </w:p>
    <w:p w14:paraId="28214BB3" w14:textId="77777777" w:rsidR="0096723D" w:rsidRDefault="0096723D" w:rsidP="00F3435B">
      <w:pPr>
        <w:spacing w:after="0" w:line="240" w:lineRule="auto"/>
        <w:ind w:left="360"/>
        <w:jc w:val="center"/>
        <w:outlineLvl w:val="0"/>
        <w:rPr>
          <w:rFonts w:ascii="Times New Roman" w:eastAsia="Times New Roman" w:hAnsi="Times New Roman" w:cs="Times New Roman"/>
          <w:kern w:val="0"/>
          <w:highlight w:val="yellow"/>
          <w:lang w:val="es-US"/>
          <w14:ligatures w14:val="none"/>
        </w:rPr>
      </w:pPr>
    </w:p>
    <w:p w14:paraId="025345B2" w14:textId="77777777" w:rsidR="001D2EB8" w:rsidRDefault="001D2EB8" w:rsidP="00F3435B">
      <w:pPr>
        <w:spacing w:after="0" w:line="240" w:lineRule="auto"/>
        <w:ind w:left="360"/>
        <w:jc w:val="center"/>
        <w:outlineLvl w:val="0"/>
        <w:rPr>
          <w:rFonts w:ascii="Times New Roman" w:eastAsia="Times New Roman" w:hAnsi="Times New Roman" w:cs="Times New Roman"/>
          <w:kern w:val="0"/>
          <w:highlight w:val="yellow"/>
          <w:lang w:val="es-US"/>
          <w14:ligatures w14:val="none"/>
        </w:rPr>
      </w:pPr>
    </w:p>
    <w:p w14:paraId="1EDA90F4" w14:textId="1D0477D4" w:rsidR="001D2EB8" w:rsidRPr="001D2EB8" w:rsidRDefault="001D2EB8" w:rsidP="001D2EB8">
      <w:pPr>
        <w:spacing w:after="0" w:line="240" w:lineRule="auto"/>
        <w:jc w:val="center"/>
        <w:rPr>
          <w:rFonts w:ascii="Times New Roman" w:hAnsi="Times New Roman" w:cs="Times New Roman"/>
          <w:b/>
          <w:bCs/>
          <w:lang w:val="es-US"/>
        </w:rPr>
      </w:pPr>
    </w:p>
    <w:p w14:paraId="5BF44BD9" w14:textId="538A25BF" w:rsidR="0096723D" w:rsidRPr="00F3435B" w:rsidRDefault="0096723D" w:rsidP="00F3435B">
      <w:pPr>
        <w:keepNext/>
        <w:keepLines/>
        <w:tabs>
          <w:tab w:val="left" w:pos="720"/>
          <w:tab w:val="left" w:pos="1440"/>
          <w:tab w:val="left" w:pos="1710"/>
          <w:tab w:val="left" w:pos="1980"/>
        </w:tabs>
        <w:spacing w:after="0" w:line="240" w:lineRule="auto"/>
        <w:ind w:left="720" w:hanging="720"/>
        <w:jc w:val="both"/>
        <w:rPr>
          <w:rFonts w:ascii="Times New Roman" w:hAnsi="Times New Roman" w:cs="Times New Roman"/>
          <w:b/>
          <w:bCs/>
          <w:lang w:val="es-ES"/>
        </w:rPr>
      </w:pPr>
      <w:r w:rsidRPr="00F3435B">
        <w:rPr>
          <w:rFonts w:ascii="Times New Roman" w:hAnsi="Times New Roman" w:cs="Times New Roman"/>
          <w:lang w:val="es-ES"/>
        </w:rPr>
        <w:t xml:space="preserve">- </w:t>
      </w:r>
      <w:r w:rsidRPr="00F3435B">
        <w:rPr>
          <w:rFonts w:ascii="Times New Roman" w:hAnsi="Times New Roman" w:cs="Times New Roman"/>
          <w:lang w:val="es-ES"/>
        </w:rPr>
        <w:tab/>
      </w:r>
      <w:r w:rsidRPr="00F3435B">
        <w:rPr>
          <w:rFonts w:ascii="Times New Roman" w:hAnsi="Times New Roman" w:cs="Times New Roman"/>
          <w:b/>
          <w:bCs/>
          <w:lang w:val="es-ES"/>
        </w:rPr>
        <w:t xml:space="preserve">Kenneth Lobo Méndez, </w:t>
      </w:r>
      <w:proofErr w:type="gramStart"/>
      <w:r w:rsidRPr="00F3435B">
        <w:rPr>
          <w:rFonts w:ascii="Times New Roman" w:hAnsi="Times New Roman" w:cs="Times New Roman"/>
          <w:b/>
          <w:bCs/>
          <w:lang w:val="es-ES"/>
        </w:rPr>
        <w:t>Director</w:t>
      </w:r>
      <w:proofErr w:type="gramEnd"/>
      <w:r w:rsidRPr="00F3435B">
        <w:rPr>
          <w:rFonts w:ascii="Times New Roman" w:hAnsi="Times New Roman" w:cs="Times New Roman"/>
          <w:b/>
          <w:bCs/>
          <w:lang w:val="es-ES"/>
        </w:rPr>
        <w:t xml:space="preserve"> de Planificación y Sostenibilidad, Instituto Costarricense de Electricidad</w:t>
      </w:r>
    </w:p>
    <w:p w14:paraId="0ECF4A77" w14:textId="77777777" w:rsidR="005E195A" w:rsidRPr="00F3435B" w:rsidRDefault="005E195A" w:rsidP="00F3435B">
      <w:pPr>
        <w:keepNext/>
        <w:keepLines/>
        <w:tabs>
          <w:tab w:val="left" w:pos="720"/>
          <w:tab w:val="left" w:pos="1440"/>
          <w:tab w:val="left" w:pos="1710"/>
          <w:tab w:val="left" w:pos="1980"/>
        </w:tabs>
        <w:spacing w:after="0" w:line="240" w:lineRule="auto"/>
        <w:ind w:left="720" w:hanging="720"/>
        <w:jc w:val="both"/>
        <w:rPr>
          <w:rFonts w:ascii="Times New Roman" w:hAnsi="Times New Roman" w:cs="Times New Roman"/>
          <w:b/>
          <w:bCs/>
          <w:lang w:val="es-ES"/>
        </w:rPr>
      </w:pPr>
    </w:p>
    <w:p w14:paraId="12F1EF3A" w14:textId="667336A5" w:rsidR="0096723D" w:rsidRPr="00F3435B" w:rsidRDefault="0096723D" w:rsidP="00F3435B">
      <w:pPr>
        <w:spacing w:after="0" w:line="240" w:lineRule="auto"/>
        <w:ind w:firstLine="720"/>
        <w:jc w:val="both"/>
        <w:rPr>
          <w:rFonts w:ascii="Times New Roman" w:hAnsi="Times New Roman" w:cs="Times New Roman"/>
          <w:lang w:val="es-ES"/>
        </w:rPr>
      </w:pPr>
      <w:r w:rsidRPr="00F3435B">
        <w:rPr>
          <w:rFonts w:ascii="Times New Roman" w:hAnsi="Times New Roman" w:cs="Times New Roman"/>
          <w:lang w:val="es-ES"/>
        </w:rPr>
        <w:t xml:space="preserve">En la actualidad, el ingeniero Lobo es el director de Planificación y Sostenibilidad del Instituto Costarricense de Electricidad (Grupo ICE). Es ingeniero y especialista en energías renovables con una notable trayectoria en el ámbito de la sostenibilidad y la planificación energética. Se graduó en Ingeniería Civil en la Universidad de Costa Rica (UCR) en 2005. Posteriormente, fortaleció su perfil profesional con una Maestría en Energía con especialidad en Energías Renovables de la Universidad Complutense de Madrid, obtenida en 2016. A lo largo de su trayectoria profesional, el Ing. Lobo ha complementado su formación con varios cursos y seminarios de prestigio internacional. Ha profundizado sus conocimientos en la energía solar en Japón con la </w:t>
      </w:r>
      <w:proofErr w:type="spellStart"/>
      <w:r w:rsidRPr="00F3435B">
        <w:rPr>
          <w:rFonts w:ascii="Times New Roman" w:hAnsi="Times New Roman" w:cs="Times New Roman"/>
          <w:i/>
          <w:iCs/>
          <w:lang w:val="es-ES"/>
        </w:rPr>
        <w:t>Japan</w:t>
      </w:r>
      <w:proofErr w:type="spellEnd"/>
      <w:r w:rsidRPr="00F3435B">
        <w:rPr>
          <w:rFonts w:ascii="Times New Roman" w:hAnsi="Times New Roman" w:cs="Times New Roman"/>
          <w:i/>
          <w:iCs/>
          <w:lang w:val="es-ES"/>
        </w:rPr>
        <w:t xml:space="preserve"> International Cooperation Agency</w:t>
      </w:r>
      <w:r w:rsidRPr="00F3435B">
        <w:rPr>
          <w:rFonts w:ascii="Times New Roman" w:hAnsi="Times New Roman" w:cs="Times New Roman"/>
          <w:lang w:val="es-ES"/>
        </w:rPr>
        <w:t xml:space="preserve"> y ha explorado el futuro energético de Costa Rica con la Academia Centroamericana, con particular énfasis en proyectos geotérmicos e hidroeléctricos, innovaciones en energía eólica y solar fotovoltaica, gas natural y sistemas híbridos combinados.</w:t>
      </w:r>
    </w:p>
    <w:p w14:paraId="613901B0" w14:textId="77777777" w:rsidR="0096723D" w:rsidRPr="00E038EE" w:rsidRDefault="0096723D" w:rsidP="00F3435B">
      <w:pPr>
        <w:spacing w:after="0" w:line="240" w:lineRule="auto"/>
        <w:jc w:val="both"/>
        <w:rPr>
          <w:rFonts w:ascii="Times New Roman" w:hAnsi="Times New Roman" w:cs="Times New Roman"/>
          <w:lang w:val="es-US"/>
        </w:rPr>
      </w:pPr>
    </w:p>
    <w:p w14:paraId="1AB327D2" w14:textId="77777777" w:rsidR="001D2EB8" w:rsidRPr="00E038EE" w:rsidRDefault="001D2EB8" w:rsidP="00F3435B">
      <w:pPr>
        <w:spacing w:after="0" w:line="240" w:lineRule="auto"/>
        <w:jc w:val="both"/>
        <w:rPr>
          <w:rFonts w:ascii="Times New Roman" w:hAnsi="Times New Roman" w:cs="Times New Roman"/>
          <w:lang w:val="es-US"/>
        </w:rPr>
      </w:pPr>
    </w:p>
    <w:p w14:paraId="161F2DFA" w14:textId="08F3D0D0" w:rsidR="0096723D" w:rsidRPr="00F3435B" w:rsidRDefault="0096723D" w:rsidP="00F3435B">
      <w:pPr>
        <w:pStyle w:val="ListParagraph"/>
        <w:numPr>
          <w:ilvl w:val="0"/>
          <w:numId w:val="3"/>
        </w:numPr>
        <w:spacing w:after="0" w:line="240" w:lineRule="auto"/>
        <w:jc w:val="both"/>
        <w:rPr>
          <w:rFonts w:ascii="Times New Roman" w:hAnsi="Times New Roman" w:cs="Times New Roman"/>
          <w:b/>
          <w:bCs/>
        </w:rPr>
      </w:pPr>
      <w:r w:rsidRPr="00F3435B">
        <w:rPr>
          <w:rFonts w:ascii="Times New Roman" w:hAnsi="Times New Roman" w:cs="Times New Roman"/>
          <w:b/>
          <w:bCs/>
        </w:rPr>
        <w:t xml:space="preserve">Kenneth Lobo Méndez, Director of Planning and Sustainability, </w:t>
      </w:r>
      <w:r w:rsidRPr="00F3435B">
        <w:rPr>
          <w:rFonts w:ascii="Times New Roman" w:hAnsi="Times New Roman" w:cs="Times New Roman"/>
          <w:b/>
          <w:bCs/>
          <w:i/>
          <w:iCs/>
        </w:rPr>
        <w:t xml:space="preserve">Instituto </w:t>
      </w:r>
      <w:proofErr w:type="spellStart"/>
      <w:r w:rsidRPr="00F3435B">
        <w:rPr>
          <w:rFonts w:ascii="Times New Roman" w:hAnsi="Times New Roman" w:cs="Times New Roman"/>
          <w:b/>
          <w:bCs/>
          <w:i/>
          <w:iCs/>
        </w:rPr>
        <w:t>Costarricense</w:t>
      </w:r>
      <w:proofErr w:type="spellEnd"/>
      <w:r w:rsidRPr="00F3435B">
        <w:rPr>
          <w:rFonts w:ascii="Times New Roman" w:hAnsi="Times New Roman" w:cs="Times New Roman"/>
          <w:b/>
          <w:bCs/>
          <w:i/>
          <w:iCs/>
        </w:rPr>
        <w:t xml:space="preserve"> de </w:t>
      </w:r>
      <w:proofErr w:type="spellStart"/>
      <w:r w:rsidRPr="00F3435B">
        <w:rPr>
          <w:rFonts w:ascii="Times New Roman" w:hAnsi="Times New Roman" w:cs="Times New Roman"/>
          <w:b/>
          <w:bCs/>
          <w:i/>
          <w:iCs/>
        </w:rPr>
        <w:t>Electricidad</w:t>
      </w:r>
      <w:proofErr w:type="spellEnd"/>
    </w:p>
    <w:p w14:paraId="3142927B" w14:textId="77777777" w:rsidR="005E195A" w:rsidRPr="00F3435B" w:rsidRDefault="005E195A" w:rsidP="00F3435B">
      <w:pPr>
        <w:spacing w:after="0" w:line="240" w:lineRule="auto"/>
        <w:ind w:firstLine="720"/>
        <w:jc w:val="both"/>
        <w:rPr>
          <w:rFonts w:ascii="Times New Roman" w:hAnsi="Times New Roman" w:cs="Times New Roman"/>
        </w:rPr>
      </w:pPr>
    </w:p>
    <w:p w14:paraId="3F744C3D" w14:textId="5AD4D029" w:rsidR="0096723D" w:rsidRPr="00F3435B" w:rsidRDefault="0096723D" w:rsidP="00F3435B">
      <w:pPr>
        <w:spacing w:after="0" w:line="240" w:lineRule="auto"/>
        <w:ind w:firstLine="720"/>
        <w:jc w:val="both"/>
        <w:rPr>
          <w:rFonts w:ascii="Times New Roman" w:hAnsi="Times New Roman" w:cs="Times New Roman"/>
        </w:rPr>
      </w:pPr>
      <w:r w:rsidRPr="00F3435B">
        <w:rPr>
          <w:rFonts w:ascii="Times New Roman" w:hAnsi="Times New Roman" w:cs="Times New Roman"/>
        </w:rPr>
        <w:t xml:space="preserve">Mr. Lobo serves as the Director of Planning and Sustainability for the Costa Rican Institute of Electricity (Grupo ICE). He is an engineer and a specialist in renewable energy with a notable track record in the fields of sustainability and energy planning. He graduated with a degree in Civil Engineering from the University of Costa Rica (UCR) in 2005. Subsequently, he enhanced his professional profile with a Master's in Energy, specializing in Renewable Energy, from the </w:t>
      </w:r>
      <w:proofErr w:type="spellStart"/>
      <w:r w:rsidRPr="00F3435B">
        <w:rPr>
          <w:rFonts w:ascii="Times New Roman" w:hAnsi="Times New Roman" w:cs="Times New Roman"/>
        </w:rPr>
        <w:t>Complutense</w:t>
      </w:r>
      <w:proofErr w:type="spellEnd"/>
      <w:r w:rsidRPr="00F3435B">
        <w:rPr>
          <w:rFonts w:ascii="Times New Roman" w:hAnsi="Times New Roman" w:cs="Times New Roman"/>
        </w:rPr>
        <w:t xml:space="preserve"> University of Madrid, which he obtained in 2016. Throughout his professional career, Mr. Lobo has supplemented his education with several prestigious international courses and seminars. He has deepened his knowledge in solar energy in Japan through the Japan International Cooperation Agency and has explored the energy future of Costa Rica with the Central American Academy, with a particular emphasis on geothermal and hydroelectric projects, innovations in wind and photovoltaic solar energy, natural gas, and combined hybrid systems.</w:t>
      </w:r>
    </w:p>
    <w:p w14:paraId="714D231F" w14:textId="77777777" w:rsidR="005E195A" w:rsidRDefault="005E195A" w:rsidP="00F3435B">
      <w:pPr>
        <w:spacing w:after="0" w:line="240" w:lineRule="auto"/>
        <w:jc w:val="both"/>
        <w:rPr>
          <w:rFonts w:ascii="Times New Roman" w:hAnsi="Times New Roman" w:cs="Times New Roman"/>
        </w:rPr>
      </w:pPr>
    </w:p>
    <w:p w14:paraId="1F521477" w14:textId="1B76B87A" w:rsidR="00575D9D" w:rsidRPr="00575D9D" w:rsidRDefault="00575D9D" w:rsidP="00575D9D">
      <w:pPr>
        <w:spacing w:after="0" w:line="240" w:lineRule="auto"/>
        <w:jc w:val="center"/>
        <w:rPr>
          <w:rFonts w:ascii="Times New Roman" w:hAnsi="Times New Roman" w:cs="Times New Roman"/>
          <w:b/>
          <w:bCs/>
        </w:rPr>
      </w:pPr>
      <w:r w:rsidRPr="00575D9D">
        <w:rPr>
          <w:rFonts w:ascii="Times New Roman" w:hAnsi="Times New Roman" w:cs="Times New Roman"/>
          <w:b/>
          <w:bCs/>
        </w:rPr>
        <w:t>**</w:t>
      </w:r>
    </w:p>
    <w:p w14:paraId="61E0285F" w14:textId="77777777" w:rsidR="0096723D" w:rsidRPr="00F3435B" w:rsidRDefault="0096723D" w:rsidP="00F3435B">
      <w:pPr>
        <w:keepNext/>
        <w:keepLines/>
        <w:tabs>
          <w:tab w:val="left" w:pos="720"/>
          <w:tab w:val="left" w:pos="1440"/>
          <w:tab w:val="left" w:pos="1710"/>
          <w:tab w:val="left" w:pos="1980"/>
        </w:tabs>
        <w:spacing w:after="0" w:line="240" w:lineRule="auto"/>
        <w:ind w:left="1710" w:hanging="990"/>
        <w:jc w:val="both"/>
        <w:rPr>
          <w:rFonts w:ascii="Times New Roman" w:hAnsi="Times New Roman" w:cs="Times New Roman"/>
          <w:lang w:val="es-ES"/>
        </w:rPr>
      </w:pPr>
    </w:p>
    <w:p w14:paraId="023551AE" w14:textId="77777777" w:rsidR="003F6D0D" w:rsidRPr="00344AB2" w:rsidRDefault="003F6D0D" w:rsidP="003F6D0D">
      <w:pPr>
        <w:pStyle w:val="ListParagraph"/>
        <w:numPr>
          <w:ilvl w:val="0"/>
          <w:numId w:val="3"/>
        </w:numPr>
        <w:spacing w:after="0" w:line="240" w:lineRule="auto"/>
        <w:jc w:val="both"/>
        <w:rPr>
          <w:rFonts w:ascii="Times New Roman" w:hAnsi="Times New Roman" w:cs="Times New Roman"/>
          <w:b/>
          <w:bCs/>
          <w:lang w:val="es-US"/>
        </w:rPr>
      </w:pPr>
      <w:proofErr w:type="spellStart"/>
      <w:r w:rsidRPr="00344AB2">
        <w:rPr>
          <w:rFonts w:ascii="Times New Roman" w:hAnsi="Times New Roman" w:cs="Times New Roman"/>
          <w:b/>
          <w:bCs/>
          <w:lang w:val="es-US"/>
        </w:rPr>
        <w:t>Chadia</w:t>
      </w:r>
      <w:proofErr w:type="spellEnd"/>
      <w:r w:rsidRPr="00344AB2">
        <w:rPr>
          <w:rFonts w:ascii="Times New Roman" w:hAnsi="Times New Roman" w:cs="Times New Roman"/>
          <w:b/>
          <w:bCs/>
          <w:lang w:val="es-US"/>
        </w:rPr>
        <w:t xml:space="preserve"> Abreu Manon, Asesora en Energía Limpia y Soluciones Climáticas, Ministerio de Energía y Minas, República Dominicana</w:t>
      </w:r>
    </w:p>
    <w:p w14:paraId="528B425F" w14:textId="77777777" w:rsidR="003F6D0D" w:rsidRPr="00344AB2" w:rsidRDefault="003F6D0D" w:rsidP="003F6D0D">
      <w:pPr>
        <w:spacing w:after="0" w:line="240" w:lineRule="auto"/>
        <w:jc w:val="both"/>
        <w:rPr>
          <w:rFonts w:ascii="Times New Roman" w:hAnsi="Times New Roman" w:cs="Times New Roman"/>
          <w:b/>
          <w:bCs/>
          <w:lang w:val="es-US"/>
        </w:rPr>
      </w:pPr>
    </w:p>
    <w:p w14:paraId="437E1F44" w14:textId="4E28D0FB" w:rsidR="003F6D0D" w:rsidRDefault="00CC48F2" w:rsidP="00CC48F2">
      <w:pPr>
        <w:spacing w:after="0" w:line="240" w:lineRule="auto"/>
        <w:ind w:firstLine="360"/>
        <w:jc w:val="both"/>
        <w:rPr>
          <w:rFonts w:ascii="Times New Roman" w:hAnsi="Times New Roman" w:cs="Times New Roman"/>
          <w:lang w:val="es-US"/>
        </w:rPr>
      </w:pPr>
      <w:r>
        <w:rPr>
          <w:rFonts w:ascii="Times New Roman" w:hAnsi="Times New Roman" w:cs="Times New Roman"/>
          <w:lang w:val="es-US"/>
        </w:rPr>
        <w:t xml:space="preserve">La señora </w:t>
      </w:r>
      <w:proofErr w:type="spellStart"/>
      <w:r w:rsidR="003F6D0D" w:rsidRPr="00344AB2">
        <w:rPr>
          <w:rFonts w:ascii="Times New Roman" w:hAnsi="Times New Roman" w:cs="Times New Roman"/>
          <w:lang w:val="es-US"/>
        </w:rPr>
        <w:t>Chadia</w:t>
      </w:r>
      <w:proofErr w:type="spellEnd"/>
      <w:r w:rsidR="003F6D0D" w:rsidRPr="00344AB2">
        <w:rPr>
          <w:rFonts w:ascii="Times New Roman" w:hAnsi="Times New Roman" w:cs="Times New Roman"/>
          <w:lang w:val="es-US"/>
        </w:rPr>
        <w:t xml:space="preserve"> Abreu Manon es una especialista en derecho con amplia experiencia en los campos de energía, políticas públicas y desarrollo sostenible. Con una sólida base en derecho y políticas ambientales y energéticas, </w:t>
      </w:r>
      <w:r w:rsidR="003F6D0D">
        <w:rPr>
          <w:rFonts w:ascii="Times New Roman" w:hAnsi="Times New Roman" w:cs="Times New Roman"/>
          <w:lang w:val="es-US"/>
        </w:rPr>
        <w:t>es</w:t>
      </w:r>
      <w:r w:rsidR="003F6D0D" w:rsidRPr="00344AB2">
        <w:rPr>
          <w:rFonts w:ascii="Times New Roman" w:hAnsi="Times New Roman" w:cs="Times New Roman"/>
          <w:lang w:val="es-US"/>
        </w:rPr>
        <w:t xml:space="preserve"> Asesora en Energía Limpia y Soluciones Climáticas desde mayo de 2023. La Sr</w:t>
      </w:r>
      <w:r w:rsidR="003F6D0D">
        <w:rPr>
          <w:rFonts w:ascii="Times New Roman" w:hAnsi="Times New Roman" w:cs="Times New Roman"/>
          <w:lang w:val="es-US"/>
        </w:rPr>
        <w:t>t</w:t>
      </w:r>
      <w:r w:rsidR="003F6D0D" w:rsidRPr="00344AB2">
        <w:rPr>
          <w:rFonts w:ascii="Times New Roman" w:hAnsi="Times New Roman" w:cs="Times New Roman"/>
          <w:lang w:val="es-US"/>
        </w:rPr>
        <w:t xml:space="preserve">a. Abreu inició su trayectoria profesional en la Corporación Dominicana de Empresas Eléctricas Estatales (CDEEE), donde </w:t>
      </w:r>
      <w:r w:rsidR="003F6D0D">
        <w:rPr>
          <w:rFonts w:ascii="Times New Roman" w:hAnsi="Times New Roman" w:cs="Times New Roman"/>
          <w:lang w:val="es-US"/>
        </w:rPr>
        <w:t>trabajo durante</w:t>
      </w:r>
      <w:r w:rsidR="003F6D0D" w:rsidRPr="00344AB2">
        <w:rPr>
          <w:rFonts w:ascii="Times New Roman" w:hAnsi="Times New Roman" w:cs="Times New Roman"/>
          <w:lang w:val="es-US"/>
        </w:rPr>
        <w:t xml:space="preserve"> siete años. </w:t>
      </w:r>
      <w:r w:rsidR="003F6D0D">
        <w:rPr>
          <w:rFonts w:ascii="Times New Roman" w:hAnsi="Times New Roman" w:cs="Times New Roman"/>
          <w:lang w:val="es-US"/>
        </w:rPr>
        <w:t>Como</w:t>
      </w:r>
      <w:r w:rsidR="003F6D0D" w:rsidRPr="00344AB2">
        <w:rPr>
          <w:rFonts w:ascii="Times New Roman" w:hAnsi="Times New Roman" w:cs="Times New Roman"/>
          <w:lang w:val="es-US"/>
        </w:rPr>
        <w:t xml:space="preserve"> Coordinadora Legal de Proyectos de </w:t>
      </w:r>
      <w:r w:rsidR="003F6D0D" w:rsidRPr="00344AB2">
        <w:rPr>
          <w:rFonts w:ascii="Times New Roman" w:hAnsi="Times New Roman" w:cs="Times New Roman"/>
          <w:lang w:val="es-US"/>
        </w:rPr>
        <w:lastRenderedPageBreak/>
        <w:t xml:space="preserve">Energía Renovable, estuvo al frente de equipos de trabajo interfuncionales y </w:t>
      </w:r>
      <w:r w:rsidR="003F6D0D">
        <w:rPr>
          <w:rFonts w:ascii="Times New Roman" w:hAnsi="Times New Roman" w:cs="Times New Roman"/>
          <w:lang w:val="es-US"/>
        </w:rPr>
        <w:t>brindó asesoramiento</w:t>
      </w:r>
      <w:r w:rsidR="003F6D0D" w:rsidRPr="00344AB2">
        <w:rPr>
          <w:rFonts w:ascii="Times New Roman" w:hAnsi="Times New Roman" w:cs="Times New Roman"/>
          <w:lang w:val="es-US"/>
        </w:rPr>
        <w:t xml:space="preserve"> </w:t>
      </w:r>
      <w:r w:rsidR="003F6D0D">
        <w:rPr>
          <w:rFonts w:ascii="Times New Roman" w:hAnsi="Times New Roman" w:cs="Times New Roman"/>
          <w:lang w:val="es-US"/>
        </w:rPr>
        <w:t>en materia de</w:t>
      </w:r>
      <w:r w:rsidR="003F6D0D" w:rsidRPr="00344AB2">
        <w:rPr>
          <w:rFonts w:ascii="Times New Roman" w:hAnsi="Times New Roman" w:cs="Times New Roman"/>
          <w:lang w:val="es-US"/>
        </w:rPr>
        <w:t xml:space="preserve"> </w:t>
      </w:r>
      <w:r w:rsidR="003F6D0D">
        <w:rPr>
          <w:rFonts w:ascii="Times New Roman" w:hAnsi="Times New Roman" w:cs="Times New Roman"/>
          <w:lang w:val="es-US"/>
        </w:rPr>
        <w:t>acuerdos de compra de energía</w:t>
      </w:r>
      <w:r w:rsidR="003F6D0D" w:rsidRPr="00344AB2">
        <w:rPr>
          <w:rFonts w:ascii="Times New Roman" w:hAnsi="Times New Roman" w:cs="Times New Roman"/>
          <w:lang w:val="es-US"/>
        </w:rPr>
        <w:t xml:space="preserve"> renovable. </w:t>
      </w:r>
      <w:r w:rsidR="003F6D0D">
        <w:rPr>
          <w:rFonts w:ascii="Times New Roman" w:hAnsi="Times New Roman" w:cs="Times New Roman"/>
          <w:lang w:val="es-US"/>
        </w:rPr>
        <w:t>Trabajó</w:t>
      </w:r>
      <w:r w:rsidR="003F6D0D" w:rsidRPr="00344AB2">
        <w:rPr>
          <w:rFonts w:ascii="Times New Roman" w:hAnsi="Times New Roman" w:cs="Times New Roman"/>
          <w:lang w:val="es-US"/>
        </w:rPr>
        <w:t xml:space="preserve"> en la configuración de procesos competitivos de adquisición para proyectos de energía renovable a gran escala en la República Dominicana. Como abogada, fue instrumental en la redacción y negociación de acuerdos de proyecto, contribuyendo significativamente a las etapas de desarrollo, financiamiento y operación de proyectos de generación de energía a gran escala. La Sr</w:t>
      </w:r>
      <w:r w:rsidR="003F6D0D">
        <w:rPr>
          <w:rFonts w:ascii="Times New Roman" w:hAnsi="Times New Roman" w:cs="Times New Roman"/>
          <w:lang w:val="es-US"/>
        </w:rPr>
        <w:t>t</w:t>
      </w:r>
      <w:r w:rsidR="003F6D0D" w:rsidRPr="00344AB2">
        <w:rPr>
          <w:rFonts w:ascii="Times New Roman" w:hAnsi="Times New Roman" w:cs="Times New Roman"/>
          <w:lang w:val="es-US"/>
        </w:rPr>
        <w:t>a. Abreu asumió un papel fundamental en la Comisión de Servicios Públicos de California en San Francisco, donde se desempeñó como Analista de Energía Renovable en Adquisición y Desarrollo de Mercado. Durante s</w:t>
      </w:r>
      <w:r w:rsidR="003F6D0D">
        <w:rPr>
          <w:rFonts w:ascii="Times New Roman" w:hAnsi="Times New Roman" w:cs="Times New Roman"/>
          <w:lang w:val="es-US"/>
        </w:rPr>
        <w:t>us labores</w:t>
      </w:r>
      <w:r w:rsidR="003F6D0D" w:rsidRPr="00344AB2">
        <w:rPr>
          <w:rFonts w:ascii="Times New Roman" w:hAnsi="Times New Roman" w:cs="Times New Roman"/>
          <w:lang w:val="es-US"/>
        </w:rPr>
        <w:t xml:space="preserve">, participó en la implementación del programa de Norma de Cartera de Energías Renovables (RPS) de California, e investigó y analizó las condiciones del mercado de </w:t>
      </w:r>
      <w:r w:rsidR="003F6D0D">
        <w:rPr>
          <w:rFonts w:ascii="Times New Roman" w:hAnsi="Times New Roman" w:cs="Times New Roman"/>
          <w:lang w:val="es-US"/>
        </w:rPr>
        <w:t xml:space="preserve">la </w:t>
      </w:r>
      <w:r w:rsidR="003F6D0D" w:rsidRPr="00344AB2">
        <w:rPr>
          <w:rFonts w:ascii="Times New Roman" w:hAnsi="Times New Roman" w:cs="Times New Roman"/>
          <w:lang w:val="es-US"/>
        </w:rPr>
        <w:t>energía renovable</w:t>
      </w:r>
      <w:r w:rsidR="003F6D0D">
        <w:rPr>
          <w:rFonts w:ascii="Times New Roman" w:hAnsi="Times New Roman" w:cs="Times New Roman"/>
          <w:lang w:val="es-US"/>
        </w:rPr>
        <w:t xml:space="preserve"> con el objeto de realizar</w:t>
      </w:r>
      <w:r w:rsidR="003F6D0D" w:rsidRPr="00344AB2">
        <w:rPr>
          <w:rFonts w:ascii="Times New Roman" w:hAnsi="Times New Roman" w:cs="Times New Roman"/>
          <w:lang w:val="es-US"/>
        </w:rPr>
        <w:t xml:space="preserve"> recomendaciones de políticas. La Sr</w:t>
      </w:r>
      <w:r w:rsidR="003F6D0D">
        <w:rPr>
          <w:rFonts w:ascii="Times New Roman" w:hAnsi="Times New Roman" w:cs="Times New Roman"/>
          <w:lang w:val="es-US"/>
        </w:rPr>
        <w:t>t</w:t>
      </w:r>
      <w:r w:rsidR="003F6D0D" w:rsidRPr="00344AB2">
        <w:rPr>
          <w:rFonts w:ascii="Times New Roman" w:hAnsi="Times New Roman" w:cs="Times New Roman"/>
          <w:lang w:val="es-US"/>
        </w:rPr>
        <w:t xml:space="preserve">a. Abreu tiene una Maestría en Leyes (LL.M.) de la Universidad de California, Berkeley - Escuela de Derecho, </w:t>
      </w:r>
      <w:r w:rsidR="003F6D0D">
        <w:rPr>
          <w:rFonts w:ascii="Times New Roman" w:hAnsi="Times New Roman" w:cs="Times New Roman"/>
          <w:lang w:val="es-US"/>
        </w:rPr>
        <w:t xml:space="preserve">donde se </w:t>
      </w:r>
      <w:r w:rsidR="003F6D0D" w:rsidRPr="00344AB2">
        <w:rPr>
          <w:rFonts w:ascii="Times New Roman" w:hAnsi="Times New Roman" w:cs="Times New Roman"/>
          <w:lang w:val="es-US"/>
        </w:rPr>
        <w:t>especializ</w:t>
      </w:r>
      <w:r w:rsidR="003F6D0D">
        <w:rPr>
          <w:rFonts w:ascii="Times New Roman" w:hAnsi="Times New Roman" w:cs="Times New Roman"/>
          <w:lang w:val="es-US"/>
        </w:rPr>
        <w:t>ó</w:t>
      </w:r>
      <w:r w:rsidR="003F6D0D" w:rsidRPr="00344AB2">
        <w:rPr>
          <w:rFonts w:ascii="Times New Roman" w:hAnsi="Times New Roman" w:cs="Times New Roman"/>
          <w:lang w:val="es-US"/>
        </w:rPr>
        <w:t xml:space="preserve"> en Energía Limpia, Derecho Tecnológico y Derecho Ambiental.</w:t>
      </w:r>
    </w:p>
    <w:p w14:paraId="58823BA2" w14:textId="77777777" w:rsidR="003F6D0D" w:rsidRDefault="003F6D0D" w:rsidP="003F6D0D">
      <w:pPr>
        <w:spacing w:after="0" w:line="240" w:lineRule="auto"/>
        <w:jc w:val="both"/>
        <w:rPr>
          <w:rFonts w:ascii="Times New Roman" w:hAnsi="Times New Roman" w:cs="Times New Roman"/>
          <w:lang w:val="es-US"/>
        </w:rPr>
      </w:pPr>
    </w:p>
    <w:p w14:paraId="17369E14" w14:textId="77777777" w:rsidR="003F6D0D" w:rsidRPr="00F3435B" w:rsidRDefault="003F6D0D" w:rsidP="003F6D0D">
      <w:pPr>
        <w:spacing w:after="0" w:line="240" w:lineRule="auto"/>
        <w:jc w:val="both"/>
        <w:rPr>
          <w:rFonts w:ascii="Times New Roman" w:hAnsi="Times New Roman" w:cs="Times New Roman"/>
          <w:lang w:val="es-US"/>
        </w:rPr>
      </w:pPr>
    </w:p>
    <w:p w14:paraId="255B3225" w14:textId="77777777" w:rsidR="003F6D0D" w:rsidRPr="00575D9D" w:rsidRDefault="003F6D0D" w:rsidP="003F6D0D">
      <w:pPr>
        <w:pStyle w:val="ListParagraph"/>
        <w:numPr>
          <w:ilvl w:val="0"/>
          <w:numId w:val="3"/>
        </w:numPr>
        <w:spacing w:after="0" w:line="240" w:lineRule="auto"/>
        <w:ind w:hanging="720"/>
        <w:jc w:val="both"/>
        <w:rPr>
          <w:rFonts w:ascii="Times New Roman" w:hAnsi="Times New Roman" w:cs="Times New Roman"/>
          <w:b/>
          <w:bCs/>
        </w:rPr>
      </w:pPr>
      <w:r w:rsidRPr="00344AB2">
        <w:rPr>
          <w:rFonts w:ascii="Times New Roman" w:hAnsi="Times New Roman" w:cs="Times New Roman"/>
          <w:b/>
          <w:bCs/>
        </w:rPr>
        <w:t>Chadia Abreu Manon</w:t>
      </w:r>
      <w:r w:rsidRPr="00575D9D">
        <w:rPr>
          <w:rFonts w:ascii="Times New Roman" w:hAnsi="Times New Roman" w:cs="Times New Roman"/>
          <w:b/>
          <w:bCs/>
        </w:rPr>
        <w:t xml:space="preserve">, </w:t>
      </w:r>
      <w:r>
        <w:rPr>
          <w:rFonts w:ascii="Times New Roman" w:hAnsi="Times New Roman" w:cs="Times New Roman"/>
          <w:b/>
          <w:bCs/>
        </w:rPr>
        <w:t>Clean Energy and Climate Solutions Advisor</w:t>
      </w:r>
      <w:r w:rsidRPr="00575D9D">
        <w:rPr>
          <w:rFonts w:ascii="Times New Roman" w:hAnsi="Times New Roman" w:cs="Times New Roman"/>
          <w:b/>
          <w:bCs/>
        </w:rPr>
        <w:t>, Ministry of Energy and Mines, Dominican Republic</w:t>
      </w:r>
    </w:p>
    <w:p w14:paraId="369F76DB" w14:textId="77777777" w:rsidR="003F6D0D" w:rsidRPr="00575D9D" w:rsidRDefault="003F6D0D" w:rsidP="003F6D0D">
      <w:pPr>
        <w:spacing w:after="0" w:line="240" w:lineRule="auto"/>
        <w:jc w:val="both"/>
        <w:rPr>
          <w:rFonts w:ascii="Times New Roman" w:hAnsi="Times New Roman" w:cs="Times New Roman"/>
        </w:rPr>
      </w:pPr>
    </w:p>
    <w:p w14:paraId="1E9F78FE" w14:textId="2F3D4AB3" w:rsidR="003F6D0D" w:rsidRPr="00F3435B" w:rsidRDefault="00CC48F2" w:rsidP="003F6D0D">
      <w:pPr>
        <w:spacing w:after="0" w:line="240" w:lineRule="auto"/>
        <w:ind w:firstLine="720"/>
        <w:jc w:val="both"/>
        <w:rPr>
          <w:rFonts w:ascii="Times New Roman" w:hAnsi="Times New Roman" w:cs="Times New Roman"/>
        </w:rPr>
      </w:pPr>
      <w:bookmarkStart w:id="1" w:name="_Hlk149307587"/>
      <w:r>
        <w:rPr>
          <w:rFonts w:ascii="Times New Roman" w:hAnsi="Times New Roman" w:cs="Times New Roman"/>
        </w:rPr>
        <w:t xml:space="preserve">Ms. </w:t>
      </w:r>
      <w:r w:rsidR="003F6D0D" w:rsidRPr="00344AB2">
        <w:rPr>
          <w:rFonts w:ascii="Times New Roman" w:hAnsi="Times New Roman" w:cs="Times New Roman"/>
        </w:rPr>
        <w:t xml:space="preserve">Chadia Abreu Manon </w:t>
      </w:r>
      <w:bookmarkEnd w:id="1"/>
      <w:r w:rsidR="003F6D0D" w:rsidRPr="00344AB2">
        <w:rPr>
          <w:rFonts w:ascii="Times New Roman" w:hAnsi="Times New Roman" w:cs="Times New Roman"/>
        </w:rPr>
        <w:t>is a law specialist with extensive experience in the fields of energy, public policy, and sustainable development. With a strong foundation in environmental and energy law and policy, she serves as an Advisor in Clean Energy &amp; Climate Solutions</w:t>
      </w:r>
      <w:r w:rsidR="003F6D0D">
        <w:rPr>
          <w:rFonts w:ascii="Times New Roman" w:hAnsi="Times New Roman" w:cs="Times New Roman"/>
        </w:rPr>
        <w:t xml:space="preserve"> since May 2023</w:t>
      </w:r>
      <w:r w:rsidR="003F6D0D" w:rsidRPr="00344AB2">
        <w:rPr>
          <w:rFonts w:ascii="Times New Roman" w:hAnsi="Times New Roman" w:cs="Times New Roman"/>
        </w:rPr>
        <w:t>.</w:t>
      </w:r>
      <w:r w:rsidR="003F6D0D">
        <w:rPr>
          <w:rFonts w:ascii="Times New Roman" w:hAnsi="Times New Roman" w:cs="Times New Roman"/>
        </w:rPr>
        <w:t xml:space="preserve"> Ms. Abreu</w:t>
      </w:r>
      <w:r w:rsidR="003F6D0D" w:rsidRPr="00344AB2">
        <w:rPr>
          <w:rFonts w:ascii="Times New Roman" w:hAnsi="Times New Roman" w:cs="Times New Roman"/>
        </w:rPr>
        <w:t xml:space="preserve"> embarked on her professional journey at the </w:t>
      </w:r>
      <w:proofErr w:type="spellStart"/>
      <w:r w:rsidR="003F6D0D" w:rsidRPr="00344AB2">
        <w:rPr>
          <w:rFonts w:ascii="Times New Roman" w:hAnsi="Times New Roman" w:cs="Times New Roman"/>
        </w:rPr>
        <w:t>Corporación</w:t>
      </w:r>
      <w:proofErr w:type="spellEnd"/>
      <w:r w:rsidR="003F6D0D" w:rsidRPr="00344AB2">
        <w:rPr>
          <w:rFonts w:ascii="Times New Roman" w:hAnsi="Times New Roman" w:cs="Times New Roman"/>
        </w:rPr>
        <w:t xml:space="preserve"> </w:t>
      </w:r>
      <w:proofErr w:type="spellStart"/>
      <w:r w:rsidR="003F6D0D" w:rsidRPr="00344AB2">
        <w:rPr>
          <w:rFonts w:ascii="Times New Roman" w:hAnsi="Times New Roman" w:cs="Times New Roman"/>
        </w:rPr>
        <w:t>Dominicana</w:t>
      </w:r>
      <w:proofErr w:type="spellEnd"/>
      <w:r w:rsidR="003F6D0D" w:rsidRPr="00344AB2">
        <w:rPr>
          <w:rFonts w:ascii="Times New Roman" w:hAnsi="Times New Roman" w:cs="Times New Roman"/>
        </w:rPr>
        <w:t xml:space="preserve"> de </w:t>
      </w:r>
      <w:proofErr w:type="spellStart"/>
      <w:r w:rsidR="003F6D0D" w:rsidRPr="00344AB2">
        <w:rPr>
          <w:rFonts w:ascii="Times New Roman" w:hAnsi="Times New Roman" w:cs="Times New Roman"/>
        </w:rPr>
        <w:t>Empresas</w:t>
      </w:r>
      <w:proofErr w:type="spellEnd"/>
      <w:r w:rsidR="003F6D0D" w:rsidRPr="00344AB2">
        <w:rPr>
          <w:rFonts w:ascii="Times New Roman" w:hAnsi="Times New Roman" w:cs="Times New Roman"/>
        </w:rPr>
        <w:t xml:space="preserve"> </w:t>
      </w:r>
      <w:proofErr w:type="spellStart"/>
      <w:r w:rsidR="003F6D0D" w:rsidRPr="00344AB2">
        <w:rPr>
          <w:rFonts w:ascii="Times New Roman" w:hAnsi="Times New Roman" w:cs="Times New Roman"/>
        </w:rPr>
        <w:t>Electricas</w:t>
      </w:r>
      <w:proofErr w:type="spellEnd"/>
      <w:r w:rsidR="003F6D0D" w:rsidRPr="00344AB2">
        <w:rPr>
          <w:rFonts w:ascii="Times New Roman" w:hAnsi="Times New Roman" w:cs="Times New Roman"/>
        </w:rPr>
        <w:t xml:space="preserve"> Estatales (CDEEE), where she spent seven years. </w:t>
      </w:r>
      <w:r w:rsidR="003F6D0D">
        <w:rPr>
          <w:rFonts w:ascii="Times New Roman" w:hAnsi="Times New Roman" w:cs="Times New Roman"/>
        </w:rPr>
        <w:t>As</w:t>
      </w:r>
      <w:r w:rsidR="003F6D0D" w:rsidRPr="00344AB2">
        <w:rPr>
          <w:rFonts w:ascii="Times New Roman" w:hAnsi="Times New Roman" w:cs="Times New Roman"/>
        </w:rPr>
        <w:t xml:space="preserve"> </w:t>
      </w:r>
      <w:r w:rsidR="003F6D0D">
        <w:rPr>
          <w:rFonts w:ascii="Times New Roman" w:hAnsi="Times New Roman" w:cs="Times New Roman"/>
        </w:rPr>
        <w:t xml:space="preserve">a </w:t>
      </w:r>
      <w:r w:rsidR="003F6D0D" w:rsidRPr="00344AB2">
        <w:rPr>
          <w:rFonts w:ascii="Times New Roman" w:hAnsi="Times New Roman" w:cs="Times New Roman"/>
        </w:rPr>
        <w:t>Legal Coordinator of Renewable Energy Projects, she was at the forefront of cross-functional work teams and advis</w:t>
      </w:r>
      <w:r w:rsidR="003F6D0D">
        <w:rPr>
          <w:rFonts w:ascii="Times New Roman" w:hAnsi="Times New Roman" w:cs="Times New Roman"/>
        </w:rPr>
        <w:t>ed</w:t>
      </w:r>
      <w:r w:rsidR="003F6D0D" w:rsidRPr="00344AB2">
        <w:rPr>
          <w:rFonts w:ascii="Times New Roman" w:hAnsi="Times New Roman" w:cs="Times New Roman"/>
        </w:rPr>
        <w:t xml:space="preserve"> senior management on renewable PPAs. Her work shap</w:t>
      </w:r>
      <w:r w:rsidR="003F6D0D">
        <w:rPr>
          <w:rFonts w:ascii="Times New Roman" w:hAnsi="Times New Roman" w:cs="Times New Roman"/>
        </w:rPr>
        <w:t>ed</w:t>
      </w:r>
      <w:r w:rsidR="003F6D0D" w:rsidRPr="00344AB2">
        <w:rPr>
          <w:rFonts w:ascii="Times New Roman" w:hAnsi="Times New Roman" w:cs="Times New Roman"/>
        </w:rPr>
        <w:t xml:space="preserve"> competitive procurement processes for utility-scale renewable energy projects in the Dominican Republic.</w:t>
      </w:r>
      <w:r w:rsidR="003F6D0D">
        <w:rPr>
          <w:rFonts w:ascii="Times New Roman" w:hAnsi="Times New Roman" w:cs="Times New Roman"/>
        </w:rPr>
        <w:t xml:space="preserve"> As an attorney-at-law, s</w:t>
      </w:r>
      <w:r w:rsidR="003F6D0D" w:rsidRPr="00344AB2">
        <w:rPr>
          <w:rFonts w:ascii="Times New Roman" w:hAnsi="Times New Roman" w:cs="Times New Roman"/>
        </w:rPr>
        <w:t>he was instrumental in drafting and negotiating project agreements, contributing significantly to the development, financing, and operational stages of utility-scale energy generation projects.</w:t>
      </w:r>
      <w:r w:rsidR="003F6D0D">
        <w:rPr>
          <w:rFonts w:ascii="Times New Roman" w:hAnsi="Times New Roman" w:cs="Times New Roman"/>
        </w:rPr>
        <w:t xml:space="preserve"> Ms. Abreu</w:t>
      </w:r>
      <w:r w:rsidR="003F6D0D" w:rsidRPr="00344AB2">
        <w:rPr>
          <w:rFonts w:ascii="Times New Roman" w:hAnsi="Times New Roman" w:cs="Times New Roman"/>
        </w:rPr>
        <w:t xml:space="preserve"> took on a pivotal role at the California Public Utilities Commission in San Francisco, where she served as a Renewable Energy Analyst in Procurement &amp; Market Development. During her tenure, she </w:t>
      </w:r>
      <w:r w:rsidR="003F6D0D">
        <w:rPr>
          <w:rFonts w:ascii="Times New Roman" w:hAnsi="Times New Roman" w:cs="Times New Roman"/>
        </w:rPr>
        <w:t xml:space="preserve">participated in the </w:t>
      </w:r>
      <w:r w:rsidR="003F6D0D" w:rsidRPr="00344AB2">
        <w:rPr>
          <w:rFonts w:ascii="Times New Roman" w:hAnsi="Times New Roman" w:cs="Times New Roman"/>
        </w:rPr>
        <w:t>implement</w:t>
      </w:r>
      <w:r w:rsidR="003F6D0D">
        <w:rPr>
          <w:rFonts w:ascii="Times New Roman" w:hAnsi="Times New Roman" w:cs="Times New Roman"/>
        </w:rPr>
        <w:t>ation</w:t>
      </w:r>
      <w:r w:rsidR="003F6D0D" w:rsidRPr="00344AB2">
        <w:rPr>
          <w:rFonts w:ascii="Times New Roman" w:hAnsi="Times New Roman" w:cs="Times New Roman"/>
        </w:rPr>
        <w:t xml:space="preserve"> </w:t>
      </w:r>
      <w:r w:rsidR="003F6D0D">
        <w:rPr>
          <w:rFonts w:ascii="Times New Roman" w:hAnsi="Times New Roman" w:cs="Times New Roman"/>
        </w:rPr>
        <w:t>of</w:t>
      </w:r>
      <w:r w:rsidR="003F6D0D" w:rsidRPr="00344AB2">
        <w:rPr>
          <w:rFonts w:ascii="Times New Roman" w:hAnsi="Times New Roman" w:cs="Times New Roman"/>
        </w:rPr>
        <w:t xml:space="preserve"> California’s Renewables Portfolio Standard (RPS) </w:t>
      </w:r>
      <w:proofErr w:type="gramStart"/>
      <w:r w:rsidR="003F6D0D" w:rsidRPr="00344AB2">
        <w:rPr>
          <w:rFonts w:ascii="Times New Roman" w:hAnsi="Times New Roman" w:cs="Times New Roman"/>
        </w:rPr>
        <w:t>program, and</w:t>
      </w:r>
      <w:proofErr w:type="gramEnd"/>
      <w:r w:rsidR="003F6D0D" w:rsidRPr="00344AB2">
        <w:rPr>
          <w:rFonts w:ascii="Times New Roman" w:hAnsi="Times New Roman" w:cs="Times New Roman"/>
        </w:rPr>
        <w:t xml:space="preserve"> research</w:t>
      </w:r>
      <w:r w:rsidR="003F6D0D">
        <w:rPr>
          <w:rFonts w:ascii="Times New Roman" w:hAnsi="Times New Roman" w:cs="Times New Roman"/>
        </w:rPr>
        <w:t>ed</w:t>
      </w:r>
      <w:r w:rsidR="003F6D0D" w:rsidRPr="00344AB2">
        <w:rPr>
          <w:rFonts w:ascii="Times New Roman" w:hAnsi="Times New Roman" w:cs="Times New Roman"/>
        </w:rPr>
        <w:t xml:space="preserve"> and analyz</w:t>
      </w:r>
      <w:r w:rsidR="003F6D0D">
        <w:rPr>
          <w:rFonts w:ascii="Times New Roman" w:hAnsi="Times New Roman" w:cs="Times New Roman"/>
        </w:rPr>
        <w:t>ed</w:t>
      </w:r>
      <w:r w:rsidR="003F6D0D" w:rsidRPr="00344AB2">
        <w:rPr>
          <w:rFonts w:ascii="Times New Roman" w:hAnsi="Times New Roman" w:cs="Times New Roman"/>
        </w:rPr>
        <w:t xml:space="preserve"> renewable energy market conditions for policy recommendations.</w:t>
      </w:r>
      <w:r w:rsidR="003F6D0D">
        <w:rPr>
          <w:rFonts w:ascii="Times New Roman" w:hAnsi="Times New Roman" w:cs="Times New Roman"/>
        </w:rPr>
        <w:t xml:space="preserve"> Ms. Abreu</w:t>
      </w:r>
      <w:r w:rsidR="003F6D0D" w:rsidRPr="00344AB2">
        <w:rPr>
          <w:rFonts w:ascii="Times New Roman" w:hAnsi="Times New Roman" w:cs="Times New Roman"/>
        </w:rPr>
        <w:t xml:space="preserve">. </w:t>
      </w:r>
      <w:r w:rsidR="003F6D0D">
        <w:rPr>
          <w:rFonts w:ascii="Times New Roman" w:hAnsi="Times New Roman" w:cs="Times New Roman"/>
        </w:rPr>
        <w:t>Has a</w:t>
      </w:r>
      <w:r w:rsidR="003F6D0D" w:rsidRPr="00344AB2">
        <w:rPr>
          <w:rFonts w:ascii="Times New Roman" w:hAnsi="Times New Roman" w:cs="Times New Roman"/>
        </w:rPr>
        <w:t xml:space="preserve"> Master of Laws (LL.M.) from the University of California, Berkeley - School of Law, specializing in Clean Energy</w:t>
      </w:r>
      <w:r w:rsidR="003F6D0D">
        <w:rPr>
          <w:rFonts w:ascii="Times New Roman" w:hAnsi="Times New Roman" w:cs="Times New Roman"/>
        </w:rPr>
        <w:t xml:space="preserve">, </w:t>
      </w:r>
      <w:r w:rsidR="003F6D0D" w:rsidRPr="00344AB2">
        <w:rPr>
          <w:rFonts w:ascii="Times New Roman" w:hAnsi="Times New Roman" w:cs="Times New Roman"/>
        </w:rPr>
        <w:t xml:space="preserve">Technology </w:t>
      </w:r>
      <w:proofErr w:type="gramStart"/>
      <w:r w:rsidR="003F6D0D" w:rsidRPr="00344AB2">
        <w:rPr>
          <w:rFonts w:ascii="Times New Roman" w:hAnsi="Times New Roman" w:cs="Times New Roman"/>
        </w:rPr>
        <w:t>Law</w:t>
      </w:r>
      <w:proofErr w:type="gramEnd"/>
      <w:r w:rsidR="003F6D0D" w:rsidRPr="00344AB2">
        <w:rPr>
          <w:rFonts w:ascii="Times New Roman" w:hAnsi="Times New Roman" w:cs="Times New Roman"/>
        </w:rPr>
        <w:t xml:space="preserve"> and Environmental Law.</w:t>
      </w:r>
    </w:p>
    <w:p w14:paraId="2F46DE7E" w14:textId="77777777" w:rsidR="00575D9D" w:rsidRPr="00E038EE" w:rsidRDefault="00575D9D" w:rsidP="00F3435B">
      <w:pPr>
        <w:keepNext/>
        <w:keepLines/>
        <w:tabs>
          <w:tab w:val="left" w:pos="720"/>
          <w:tab w:val="left" w:pos="1440"/>
          <w:tab w:val="left" w:pos="1710"/>
          <w:tab w:val="left" w:pos="1980"/>
        </w:tabs>
        <w:spacing w:after="0" w:line="240" w:lineRule="auto"/>
        <w:ind w:left="1710" w:hanging="990"/>
        <w:jc w:val="both"/>
        <w:rPr>
          <w:rFonts w:ascii="Times New Roman" w:hAnsi="Times New Roman" w:cs="Times New Roman"/>
        </w:rPr>
      </w:pPr>
    </w:p>
    <w:p w14:paraId="3DEEF618" w14:textId="790DDB0E" w:rsidR="00575D9D" w:rsidRDefault="00575D9D" w:rsidP="00575D9D">
      <w:pPr>
        <w:keepNext/>
        <w:keepLines/>
        <w:tabs>
          <w:tab w:val="left" w:pos="720"/>
          <w:tab w:val="left" w:pos="1440"/>
          <w:tab w:val="left" w:pos="1710"/>
          <w:tab w:val="left" w:pos="1980"/>
        </w:tabs>
        <w:spacing w:after="0" w:line="240" w:lineRule="auto"/>
        <w:ind w:left="1710" w:hanging="990"/>
        <w:jc w:val="center"/>
        <w:rPr>
          <w:rFonts w:ascii="Times New Roman" w:hAnsi="Times New Roman" w:cs="Times New Roman"/>
          <w:b/>
          <w:bCs/>
          <w:lang w:val="es-ES"/>
        </w:rPr>
      </w:pPr>
      <w:r w:rsidRPr="00575D9D">
        <w:rPr>
          <w:rFonts w:ascii="Times New Roman" w:hAnsi="Times New Roman" w:cs="Times New Roman"/>
          <w:b/>
          <w:bCs/>
          <w:lang w:val="es-ES"/>
        </w:rPr>
        <w:t>**</w:t>
      </w:r>
    </w:p>
    <w:p w14:paraId="5852D6A2" w14:textId="77777777" w:rsidR="00575D9D" w:rsidRDefault="00575D9D" w:rsidP="00575D9D">
      <w:pPr>
        <w:keepNext/>
        <w:keepLines/>
        <w:tabs>
          <w:tab w:val="left" w:pos="720"/>
          <w:tab w:val="left" w:pos="1440"/>
          <w:tab w:val="left" w:pos="1710"/>
          <w:tab w:val="left" w:pos="1980"/>
        </w:tabs>
        <w:spacing w:after="0" w:line="240" w:lineRule="auto"/>
        <w:ind w:left="1710" w:hanging="990"/>
        <w:jc w:val="center"/>
        <w:rPr>
          <w:rFonts w:ascii="Times New Roman" w:hAnsi="Times New Roman" w:cs="Times New Roman"/>
          <w:b/>
          <w:bCs/>
          <w:lang w:val="es-ES"/>
        </w:rPr>
      </w:pPr>
    </w:p>
    <w:p w14:paraId="5ACAE697" w14:textId="77777777" w:rsidR="00730871" w:rsidRPr="00CC48F2" w:rsidRDefault="00730871" w:rsidP="00730871">
      <w:pPr>
        <w:pStyle w:val="ListParagraph"/>
        <w:numPr>
          <w:ilvl w:val="0"/>
          <w:numId w:val="3"/>
        </w:numPr>
        <w:spacing w:after="0" w:line="240" w:lineRule="auto"/>
        <w:ind w:hanging="720"/>
        <w:jc w:val="both"/>
        <w:rPr>
          <w:rFonts w:ascii="Times New Roman" w:hAnsi="Times New Roman" w:cs="Times New Roman"/>
          <w:b/>
          <w:bCs/>
          <w:lang w:val="es-US"/>
        </w:rPr>
      </w:pPr>
      <w:r w:rsidRPr="00CC48F2">
        <w:rPr>
          <w:rFonts w:ascii="Times New Roman" w:hAnsi="Times New Roman" w:cs="Times New Roman"/>
          <w:b/>
          <w:bCs/>
          <w:lang w:val="es-US"/>
        </w:rPr>
        <w:t xml:space="preserve">Andrés Rebolledo </w:t>
      </w:r>
      <w:proofErr w:type="spellStart"/>
      <w:r w:rsidRPr="00CC48F2">
        <w:rPr>
          <w:rFonts w:ascii="Times New Roman" w:hAnsi="Times New Roman" w:cs="Times New Roman"/>
          <w:b/>
          <w:bCs/>
          <w:lang w:val="es-US"/>
        </w:rPr>
        <w:t>Smitmans</w:t>
      </w:r>
      <w:proofErr w:type="spellEnd"/>
      <w:r w:rsidRPr="00CC48F2">
        <w:rPr>
          <w:rFonts w:ascii="Times New Roman" w:hAnsi="Times New Roman" w:cs="Times New Roman"/>
          <w:b/>
          <w:bCs/>
          <w:lang w:val="es-US"/>
        </w:rPr>
        <w:t xml:space="preserve">, </w:t>
      </w:r>
      <w:proofErr w:type="gramStart"/>
      <w:r w:rsidRPr="00CC48F2">
        <w:rPr>
          <w:rFonts w:ascii="Times New Roman" w:hAnsi="Times New Roman" w:cs="Times New Roman"/>
          <w:b/>
          <w:bCs/>
          <w:lang w:val="es-US"/>
        </w:rPr>
        <w:t>Secretario Ejecutivo</w:t>
      </w:r>
      <w:proofErr w:type="gramEnd"/>
      <w:r w:rsidRPr="00CC48F2">
        <w:rPr>
          <w:rFonts w:ascii="Times New Roman" w:hAnsi="Times New Roman" w:cs="Times New Roman"/>
          <w:b/>
          <w:bCs/>
          <w:lang w:val="es-US"/>
        </w:rPr>
        <w:t>, Organización Latinoamericana de Energía</w:t>
      </w:r>
    </w:p>
    <w:p w14:paraId="1D5A30DA" w14:textId="77777777" w:rsidR="00730871" w:rsidRPr="00CC48F2" w:rsidRDefault="00730871" w:rsidP="00CC48F2">
      <w:pPr>
        <w:spacing w:after="0" w:line="240" w:lineRule="auto"/>
        <w:jc w:val="both"/>
        <w:rPr>
          <w:rFonts w:ascii="Times New Roman" w:hAnsi="Times New Roman" w:cs="Times New Roman"/>
          <w:b/>
          <w:bCs/>
          <w:lang w:val="es-US"/>
        </w:rPr>
      </w:pPr>
    </w:p>
    <w:p w14:paraId="34FD1116" w14:textId="58C2635E" w:rsidR="00730871" w:rsidRPr="00CC48F2" w:rsidRDefault="00730871" w:rsidP="00CC48F2">
      <w:pPr>
        <w:spacing w:after="0" w:line="240" w:lineRule="auto"/>
        <w:ind w:firstLine="720"/>
        <w:jc w:val="both"/>
        <w:rPr>
          <w:rFonts w:ascii="Times New Roman" w:hAnsi="Times New Roman" w:cs="Times New Roman"/>
          <w:lang w:val="es-ES"/>
        </w:rPr>
      </w:pPr>
      <w:r w:rsidRPr="00CC48F2">
        <w:rPr>
          <w:rFonts w:ascii="Times New Roman" w:hAnsi="Times New Roman" w:cs="Times New Roman"/>
          <w:lang w:val="es-ES"/>
        </w:rPr>
        <w:t xml:space="preserve">Desde principios de 2023, ocupa el cargo de </w:t>
      </w:r>
      <w:proofErr w:type="gramStart"/>
      <w:r w:rsidRPr="00CC48F2">
        <w:rPr>
          <w:rFonts w:ascii="Times New Roman" w:hAnsi="Times New Roman" w:cs="Times New Roman"/>
          <w:lang w:val="es-ES"/>
        </w:rPr>
        <w:t>Secretario Ejecutivo</w:t>
      </w:r>
      <w:proofErr w:type="gramEnd"/>
      <w:r w:rsidRPr="00CC48F2">
        <w:rPr>
          <w:rFonts w:ascii="Times New Roman" w:hAnsi="Times New Roman" w:cs="Times New Roman"/>
          <w:lang w:val="es-ES"/>
        </w:rPr>
        <w:t xml:space="preserve"> de la Organización Latinoamericana de Energía para el periodo 2023-2025, </w:t>
      </w:r>
      <w:r w:rsidR="009C2B36" w:rsidRPr="00CC48F2">
        <w:rPr>
          <w:rFonts w:ascii="Times New Roman" w:hAnsi="Times New Roman" w:cs="Times New Roman"/>
          <w:lang w:val="es-ES"/>
        </w:rPr>
        <w:t>pa</w:t>
      </w:r>
      <w:r w:rsidR="009C2B36">
        <w:rPr>
          <w:rFonts w:ascii="Times New Roman" w:hAnsi="Times New Roman" w:cs="Times New Roman"/>
          <w:lang w:val="es-ES"/>
        </w:rPr>
        <w:t>ra el cuál fue</w:t>
      </w:r>
      <w:r w:rsidRPr="00CC48F2">
        <w:rPr>
          <w:rFonts w:ascii="Times New Roman" w:hAnsi="Times New Roman" w:cs="Times New Roman"/>
          <w:lang w:val="es-ES"/>
        </w:rPr>
        <w:t xml:space="preserve"> elegid</w:t>
      </w:r>
      <w:r w:rsidR="009C2B36">
        <w:rPr>
          <w:rFonts w:ascii="Times New Roman" w:hAnsi="Times New Roman" w:cs="Times New Roman"/>
          <w:lang w:val="es-ES"/>
        </w:rPr>
        <w:t>o</w:t>
      </w:r>
      <w:r w:rsidRPr="00CC48F2">
        <w:rPr>
          <w:rFonts w:ascii="Times New Roman" w:hAnsi="Times New Roman" w:cs="Times New Roman"/>
          <w:lang w:val="es-ES"/>
        </w:rPr>
        <w:t xml:space="preserve"> en la LII Reunión de Ministros de Energía de América Latina y el Caribe, celebrada en diciembre de 2022, en cumplimiento de lo dispuesto en el Acuerdo de Lima.</w:t>
      </w:r>
    </w:p>
    <w:p w14:paraId="6B8557D9" w14:textId="77777777" w:rsidR="00730871" w:rsidRPr="00CC48F2" w:rsidRDefault="00730871" w:rsidP="00CC48F2">
      <w:pPr>
        <w:spacing w:after="0" w:line="240" w:lineRule="auto"/>
        <w:ind w:firstLine="720"/>
        <w:jc w:val="both"/>
        <w:rPr>
          <w:rFonts w:ascii="Times New Roman" w:hAnsi="Times New Roman" w:cs="Times New Roman"/>
          <w:lang w:val="es-ES"/>
        </w:rPr>
      </w:pPr>
    </w:p>
    <w:p w14:paraId="75881E62" w14:textId="77777777" w:rsidR="00730871" w:rsidRPr="00CC48F2" w:rsidRDefault="00730871" w:rsidP="00CC48F2">
      <w:pPr>
        <w:spacing w:after="0" w:line="240" w:lineRule="auto"/>
        <w:ind w:firstLine="720"/>
        <w:jc w:val="both"/>
        <w:rPr>
          <w:rFonts w:ascii="Times New Roman" w:hAnsi="Times New Roman" w:cs="Times New Roman"/>
          <w:lang w:val="es-US"/>
        </w:rPr>
      </w:pPr>
      <w:r w:rsidRPr="00CC48F2">
        <w:rPr>
          <w:rFonts w:ascii="Times New Roman" w:hAnsi="Times New Roman" w:cs="Times New Roman"/>
          <w:lang w:val="es-US"/>
        </w:rPr>
        <w:t xml:space="preserve">Con una destacada trayectoria profesional de más de 30 años, Andrés Rebolledo </w:t>
      </w:r>
      <w:proofErr w:type="spellStart"/>
      <w:r w:rsidRPr="00CC48F2">
        <w:rPr>
          <w:rFonts w:ascii="Times New Roman" w:hAnsi="Times New Roman" w:cs="Times New Roman"/>
          <w:lang w:val="es-US"/>
        </w:rPr>
        <w:t>Smitmans</w:t>
      </w:r>
      <w:proofErr w:type="spellEnd"/>
      <w:r w:rsidRPr="00CC48F2">
        <w:rPr>
          <w:rFonts w:ascii="Times New Roman" w:hAnsi="Times New Roman" w:cs="Times New Roman"/>
          <w:lang w:val="es-US"/>
        </w:rPr>
        <w:t xml:space="preserve"> ha desempeñado diversos cargos de liderazgo técnico y político en el sector energético, en las relaciones económicas internacionales y en organizaciones multilaterales.</w:t>
      </w:r>
    </w:p>
    <w:p w14:paraId="02028DDE" w14:textId="77777777" w:rsidR="00730871" w:rsidRPr="00CC48F2" w:rsidRDefault="00730871" w:rsidP="00CC48F2">
      <w:pPr>
        <w:spacing w:after="0" w:line="240" w:lineRule="auto"/>
        <w:ind w:firstLine="720"/>
        <w:jc w:val="both"/>
        <w:rPr>
          <w:rFonts w:ascii="Times New Roman" w:hAnsi="Times New Roman" w:cs="Times New Roman"/>
          <w:lang w:val="es-US"/>
        </w:rPr>
      </w:pPr>
    </w:p>
    <w:p w14:paraId="16BA6407" w14:textId="68E7B903" w:rsidR="00730871" w:rsidRPr="00CC48F2" w:rsidRDefault="00730871" w:rsidP="00CC48F2">
      <w:pPr>
        <w:spacing w:after="0" w:line="240" w:lineRule="auto"/>
        <w:ind w:firstLine="720"/>
        <w:jc w:val="both"/>
        <w:rPr>
          <w:rFonts w:ascii="Times New Roman" w:hAnsi="Times New Roman" w:cs="Times New Roman"/>
          <w:lang w:val="es-ES"/>
        </w:rPr>
      </w:pPr>
      <w:r w:rsidRPr="00CC48F2">
        <w:rPr>
          <w:rFonts w:ascii="Times New Roman" w:hAnsi="Times New Roman" w:cs="Times New Roman"/>
          <w:lang w:val="es-ES"/>
        </w:rPr>
        <w:t xml:space="preserve">Economista de la Universidad de Chile, Andrés Rebolledo </w:t>
      </w:r>
      <w:proofErr w:type="spellStart"/>
      <w:r w:rsidRPr="00CC48F2">
        <w:rPr>
          <w:rFonts w:ascii="Times New Roman" w:hAnsi="Times New Roman" w:cs="Times New Roman"/>
          <w:lang w:val="es-ES"/>
        </w:rPr>
        <w:t>Smitmans</w:t>
      </w:r>
      <w:proofErr w:type="spellEnd"/>
      <w:r w:rsidRPr="00CC48F2">
        <w:rPr>
          <w:rFonts w:ascii="Times New Roman" w:hAnsi="Times New Roman" w:cs="Times New Roman"/>
          <w:lang w:val="es-ES"/>
        </w:rPr>
        <w:t xml:space="preserve"> se desempeñó como </w:t>
      </w:r>
      <w:proofErr w:type="gramStart"/>
      <w:r w:rsidRPr="00CC48F2">
        <w:rPr>
          <w:rFonts w:ascii="Times New Roman" w:hAnsi="Times New Roman" w:cs="Times New Roman"/>
          <w:lang w:val="es-ES"/>
        </w:rPr>
        <w:t>Ministro</w:t>
      </w:r>
      <w:proofErr w:type="gramEnd"/>
      <w:r w:rsidRPr="00CC48F2">
        <w:rPr>
          <w:rFonts w:ascii="Times New Roman" w:hAnsi="Times New Roman" w:cs="Times New Roman"/>
          <w:lang w:val="es-ES"/>
        </w:rPr>
        <w:t xml:space="preserve"> de Energía de Chile en</w:t>
      </w:r>
      <w:r w:rsidR="00146071" w:rsidRPr="00CC48F2">
        <w:rPr>
          <w:rFonts w:ascii="Times New Roman" w:hAnsi="Times New Roman" w:cs="Times New Roman"/>
          <w:lang w:val="es-ES"/>
        </w:rPr>
        <w:t>tr</w:t>
      </w:r>
      <w:r w:rsidR="00146071">
        <w:rPr>
          <w:rFonts w:ascii="Times New Roman" w:hAnsi="Times New Roman" w:cs="Times New Roman"/>
          <w:lang w:val="es-ES"/>
        </w:rPr>
        <w:t>e</w:t>
      </w:r>
      <w:r w:rsidRPr="00CC48F2">
        <w:rPr>
          <w:rFonts w:ascii="Times New Roman" w:hAnsi="Times New Roman" w:cs="Times New Roman"/>
          <w:lang w:val="es-ES"/>
        </w:rPr>
        <w:t xml:space="preserve"> 2016</w:t>
      </w:r>
      <w:r w:rsidR="00146071">
        <w:rPr>
          <w:rFonts w:ascii="Times New Roman" w:hAnsi="Times New Roman" w:cs="Times New Roman"/>
          <w:lang w:val="es-ES"/>
        </w:rPr>
        <w:t xml:space="preserve"> y 2</w:t>
      </w:r>
      <w:r w:rsidRPr="00CC48F2">
        <w:rPr>
          <w:rFonts w:ascii="Times New Roman" w:hAnsi="Times New Roman" w:cs="Times New Roman"/>
          <w:lang w:val="es-ES"/>
        </w:rPr>
        <w:t>018 y como Presidente de la Empresa Nacional del Petróleo de Chile.</w:t>
      </w:r>
      <w:r w:rsidR="00CC48F2">
        <w:rPr>
          <w:rFonts w:ascii="Times New Roman" w:hAnsi="Times New Roman" w:cs="Times New Roman"/>
          <w:lang w:val="es-ES"/>
        </w:rPr>
        <w:t xml:space="preserve"> </w:t>
      </w:r>
      <w:r w:rsidRPr="00CC48F2">
        <w:rPr>
          <w:rFonts w:ascii="Times New Roman" w:hAnsi="Times New Roman" w:cs="Times New Roman"/>
          <w:lang w:val="es-ES"/>
        </w:rPr>
        <w:t xml:space="preserve">También </w:t>
      </w:r>
      <w:r w:rsidR="00146071" w:rsidRPr="00CC48F2">
        <w:rPr>
          <w:rFonts w:ascii="Times New Roman" w:hAnsi="Times New Roman" w:cs="Times New Roman"/>
          <w:lang w:val="es-ES"/>
        </w:rPr>
        <w:t>fu</w:t>
      </w:r>
      <w:r w:rsidR="00146071">
        <w:rPr>
          <w:rFonts w:ascii="Times New Roman" w:hAnsi="Times New Roman" w:cs="Times New Roman"/>
          <w:lang w:val="es-ES"/>
        </w:rPr>
        <w:t>e</w:t>
      </w:r>
      <w:r w:rsidRPr="00CC48F2">
        <w:rPr>
          <w:rFonts w:ascii="Times New Roman" w:hAnsi="Times New Roman" w:cs="Times New Roman"/>
          <w:lang w:val="es-ES"/>
        </w:rPr>
        <w:t xml:space="preserve"> </w:t>
      </w:r>
      <w:proofErr w:type="gramStart"/>
      <w:r w:rsidRPr="00CC48F2">
        <w:rPr>
          <w:rFonts w:ascii="Times New Roman" w:hAnsi="Times New Roman" w:cs="Times New Roman"/>
          <w:lang w:val="es-ES"/>
        </w:rPr>
        <w:t>Vice</w:t>
      </w:r>
      <w:r w:rsidR="00146071">
        <w:rPr>
          <w:rFonts w:ascii="Times New Roman" w:hAnsi="Times New Roman" w:cs="Times New Roman"/>
          <w:lang w:val="es-ES"/>
        </w:rPr>
        <w:t>m</w:t>
      </w:r>
      <w:r w:rsidRPr="00CC48F2">
        <w:rPr>
          <w:rFonts w:ascii="Times New Roman" w:hAnsi="Times New Roman" w:cs="Times New Roman"/>
          <w:lang w:val="es-ES"/>
        </w:rPr>
        <w:t>inistro</w:t>
      </w:r>
      <w:proofErr w:type="gramEnd"/>
      <w:r w:rsidRPr="00CC48F2">
        <w:rPr>
          <w:rFonts w:ascii="Times New Roman" w:hAnsi="Times New Roman" w:cs="Times New Roman"/>
          <w:lang w:val="es-ES"/>
        </w:rPr>
        <w:t xml:space="preserve"> de Relaciones Económicas Internacionales de Chile, Embajador en Uruguay, Representante ante la ALADI y consultor del Banco Interamericano de Desarrollo (BID) y otras organizaciones.</w:t>
      </w:r>
    </w:p>
    <w:p w14:paraId="079C196B" w14:textId="77777777" w:rsidR="00730871" w:rsidRPr="00CC48F2" w:rsidRDefault="00730871" w:rsidP="00CC48F2">
      <w:pPr>
        <w:spacing w:after="0" w:line="240" w:lineRule="auto"/>
        <w:ind w:firstLine="720"/>
        <w:jc w:val="both"/>
        <w:rPr>
          <w:rFonts w:ascii="Times New Roman" w:hAnsi="Times New Roman" w:cs="Times New Roman"/>
          <w:lang w:val="es-ES"/>
        </w:rPr>
      </w:pPr>
    </w:p>
    <w:p w14:paraId="0A87CC2E" w14:textId="55258BD9" w:rsidR="00730871" w:rsidRPr="00CC48F2" w:rsidRDefault="00730871" w:rsidP="00CC48F2">
      <w:pPr>
        <w:spacing w:after="0" w:line="240" w:lineRule="auto"/>
        <w:ind w:firstLine="720"/>
        <w:jc w:val="both"/>
        <w:rPr>
          <w:rFonts w:ascii="Times New Roman" w:hAnsi="Times New Roman" w:cs="Times New Roman"/>
          <w:lang w:val="es-ES"/>
        </w:rPr>
      </w:pPr>
      <w:r w:rsidRPr="00CC48F2">
        <w:rPr>
          <w:rFonts w:ascii="Times New Roman" w:hAnsi="Times New Roman" w:cs="Times New Roman"/>
          <w:lang w:val="es-US"/>
        </w:rPr>
        <w:t xml:space="preserve">Durante su mandato como </w:t>
      </w:r>
      <w:proofErr w:type="gramStart"/>
      <w:r w:rsidRPr="00CC48F2">
        <w:rPr>
          <w:rFonts w:ascii="Times New Roman" w:hAnsi="Times New Roman" w:cs="Times New Roman"/>
          <w:lang w:val="es-US"/>
        </w:rPr>
        <w:t>Ministro</w:t>
      </w:r>
      <w:proofErr w:type="gramEnd"/>
      <w:r w:rsidRPr="00CC48F2">
        <w:rPr>
          <w:rFonts w:ascii="Times New Roman" w:hAnsi="Times New Roman" w:cs="Times New Roman"/>
          <w:lang w:val="es-US"/>
        </w:rPr>
        <w:t xml:space="preserve">, implementó una importante transformación del sector energético de Chile con la incorporación masiva de energías renovables no convencionales, promoviendo una matriz energética más limpia y un sector más eficiente y competitivo. </w:t>
      </w:r>
      <w:r w:rsidRPr="00CC48F2">
        <w:rPr>
          <w:rFonts w:ascii="Times New Roman" w:hAnsi="Times New Roman" w:cs="Times New Roman"/>
          <w:lang w:val="es-ES"/>
        </w:rPr>
        <w:t>Dicha transformación se llevó a cabo en el marco de un proceso participativo que involucró a todos los actores relevantes del sector, lo cual también permitió desarrollar un marco regulatorio para promover la electromovilidad e introducir nuevas tecnologías y fuentes de energía como el hidrógeno verde.</w:t>
      </w:r>
    </w:p>
    <w:p w14:paraId="16B0BDEE" w14:textId="77777777" w:rsidR="00730871" w:rsidRPr="00CC48F2" w:rsidRDefault="00730871" w:rsidP="00CC48F2">
      <w:pPr>
        <w:spacing w:after="0" w:line="240" w:lineRule="auto"/>
        <w:ind w:firstLine="720"/>
        <w:jc w:val="both"/>
        <w:rPr>
          <w:rFonts w:ascii="Times New Roman" w:hAnsi="Times New Roman" w:cs="Times New Roman"/>
          <w:lang w:val="es-ES"/>
        </w:rPr>
      </w:pPr>
    </w:p>
    <w:p w14:paraId="568ECE06" w14:textId="1573164D" w:rsidR="00741021" w:rsidRPr="00CC48F2" w:rsidRDefault="00730871" w:rsidP="00730871">
      <w:pPr>
        <w:spacing w:after="0" w:line="240" w:lineRule="auto"/>
        <w:ind w:firstLine="720"/>
        <w:jc w:val="both"/>
        <w:rPr>
          <w:rFonts w:ascii="Times New Roman" w:hAnsi="Times New Roman" w:cs="Times New Roman"/>
          <w:lang w:val="es-US"/>
        </w:rPr>
      </w:pPr>
      <w:r w:rsidRPr="00CC48F2">
        <w:rPr>
          <w:rFonts w:ascii="Times New Roman" w:hAnsi="Times New Roman" w:cs="Times New Roman"/>
          <w:lang w:val="es-US"/>
        </w:rPr>
        <w:t>En el ámbito académico, ha enseñado en varias universidades de su país, especialmente en programas de posgrado, y fue Decano de la Escuela de Negocios y Administración de la Universidad SEK en Chile durante el periodo 2020-2022.</w:t>
      </w:r>
    </w:p>
    <w:p w14:paraId="7C1A6268" w14:textId="77777777" w:rsidR="00730871" w:rsidRDefault="00730871" w:rsidP="00CC48F2">
      <w:pPr>
        <w:spacing w:after="0" w:line="240" w:lineRule="auto"/>
        <w:ind w:firstLine="720"/>
        <w:jc w:val="both"/>
        <w:rPr>
          <w:rFonts w:ascii="Times New Roman" w:hAnsi="Times New Roman" w:cs="Times New Roman"/>
          <w:lang w:val="es-US"/>
        </w:rPr>
      </w:pPr>
    </w:p>
    <w:p w14:paraId="66A915E2" w14:textId="77777777" w:rsidR="00CC48F2" w:rsidRPr="00CC48F2" w:rsidRDefault="00CC48F2" w:rsidP="00CC48F2">
      <w:pPr>
        <w:spacing w:after="0" w:line="240" w:lineRule="auto"/>
        <w:ind w:firstLine="720"/>
        <w:jc w:val="both"/>
        <w:rPr>
          <w:rFonts w:ascii="Times New Roman" w:hAnsi="Times New Roman" w:cs="Times New Roman"/>
          <w:lang w:val="es-US"/>
        </w:rPr>
      </w:pPr>
    </w:p>
    <w:p w14:paraId="53D7FBDA" w14:textId="5EB7356E" w:rsidR="00973198" w:rsidRPr="00575D9D" w:rsidRDefault="00973198" w:rsidP="00973198">
      <w:pPr>
        <w:pStyle w:val="ListParagraph"/>
        <w:numPr>
          <w:ilvl w:val="0"/>
          <w:numId w:val="3"/>
        </w:numPr>
        <w:spacing w:after="0" w:line="240" w:lineRule="auto"/>
        <w:ind w:hanging="720"/>
        <w:jc w:val="both"/>
        <w:rPr>
          <w:rFonts w:ascii="Times New Roman" w:hAnsi="Times New Roman" w:cs="Times New Roman"/>
          <w:b/>
          <w:bCs/>
        </w:rPr>
      </w:pPr>
      <w:r>
        <w:rPr>
          <w:rFonts w:ascii="Times New Roman" w:hAnsi="Times New Roman" w:cs="Times New Roman"/>
          <w:b/>
          <w:bCs/>
        </w:rPr>
        <w:t xml:space="preserve">Andrés Rebolledo </w:t>
      </w:r>
      <w:proofErr w:type="spellStart"/>
      <w:r>
        <w:rPr>
          <w:rFonts w:ascii="Times New Roman" w:hAnsi="Times New Roman" w:cs="Times New Roman"/>
          <w:b/>
          <w:bCs/>
        </w:rPr>
        <w:t>Smitmans</w:t>
      </w:r>
      <w:proofErr w:type="spellEnd"/>
      <w:r w:rsidRPr="00575D9D">
        <w:rPr>
          <w:rFonts w:ascii="Times New Roman" w:hAnsi="Times New Roman" w:cs="Times New Roman"/>
          <w:b/>
          <w:bCs/>
        </w:rPr>
        <w:t xml:space="preserve">, </w:t>
      </w:r>
      <w:r>
        <w:rPr>
          <w:rFonts w:ascii="Times New Roman" w:hAnsi="Times New Roman" w:cs="Times New Roman"/>
          <w:b/>
          <w:bCs/>
        </w:rPr>
        <w:t>Executive Secretary</w:t>
      </w:r>
      <w:r w:rsidRPr="00575D9D">
        <w:rPr>
          <w:rFonts w:ascii="Times New Roman" w:hAnsi="Times New Roman" w:cs="Times New Roman"/>
          <w:b/>
          <w:bCs/>
        </w:rPr>
        <w:t xml:space="preserve">, </w:t>
      </w:r>
      <w:r>
        <w:rPr>
          <w:rFonts w:ascii="Times New Roman" w:hAnsi="Times New Roman" w:cs="Times New Roman"/>
          <w:b/>
          <w:bCs/>
        </w:rPr>
        <w:t>Latin American Energy Organization</w:t>
      </w:r>
    </w:p>
    <w:p w14:paraId="1FE5C592" w14:textId="77777777" w:rsidR="00973198" w:rsidRPr="00575D9D" w:rsidRDefault="00973198" w:rsidP="00973198">
      <w:pPr>
        <w:spacing w:after="0" w:line="240" w:lineRule="auto"/>
        <w:jc w:val="both"/>
        <w:rPr>
          <w:rFonts w:ascii="Times New Roman" w:hAnsi="Times New Roman" w:cs="Times New Roman"/>
        </w:rPr>
      </w:pPr>
    </w:p>
    <w:p w14:paraId="6CDE3F2C" w14:textId="77777777" w:rsidR="00DC55F7" w:rsidRPr="00DC55F7" w:rsidRDefault="00DC55F7" w:rsidP="00DC55F7">
      <w:pPr>
        <w:spacing w:after="0" w:line="240" w:lineRule="auto"/>
        <w:ind w:firstLine="720"/>
        <w:jc w:val="both"/>
        <w:rPr>
          <w:rFonts w:ascii="Times New Roman" w:hAnsi="Times New Roman" w:cs="Times New Roman"/>
        </w:rPr>
      </w:pPr>
      <w:r w:rsidRPr="00DC55F7">
        <w:rPr>
          <w:rFonts w:ascii="Times New Roman" w:hAnsi="Times New Roman" w:cs="Times New Roman"/>
        </w:rPr>
        <w:t>Since the beginning of 2023, he has held the position of Executive Secretary of the Latin American Energy Organization for the period 2023-2025, a position elected at the LII Meeting of Energy Ministers of Latin America and the Caribbean, held in December 2022, and in compliance with the provisions of the Lima Agreement.</w:t>
      </w:r>
    </w:p>
    <w:p w14:paraId="252A6E3A" w14:textId="77777777" w:rsidR="00DC55F7" w:rsidRPr="00DC55F7" w:rsidRDefault="00DC55F7" w:rsidP="00DC55F7">
      <w:pPr>
        <w:spacing w:after="0" w:line="240" w:lineRule="auto"/>
        <w:ind w:firstLine="720"/>
        <w:jc w:val="both"/>
        <w:rPr>
          <w:rFonts w:ascii="Times New Roman" w:hAnsi="Times New Roman" w:cs="Times New Roman"/>
        </w:rPr>
      </w:pPr>
    </w:p>
    <w:p w14:paraId="67D368A1" w14:textId="77777777" w:rsidR="00DC55F7" w:rsidRPr="00DC55F7" w:rsidRDefault="00DC55F7" w:rsidP="00DC55F7">
      <w:pPr>
        <w:spacing w:after="0" w:line="240" w:lineRule="auto"/>
        <w:ind w:firstLine="720"/>
        <w:jc w:val="both"/>
        <w:rPr>
          <w:rFonts w:ascii="Times New Roman" w:hAnsi="Times New Roman" w:cs="Times New Roman"/>
        </w:rPr>
      </w:pPr>
      <w:r w:rsidRPr="00DC55F7">
        <w:rPr>
          <w:rFonts w:ascii="Times New Roman" w:hAnsi="Times New Roman" w:cs="Times New Roman"/>
        </w:rPr>
        <w:t xml:space="preserve">With an outstanding professional career of more than 30 years, Andrés Rebolledo </w:t>
      </w:r>
      <w:proofErr w:type="spellStart"/>
      <w:r w:rsidRPr="00DC55F7">
        <w:rPr>
          <w:rFonts w:ascii="Times New Roman" w:hAnsi="Times New Roman" w:cs="Times New Roman"/>
        </w:rPr>
        <w:t>Smitmans</w:t>
      </w:r>
      <w:proofErr w:type="spellEnd"/>
      <w:r w:rsidRPr="00DC55F7">
        <w:rPr>
          <w:rFonts w:ascii="Times New Roman" w:hAnsi="Times New Roman" w:cs="Times New Roman"/>
        </w:rPr>
        <w:t xml:space="preserve"> has held various technical leadership and political positions in the energy sector, international economic </w:t>
      </w:r>
      <w:proofErr w:type="gramStart"/>
      <w:r w:rsidRPr="00DC55F7">
        <w:rPr>
          <w:rFonts w:ascii="Times New Roman" w:hAnsi="Times New Roman" w:cs="Times New Roman"/>
        </w:rPr>
        <w:t>relations</w:t>
      </w:r>
      <w:proofErr w:type="gramEnd"/>
      <w:r w:rsidRPr="00DC55F7">
        <w:rPr>
          <w:rFonts w:ascii="Times New Roman" w:hAnsi="Times New Roman" w:cs="Times New Roman"/>
        </w:rPr>
        <w:t xml:space="preserve"> and multilateral organizations.</w:t>
      </w:r>
    </w:p>
    <w:p w14:paraId="3461E638" w14:textId="77777777" w:rsidR="00DC55F7" w:rsidRPr="00DC55F7" w:rsidRDefault="00DC55F7" w:rsidP="00DC55F7">
      <w:pPr>
        <w:spacing w:after="0" w:line="240" w:lineRule="auto"/>
        <w:ind w:firstLine="720"/>
        <w:jc w:val="both"/>
        <w:rPr>
          <w:rFonts w:ascii="Times New Roman" w:hAnsi="Times New Roman" w:cs="Times New Roman"/>
        </w:rPr>
      </w:pPr>
    </w:p>
    <w:p w14:paraId="2AC9C43E" w14:textId="77777777" w:rsidR="00DC55F7" w:rsidRPr="00DC55F7" w:rsidRDefault="00DC55F7" w:rsidP="00DC55F7">
      <w:pPr>
        <w:spacing w:after="0" w:line="240" w:lineRule="auto"/>
        <w:ind w:firstLine="720"/>
        <w:jc w:val="both"/>
        <w:rPr>
          <w:rFonts w:ascii="Times New Roman" w:hAnsi="Times New Roman" w:cs="Times New Roman"/>
        </w:rPr>
      </w:pPr>
      <w:r w:rsidRPr="00DC55F7">
        <w:rPr>
          <w:rFonts w:ascii="Times New Roman" w:hAnsi="Times New Roman" w:cs="Times New Roman"/>
        </w:rPr>
        <w:t xml:space="preserve">An economist from the University of Chile, Andrés Rebolledo </w:t>
      </w:r>
      <w:proofErr w:type="spellStart"/>
      <w:r w:rsidRPr="00DC55F7">
        <w:rPr>
          <w:rFonts w:ascii="Times New Roman" w:hAnsi="Times New Roman" w:cs="Times New Roman"/>
        </w:rPr>
        <w:t>Smitmans</w:t>
      </w:r>
      <w:proofErr w:type="spellEnd"/>
      <w:r w:rsidRPr="00DC55F7">
        <w:rPr>
          <w:rFonts w:ascii="Times New Roman" w:hAnsi="Times New Roman" w:cs="Times New Roman"/>
        </w:rPr>
        <w:t xml:space="preserve"> served as Chile’s Minister of Energy in 2016-2018 and as President of Chile’s National Oil Company.</w:t>
      </w:r>
    </w:p>
    <w:p w14:paraId="197A4675" w14:textId="77777777" w:rsidR="00DC55F7" w:rsidRPr="00DC55F7" w:rsidRDefault="00DC55F7" w:rsidP="00DC55F7">
      <w:pPr>
        <w:spacing w:after="0" w:line="240" w:lineRule="auto"/>
        <w:ind w:firstLine="720"/>
        <w:jc w:val="both"/>
        <w:rPr>
          <w:rFonts w:ascii="Times New Roman" w:hAnsi="Times New Roman" w:cs="Times New Roman"/>
        </w:rPr>
      </w:pPr>
    </w:p>
    <w:p w14:paraId="02EDB85F" w14:textId="77777777" w:rsidR="00DC55F7" w:rsidRPr="00DC55F7" w:rsidRDefault="00DC55F7" w:rsidP="00DC55F7">
      <w:pPr>
        <w:spacing w:after="0" w:line="240" w:lineRule="auto"/>
        <w:ind w:firstLine="720"/>
        <w:jc w:val="both"/>
        <w:rPr>
          <w:rFonts w:ascii="Times New Roman" w:hAnsi="Times New Roman" w:cs="Times New Roman"/>
        </w:rPr>
      </w:pPr>
      <w:r w:rsidRPr="00DC55F7">
        <w:rPr>
          <w:rFonts w:ascii="Times New Roman" w:hAnsi="Times New Roman" w:cs="Times New Roman"/>
        </w:rPr>
        <w:t>He has also worked as Vice Minister of International Economic Relations of Chile, Ambassador to Uruguay, Representative to ALADI and consultant to the Inter-American Development Bank (IDB) and other organizations.</w:t>
      </w:r>
    </w:p>
    <w:p w14:paraId="74C6BB06" w14:textId="77777777" w:rsidR="00DC55F7" w:rsidRPr="00DC55F7" w:rsidRDefault="00DC55F7" w:rsidP="00DC55F7">
      <w:pPr>
        <w:spacing w:after="0" w:line="240" w:lineRule="auto"/>
        <w:ind w:firstLine="720"/>
        <w:jc w:val="both"/>
        <w:rPr>
          <w:rFonts w:ascii="Times New Roman" w:hAnsi="Times New Roman" w:cs="Times New Roman"/>
        </w:rPr>
      </w:pPr>
    </w:p>
    <w:p w14:paraId="0701BCF6" w14:textId="77777777" w:rsidR="00DC55F7" w:rsidRPr="00DC55F7" w:rsidRDefault="00DC55F7" w:rsidP="00DC55F7">
      <w:pPr>
        <w:spacing w:after="0" w:line="240" w:lineRule="auto"/>
        <w:ind w:firstLine="720"/>
        <w:jc w:val="both"/>
        <w:rPr>
          <w:rFonts w:ascii="Times New Roman" w:hAnsi="Times New Roman" w:cs="Times New Roman"/>
        </w:rPr>
      </w:pPr>
      <w:r w:rsidRPr="00DC55F7">
        <w:rPr>
          <w:rFonts w:ascii="Times New Roman" w:hAnsi="Times New Roman" w:cs="Times New Roman"/>
        </w:rPr>
        <w:t>During his tenure as Minister, he implemented a major transformation of Chile’s energy sector with the massive incorporation of non-conventional renewable energies that promoted a cleaner energy matrix and a more efficient and competitive sector. Such transformation was carried out within the framework of a participatory process involving all relevant stakeholders in the sector, which also made it possible to develop a regulatory framework to promote electromobility and introduce new technologies and energy sources, such as green hydrogen.</w:t>
      </w:r>
    </w:p>
    <w:p w14:paraId="68BAE36F" w14:textId="77777777" w:rsidR="00DC55F7" w:rsidRPr="00DC55F7" w:rsidRDefault="00DC55F7" w:rsidP="00DC55F7">
      <w:pPr>
        <w:spacing w:after="0" w:line="240" w:lineRule="auto"/>
        <w:ind w:firstLine="720"/>
        <w:jc w:val="both"/>
        <w:rPr>
          <w:rFonts w:ascii="Times New Roman" w:hAnsi="Times New Roman" w:cs="Times New Roman"/>
        </w:rPr>
      </w:pPr>
    </w:p>
    <w:p w14:paraId="73D92BAB" w14:textId="64B410C2" w:rsidR="00F3435B" w:rsidRPr="00F3435B" w:rsidRDefault="00DC55F7" w:rsidP="00CC48F2">
      <w:pPr>
        <w:spacing w:after="0" w:line="240" w:lineRule="auto"/>
        <w:ind w:firstLine="720"/>
        <w:jc w:val="both"/>
        <w:rPr>
          <w:rFonts w:ascii="Times New Roman" w:hAnsi="Times New Roman" w:cs="Times New Roman"/>
        </w:rPr>
      </w:pPr>
      <w:r w:rsidRPr="00DC55F7">
        <w:rPr>
          <w:rFonts w:ascii="Times New Roman" w:hAnsi="Times New Roman" w:cs="Times New Roman"/>
        </w:rPr>
        <w:t>In the academic field, he has taught at several universities in his country, especially in postgraduate programs, and was Dean of the School of Business and Administration at Universidad SEK in Chile during the period 2020-2022.</w:t>
      </w:r>
    </w:p>
    <w:p w14:paraId="666083CE" w14:textId="333536BD" w:rsidR="0096723D" w:rsidRPr="0096723D" w:rsidRDefault="0001231B" w:rsidP="00F3435B">
      <w:pPr>
        <w:spacing w:after="0" w:line="240" w:lineRule="auto"/>
        <w:ind w:left="360"/>
        <w:jc w:val="both"/>
        <w:outlineLvl w:val="0"/>
        <w:rPr>
          <w:rFonts w:ascii="Times New Roman" w:eastAsia="Times New Roman" w:hAnsi="Times New Roman" w:cs="Times New Roman"/>
          <w:kern w:val="0"/>
          <w:highlight w:val="yellow"/>
          <w:lang w:val="es-ES"/>
          <w14:ligatures w14:val="none"/>
        </w:rPr>
      </w:pPr>
      <w:r>
        <w:rPr>
          <w:rFonts w:ascii="Times New Roman" w:eastAsia="Times New Roman" w:hAnsi="Times New Roman" w:cs="Times New Roman"/>
          <w:noProof/>
          <w:kern w:val="0"/>
          <w:lang w:val="es-ES"/>
        </w:rPr>
        <mc:AlternateContent>
          <mc:Choice Requires="wps">
            <w:drawing>
              <wp:anchor distT="0" distB="0" distL="114300" distR="114300" simplePos="0" relativeHeight="251659264" behindDoc="0" locked="1" layoutInCell="1" allowOverlap="1" wp14:anchorId="1B81C927" wp14:editId="3305F1FB">
                <wp:simplePos x="0" y="0"/>
                <wp:positionH relativeFrom="column">
                  <wp:posOffset>-91440</wp:posOffset>
                </wp:positionH>
                <wp:positionV relativeFrom="page">
                  <wp:posOffset>9144000</wp:posOffset>
                </wp:positionV>
                <wp:extent cx="3383280" cy="228600"/>
                <wp:effectExtent l="0" t="0" r="0" b="0"/>
                <wp:wrapNone/>
                <wp:docPr id="129249798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6674FC8E" w14:textId="79FBF23B" w:rsidR="0001231B" w:rsidRPr="0001231B" w:rsidRDefault="0001231B">
                            <w:pPr>
                              <w:rPr>
                                <w:rFonts w:ascii="Times New Roman" w:hAnsi="Times New Roman" w:cs="Times New Roman"/>
                                <w:sz w:val="18"/>
                              </w:rPr>
                            </w:pPr>
                            <w:r>
                              <w:rPr>
                                <w:rFonts w:ascii="Times New Roman" w:hAnsi="Times New Roman" w:cs="Times New Roman"/>
                                <w:sz w:val="18"/>
                              </w:rPr>
                              <w:fldChar w:fldCharType="begin"/>
                            </w:r>
                            <w:r>
                              <w:rPr>
                                <w:rFonts w:ascii="Times New Roman" w:hAnsi="Times New Roman" w:cs="Times New Roman"/>
                                <w:sz w:val="18"/>
                              </w:rPr>
                              <w:instrText xml:space="preserve"> FILENAME  \* MERGEFORMAT </w:instrText>
                            </w:r>
                            <w:r>
                              <w:rPr>
                                <w:rFonts w:ascii="Times New Roman" w:hAnsi="Times New Roman" w:cs="Times New Roman"/>
                                <w:sz w:val="18"/>
                              </w:rPr>
                              <w:fldChar w:fldCharType="separate"/>
                            </w:r>
                            <w:r>
                              <w:rPr>
                                <w:rFonts w:ascii="Times New Roman" w:hAnsi="Times New Roman" w:cs="Times New Roman"/>
                                <w:noProof/>
                                <w:sz w:val="18"/>
                              </w:rPr>
                              <w:t>CIDRP04030T01</w:t>
                            </w:r>
                            <w:r>
                              <w:rPr>
                                <w:rFonts w:ascii="Times New Roman" w:hAnsi="Times New Roman" w:cs="Times New Roman"/>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B81C927" id="_x0000_t202" coordsize="21600,21600" o:spt="202" path="m,l,21600r21600,l21600,xe">
                <v:stroke joinstyle="miter"/>
                <v:path gradientshapeok="t" o:connecttype="rect"/>
              </v:shapetype>
              <v:shape id="Text Box 1"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" filled="f" stroked="f">
                <v:stroke joinstyle="round"/>
                <v:textbox>
                  <w:txbxContent>
                    <w:p w14:paraId="6674FC8E" w14:textId="79FBF23B" w:rsidR="0001231B" w:rsidRPr="0001231B" w:rsidRDefault="0001231B">
                      <w:pPr>
                        <w:rPr>
                          <w:rFonts w:ascii="Times New Roman" w:hAnsi="Times New Roman" w:cs="Times New Roman"/>
                          <w:sz w:val="18"/>
                        </w:rPr>
                      </w:pPr>
                      <w:r>
                        <w:rPr>
                          <w:rFonts w:ascii="Times New Roman" w:hAnsi="Times New Roman" w:cs="Times New Roman"/>
                          <w:sz w:val="18"/>
                        </w:rPr>
                        <w:fldChar w:fldCharType="begin"/>
                      </w:r>
                      <w:r>
                        <w:rPr>
                          <w:rFonts w:ascii="Times New Roman" w:hAnsi="Times New Roman" w:cs="Times New Roman"/>
                          <w:sz w:val="18"/>
                        </w:rPr>
                        <w:instrText xml:space="preserve"> FILENAME  \* MERGEFORMAT </w:instrText>
                      </w:r>
                      <w:r>
                        <w:rPr>
                          <w:rFonts w:ascii="Times New Roman" w:hAnsi="Times New Roman" w:cs="Times New Roman"/>
                          <w:sz w:val="18"/>
                        </w:rPr>
                        <w:fldChar w:fldCharType="separate"/>
                      </w:r>
                      <w:r>
                        <w:rPr>
                          <w:rFonts w:ascii="Times New Roman" w:hAnsi="Times New Roman" w:cs="Times New Roman"/>
                          <w:noProof/>
                          <w:sz w:val="18"/>
                        </w:rPr>
                        <w:t>CIDRP04030T01</w:t>
                      </w:r>
                      <w:r>
                        <w:rPr>
                          <w:rFonts w:ascii="Times New Roman" w:hAnsi="Times New Roman" w:cs="Times New Roman"/>
                          <w:sz w:val="18"/>
                        </w:rPr>
                        <w:fldChar w:fldCharType="end"/>
                      </w:r>
                    </w:p>
                  </w:txbxContent>
                </v:textbox>
                <w10:wrap anchory="page"/>
                <w10:anchorlock/>
              </v:shape>
            </w:pict>
          </mc:Fallback>
        </mc:AlternateContent>
      </w:r>
    </w:p>
    <w:sectPr w:rsidR="0096723D" w:rsidRPr="0096723D" w:rsidSect="0096723D">
      <w:headerReference w:type="default" r:id="rId7"/>
      <w:headerReference w:type="first" r:id="rId8"/>
      <w:pgSz w:w="12240" w:h="15840" w:code="1"/>
      <w:pgMar w:top="2160" w:right="1570" w:bottom="1296" w:left="1670" w:header="1296" w:footer="432" w:gutter="0"/>
      <w:pgNumType w:fmt="numberInDash"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2A16FD" w14:textId="77777777" w:rsidR="001F7784" w:rsidRDefault="001F7784" w:rsidP="001D2EB8">
      <w:pPr>
        <w:spacing w:after="0" w:line="240" w:lineRule="auto"/>
      </w:pPr>
      <w:r>
        <w:separator/>
      </w:r>
    </w:p>
  </w:endnote>
  <w:endnote w:type="continuationSeparator" w:id="0">
    <w:p w14:paraId="40A19FBB" w14:textId="77777777" w:rsidR="001F7784" w:rsidRDefault="001F7784" w:rsidP="001D2E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News Gothic MT">
    <w:altName w:val="News Gothic MT"/>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577C5F" w14:textId="77777777" w:rsidR="001F7784" w:rsidRDefault="001F7784" w:rsidP="001D2EB8">
      <w:pPr>
        <w:spacing w:after="0" w:line="240" w:lineRule="auto"/>
      </w:pPr>
      <w:r>
        <w:separator/>
      </w:r>
    </w:p>
  </w:footnote>
  <w:footnote w:type="continuationSeparator" w:id="0">
    <w:p w14:paraId="4E321431" w14:textId="77777777" w:rsidR="001F7784" w:rsidRDefault="001F7784" w:rsidP="001D2E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12C3F" w14:textId="77777777" w:rsidR="001D2EB8" w:rsidRPr="001D2EB8" w:rsidRDefault="001D2EB8">
    <w:pPr>
      <w:pStyle w:val="Header"/>
      <w:jc w:val="center"/>
      <w:rPr>
        <w:rFonts w:ascii="Times New Roman" w:hAnsi="Times New Roman" w:cs="Times New Roman"/>
      </w:rPr>
    </w:pPr>
    <w:r w:rsidRPr="001D2EB8">
      <w:rPr>
        <w:rFonts w:ascii="Times New Roman" w:hAnsi="Times New Roman" w:cs="Times New Roman"/>
      </w:rPr>
      <w:fldChar w:fldCharType="begin"/>
    </w:r>
    <w:r w:rsidRPr="001D2EB8">
      <w:rPr>
        <w:rFonts w:ascii="Times New Roman" w:hAnsi="Times New Roman" w:cs="Times New Roman"/>
      </w:rPr>
      <w:instrText xml:space="preserve"> PAGE   \* MERGEFORMAT </w:instrText>
    </w:r>
    <w:r w:rsidRPr="001D2EB8">
      <w:rPr>
        <w:rFonts w:ascii="Times New Roman" w:hAnsi="Times New Roman" w:cs="Times New Roman"/>
      </w:rPr>
      <w:fldChar w:fldCharType="separate"/>
    </w:r>
    <w:r w:rsidRPr="001D2EB8">
      <w:rPr>
        <w:rFonts w:ascii="Times New Roman" w:hAnsi="Times New Roman" w:cs="Times New Roman"/>
        <w:noProof/>
      </w:rPr>
      <w:t>- 3 -</w:t>
    </w:r>
    <w:r w:rsidRPr="001D2EB8">
      <w:rPr>
        <w:rFonts w:ascii="Times New Roman" w:hAnsi="Times New Roman" w:cs="Times New Roman"/>
        <w:noProof/>
      </w:rPr>
      <w:fldChar w:fldCharType="end"/>
    </w:r>
  </w:p>
  <w:p w14:paraId="4B9B4347" w14:textId="77777777" w:rsidR="001D2EB8" w:rsidRDefault="001D2E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55FF1" w14:textId="77777777" w:rsidR="001D2EB8" w:rsidRDefault="001D2EB8">
    <w:pPr>
      <w:pStyle w:val="Header"/>
    </w:pPr>
    <w:r>
      <w:rPr>
        <w:noProof/>
      </w:rPr>
      <mc:AlternateContent>
        <mc:Choice Requires="wps">
          <w:drawing>
            <wp:anchor distT="0" distB="0" distL="114300" distR="114300" simplePos="0" relativeHeight="251661312" behindDoc="0" locked="0" layoutInCell="1" allowOverlap="1" wp14:anchorId="2E1EC13F" wp14:editId="6CE85D15">
              <wp:simplePos x="0" y="0"/>
              <wp:positionH relativeFrom="column">
                <wp:posOffset>444500</wp:posOffset>
              </wp:positionH>
              <wp:positionV relativeFrom="paragraph">
                <wp:posOffset>-346710</wp:posOffset>
              </wp:positionV>
              <wp:extent cx="4728845" cy="781050"/>
              <wp:effectExtent l="0" t="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8845" cy="781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2E5250" w14:textId="77777777" w:rsidR="001D2EB8" w:rsidRPr="00133A15" w:rsidRDefault="001D2EB8" w:rsidP="00921E9E">
                          <w:pPr>
                            <w:pStyle w:val="Header"/>
                            <w:tabs>
                              <w:tab w:val="left" w:pos="900"/>
                            </w:tabs>
                            <w:spacing w:line="0" w:lineRule="atLeast"/>
                            <w:jc w:val="center"/>
                            <w:rPr>
                              <w:rFonts w:ascii="Garamond" w:hAnsi="Garamond"/>
                              <w:b/>
                              <w:sz w:val="28"/>
                              <w:lang w:val="es-CO"/>
                            </w:rPr>
                          </w:pPr>
                          <w:r w:rsidRPr="00133A15">
                            <w:rPr>
                              <w:rFonts w:ascii="Garamond" w:hAnsi="Garamond"/>
                              <w:b/>
                              <w:sz w:val="28"/>
                              <w:lang w:val="es-CO"/>
                            </w:rPr>
                            <w:t xml:space="preserve">ORGANIZACIÓN DE LOS ESTADOS AMERICANOS </w:t>
                          </w:r>
                        </w:p>
                        <w:p w14:paraId="00188AF4" w14:textId="77777777" w:rsidR="001D2EB8" w:rsidRPr="00133A15" w:rsidRDefault="001D2EB8" w:rsidP="00921E9E">
                          <w:pPr>
                            <w:pStyle w:val="Header"/>
                            <w:tabs>
                              <w:tab w:val="left" w:pos="900"/>
                            </w:tabs>
                            <w:spacing w:line="0" w:lineRule="atLeast"/>
                            <w:jc w:val="center"/>
                            <w:rPr>
                              <w:rFonts w:ascii="Garamond" w:hAnsi="Garamond"/>
                              <w:b/>
                              <w:lang w:val="es-CO"/>
                            </w:rPr>
                          </w:pPr>
                          <w:r w:rsidRPr="00133A15">
                            <w:rPr>
                              <w:rFonts w:ascii="Garamond" w:hAnsi="Garamond"/>
                              <w:b/>
                              <w:lang w:val="es-CO"/>
                            </w:rPr>
                            <w:t xml:space="preserve">Consejo Interamericano para el Desarrollo Integral </w:t>
                          </w:r>
                        </w:p>
                        <w:p w14:paraId="4897557B" w14:textId="77777777" w:rsidR="001D2EB8" w:rsidRPr="00EA7DE7" w:rsidRDefault="001D2EB8" w:rsidP="00921E9E">
                          <w:pPr>
                            <w:pStyle w:val="Header"/>
                            <w:tabs>
                              <w:tab w:val="left" w:pos="900"/>
                            </w:tabs>
                            <w:spacing w:line="0" w:lineRule="atLeast"/>
                            <w:jc w:val="center"/>
                            <w:rPr>
                              <w:b/>
                              <w:lang w:val="es-AR"/>
                            </w:rPr>
                          </w:pPr>
                          <w:r>
                            <w:rPr>
                              <w:rFonts w:ascii="Garamond" w:hAnsi="Garamond"/>
                              <w:b/>
                              <w:lang w:val="es-AR"/>
                            </w:rPr>
                            <w:t>(</w:t>
                          </w:r>
                          <w:r w:rsidRPr="00EA7DE7">
                            <w:rPr>
                              <w:rFonts w:ascii="Garamond" w:hAnsi="Garamond"/>
                              <w:b/>
                              <w:lang w:val="es-AR"/>
                            </w:rPr>
                            <w:t>CIDI)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1EC13F" id="_x0000_t202" coordsize="21600,21600" o:spt="202" path="m,l,21600r21600,l21600,xe">
              <v:stroke joinstyle="miter"/>
              <v:path gradientshapeok="t" o:connecttype="rect"/>
            </v:shapetype>
            <v:shape id="Text Box 8" o:spid="_x0000_s1027" type="#_x0000_t202" style="position:absolute;margin-left:35pt;margin-top:-27.3pt;width:372.35pt;height:6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" stroked="f">
              <v:textbox>
                <w:txbxContent>
                  <w:p w14:paraId="042E5250" w14:textId="77777777" w:rsidR="001D2EB8" w:rsidRPr="00133A15" w:rsidRDefault="001D2EB8" w:rsidP="00921E9E">
                    <w:pPr>
                      <w:pStyle w:val="Header"/>
                      <w:tabs>
                        <w:tab w:val="left" w:pos="900"/>
                      </w:tabs>
                      <w:spacing w:line="0" w:lineRule="atLeast"/>
                      <w:jc w:val="center"/>
                      <w:rPr>
                        <w:rFonts w:ascii="Garamond" w:hAnsi="Garamond"/>
                        <w:b/>
                        <w:sz w:val="28"/>
                        <w:lang w:val="es-CO"/>
                      </w:rPr>
                    </w:pPr>
                    <w:r w:rsidRPr="00133A15">
                      <w:rPr>
                        <w:rFonts w:ascii="Garamond" w:hAnsi="Garamond"/>
                        <w:b/>
                        <w:sz w:val="28"/>
                        <w:lang w:val="es-CO"/>
                      </w:rPr>
                      <w:t xml:space="preserve">ORGANIZACIÓN DE LOS ESTADOS AMERICANOS </w:t>
                    </w:r>
                  </w:p>
                  <w:p w14:paraId="00188AF4" w14:textId="77777777" w:rsidR="001D2EB8" w:rsidRPr="00133A15" w:rsidRDefault="001D2EB8" w:rsidP="00921E9E">
                    <w:pPr>
                      <w:pStyle w:val="Header"/>
                      <w:tabs>
                        <w:tab w:val="left" w:pos="900"/>
                      </w:tabs>
                      <w:spacing w:line="0" w:lineRule="atLeast"/>
                      <w:jc w:val="center"/>
                      <w:rPr>
                        <w:rFonts w:ascii="Garamond" w:hAnsi="Garamond"/>
                        <w:b/>
                        <w:lang w:val="es-CO"/>
                      </w:rPr>
                    </w:pPr>
                    <w:r w:rsidRPr="00133A15">
                      <w:rPr>
                        <w:rFonts w:ascii="Garamond" w:hAnsi="Garamond"/>
                        <w:b/>
                        <w:lang w:val="es-CO"/>
                      </w:rPr>
                      <w:t xml:space="preserve">Consejo Interamericano para el Desarrollo Integral </w:t>
                    </w:r>
                  </w:p>
                  <w:p w14:paraId="4897557B" w14:textId="77777777" w:rsidR="001D2EB8" w:rsidRPr="00EA7DE7" w:rsidRDefault="001D2EB8" w:rsidP="00921E9E">
                    <w:pPr>
                      <w:pStyle w:val="Header"/>
                      <w:tabs>
                        <w:tab w:val="left" w:pos="900"/>
                      </w:tabs>
                      <w:spacing w:line="0" w:lineRule="atLeast"/>
                      <w:jc w:val="center"/>
                      <w:rPr>
                        <w:b/>
                        <w:lang w:val="es-AR"/>
                      </w:rPr>
                    </w:pPr>
                    <w:r>
                      <w:rPr>
                        <w:rFonts w:ascii="Garamond" w:hAnsi="Garamond"/>
                        <w:b/>
                        <w:lang w:val="es-AR"/>
                      </w:rPr>
                      <w:t>(</w:t>
                    </w:r>
                    <w:r w:rsidRPr="00EA7DE7">
                      <w:rPr>
                        <w:rFonts w:ascii="Garamond" w:hAnsi="Garamond"/>
                        <w:b/>
                        <w:lang w:val="es-AR"/>
                      </w:rPr>
                      <w:t>CIDI)</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2947EE9C" wp14:editId="47999370">
              <wp:simplePos x="0" y="0"/>
              <wp:positionH relativeFrom="column">
                <wp:posOffset>5080000</wp:posOffset>
              </wp:positionH>
              <wp:positionV relativeFrom="paragraph">
                <wp:posOffset>-483235</wp:posOffset>
              </wp:positionV>
              <wp:extent cx="1287780" cy="86233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6A1A57" w14:textId="77777777" w:rsidR="001D2EB8" w:rsidRDefault="001D2EB8" w:rsidP="00AB7175">
                          <w:pPr>
                            <w:ind w:right="-130"/>
                          </w:pPr>
                          <w:r>
                            <w:rPr>
                              <w:rFonts w:ascii="News Gothic MT" w:hAnsi="News Gothic MT"/>
                              <w:noProof/>
                              <w:color w:val="000000"/>
                            </w:rPr>
                            <w:drawing>
                              <wp:inline distT="0" distB="0" distL="0" distR="0" wp14:anchorId="175C233F" wp14:editId="44C0F058">
                                <wp:extent cx="1104900" cy="771525"/>
                                <wp:effectExtent l="0" t="0" r="0" b="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771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47EE9C" id="Text Box 6" o:spid="_x0000_s1028" type="#_x0000_t202" style="position:absolute;margin-left:400pt;margin-top:-38.05pt;width:101.4pt;height:67.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" stroked="f">
              <v:textbox>
                <w:txbxContent>
                  <w:p w14:paraId="406A1A57" w14:textId="77777777" w:rsidR="001D2EB8" w:rsidRDefault="001D2EB8" w:rsidP="00AB7175">
                    <w:pPr>
                      <w:ind w:right="-130"/>
                    </w:pPr>
                    <w:r>
                      <w:rPr>
                        <w:rFonts w:ascii="News Gothic MT" w:hAnsi="News Gothic MT"/>
                        <w:noProof/>
                        <w:color w:val="000000"/>
                      </w:rPr>
                      <w:drawing>
                        <wp:inline distT="0" distB="0" distL="0" distR="0" wp14:anchorId="175C233F" wp14:editId="44C0F058">
                          <wp:extent cx="1104900" cy="771525"/>
                          <wp:effectExtent l="0" t="0" r="0" b="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771525"/>
                                  </a:xfrm>
                                  <a:prstGeom prst="rect">
                                    <a:avLst/>
                                  </a:prstGeom>
                                  <a:noFill/>
                                  <a:ln>
                                    <a:noFill/>
                                  </a:ln>
                                </pic:spPr>
                              </pic:pic>
                            </a:graphicData>
                          </a:graphic>
                        </wp:inline>
                      </w:drawing>
                    </w:r>
                  </w:p>
                </w:txbxContent>
              </v:textbox>
            </v:shape>
          </w:pict>
        </mc:Fallback>
      </mc:AlternateContent>
    </w:r>
    <w:r>
      <w:rPr>
        <w:noProof/>
      </w:rPr>
      <w:drawing>
        <wp:anchor distT="0" distB="0" distL="114300" distR="114300" simplePos="0" relativeHeight="251659264" behindDoc="0" locked="0" layoutInCell="1" allowOverlap="1" wp14:anchorId="69BA1570" wp14:editId="22D55D27">
          <wp:simplePos x="0" y="0"/>
          <wp:positionH relativeFrom="column">
            <wp:posOffset>-444500</wp:posOffset>
          </wp:positionH>
          <wp:positionV relativeFrom="paragraph">
            <wp:posOffset>-483235</wp:posOffset>
          </wp:positionV>
          <wp:extent cx="822960" cy="82486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0E83E9" w14:textId="77777777" w:rsidR="001D2EB8" w:rsidRDefault="001D2EB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94E80"/>
    <w:multiLevelType w:val="multilevel"/>
    <w:tmpl w:val="A1D62DF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38A52D2"/>
    <w:multiLevelType w:val="hybridMultilevel"/>
    <w:tmpl w:val="83802E0C"/>
    <w:lvl w:ilvl="0" w:tplc="38348A8C">
      <w:start w:val="3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B4125B"/>
    <w:multiLevelType w:val="hybridMultilevel"/>
    <w:tmpl w:val="8D28E1BA"/>
    <w:lvl w:ilvl="0" w:tplc="8B82A1CC">
      <w:numFmt w:val="bullet"/>
      <w:lvlText w:val=""/>
      <w:lvlJc w:val="left"/>
      <w:pPr>
        <w:ind w:left="660" w:hanging="360"/>
      </w:pPr>
      <w:rPr>
        <w:rFonts w:ascii="Symbol" w:eastAsiaTheme="minorHAnsi" w:hAnsi="Symbol" w:cstheme="minorBidi"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3" w15:restartNumberingAfterBreak="0">
    <w:nsid w:val="36AD5841"/>
    <w:multiLevelType w:val="hybridMultilevel"/>
    <w:tmpl w:val="814A7BF6"/>
    <w:lvl w:ilvl="0" w:tplc="04090005">
      <w:start w:val="1"/>
      <w:numFmt w:val="bullet"/>
      <w:lvlText w:val=""/>
      <w:lvlJc w:val="left"/>
      <w:pPr>
        <w:ind w:left="1710" w:hanging="360"/>
      </w:pPr>
      <w:rPr>
        <w:rFonts w:ascii="Wingdings" w:hAnsi="Wingdings" w:hint="default"/>
        <w:color w:val="auto"/>
        <w:sz w:val="22"/>
      </w:rPr>
    </w:lvl>
    <w:lvl w:ilvl="1" w:tplc="04090003">
      <w:start w:val="1"/>
      <w:numFmt w:val="bullet"/>
      <w:lvlText w:val="o"/>
      <w:lvlJc w:val="left"/>
      <w:pPr>
        <w:ind w:left="2430" w:hanging="360"/>
      </w:pPr>
      <w:rPr>
        <w:rFonts w:ascii="Courier New" w:hAnsi="Courier New" w:hint="default"/>
      </w:rPr>
    </w:lvl>
    <w:lvl w:ilvl="2" w:tplc="04090005">
      <w:start w:val="1"/>
      <w:numFmt w:val="bullet"/>
      <w:lvlText w:val=""/>
      <w:lvlJc w:val="left"/>
      <w:pPr>
        <w:ind w:left="3150" w:hanging="360"/>
      </w:pPr>
      <w:rPr>
        <w:rFonts w:ascii="Wingdings" w:hAnsi="Wingdings" w:hint="default"/>
      </w:rPr>
    </w:lvl>
    <w:lvl w:ilvl="3" w:tplc="04090001">
      <w:start w:val="1"/>
      <w:numFmt w:val="bullet"/>
      <w:lvlText w:val=""/>
      <w:lvlJc w:val="left"/>
      <w:pPr>
        <w:ind w:left="3870" w:hanging="360"/>
      </w:pPr>
      <w:rPr>
        <w:rFonts w:ascii="Symbol" w:hAnsi="Symbol" w:hint="default"/>
      </w:rPr>
    </w:lvl>
    <w:lvl w:ilvl="4" w:tplc="04090003">
      <w:start w:val="1"/>
      <w:numFmt w:val="bullet"/>
      <w:lvlText w:val="o"/>
      <w:lvlJc w:val="left"/>
      <w:pPr>
        <w:ind w:left="4590" w:hanging="360"/>
      </w:pPr>
      <w:rPr>
        <w:rFonts w:ascii="Courier New" w:hAnsi="Courier New" w:hint="default"/>
      </w:rPr>
    </w:lvl>
    <w:lvl w:ilvl="5" w:tplc="04090005">
      <w:start w:val="1"/>
      <w:numFmt w:val="bullet"/>
      <w:lvlText w:val=""/>
      <w:lvlJc w:val="left"/>
      <w:pPr>
        <w:ind w:left="5310" w:hanging="360"/>
      </w:pPr>
      <w:rPr>
        <w:rFonts w:ascii="Wingdings" w:hAnsi="Wingdings" w:hint="default"/>
      </w:rPr>
    </w:lvl>
    <w:lvl w:ilvl="6" w:tplc="04090001">
      <w:start w:val="1"/>
      <w:numFmt w:val="bullet"/>
      <w:lvlText w:val=""/>
      <w:lvlJc w:val="left"/>
      <w:pPr>
        <w:ind w:left="6030" w:hanging="360"/>
      </w:pPr>
      <w:rPr>
        <w:rFonts w:ascii="Symbol" w:hAnsi="Symbol" w:hint="default"/>
      </w:rPr>
    </w:lvl>
    <w:lvl w:ilvl="7" w:tplc="04090003">
      <w:start w:val="1"/>
      <w:numFmt w:val="bullet"/>
      <w:lvlText w:val="o"/>
      <w:lvlJc w:val="left"/>
      <w:pPr>
        <w:ind w:left="6750" w:hanging="360"/>
      </w:pPr>
      <w:rPr>
        <w:rFonts w:ascii="Courier New" w:hAnsi="Courier New" w:hint="default"/>
      </w:rPr>
    </w:lvl>
    <w:lvl w:ilvl="8" w:tplc="04090005">
      <w:start w:val="1"/>
      <w:numFmt w:val="bullet"/>
      <w:lvlText w:val=""/>
      <w:lvlJc w:val="left"/>
      <w:pPr>
        <w:ind w:left="7470" w:hanging="360"/>
      </w:pPr>
      <w:rPr>
        <w:rFonts w:ascii="Wingdings" w:hAnsi="Wingdings" w:hint="default"/>
      </w:rPr>
    </w:lvl>
  </w:abstractNum>
  <w:num w:numId="1" w16cid:durableId="886602067">
    <w:abstractNumId w:val="3"/>
  </w:num>
  <w:num w:numId="2" w16cid:durableId="1393428045">
    <w:abstractNumId w:val="2"/>
  </w:num>
  <w:num w:numId="3" w16cid:durableId="1773864353">
    <w:abstractNumId w:val="1"/>
  </w:num>
  <w:num w:numId="4" w16cid:durableId="232193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23D"/>
    <w:rsid w:val="0001231B"/>
    <w:rsid w:val="00146071"/>
    <w:rsid w:val="001D2EB8"/>
    <w:rsid w:val="001F7784"/>
    <w:rsid w:val="00246EAF"/>
    <w:rsid w:val="00273BB0"/>
    <w:rsid w:val="002D71D8"/>
    <w:rsid w:val="003F6D0D"/>
    <w:rsid w:val="00446B94"/>
    <w:rsid w:val="004E2494"/>
    <w:rsid w:val="00575D9D"/>
    <w:rsid w:val="005E195A"/>
    <w:rsid w:val="006C325C"/>
    <w:rsid w:val="00730871"/>
    <w:rsid w:val="00741021"/>
    <w:rsid w:val="00772052"/>
    <w:rsid w:val="0096723D"/>
    <w:rsid w:val="00973198"/>
    <w:rsid w:val="009C2B36"/>
    <w:rsid w:val="00C82940"/>
    <w:rsid w:val="00CC48F2"/>
    <w:rsid w:val="00D849F1"/>
    <w:rsid w:val="00DA1428"/>
    <w:rsid w:val="00DC55F7"/>
    <w:rsid w:val="00DD71FE"/>
    <w:rsid w:val="00DE26E4"/>
    <w:rsid w:val="00E038EE"/>
    <w:rsid w:val="00E734D6"/>
    <w:rsid w:val="00EB6EB3"/>
    <w:rsid w:val="00F053D1"/>
    <w:rsid w:val="00F34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463909"/>
  <w15:chartTrackingRefBased/>
  <w15:docId w15:val="{6117D068-10EE-4375-B976-37624B0D8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72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723D"/>
  </w:style>
  <w:style w:type="paragraph" w:styleId="ListParagraph">
    <w:name w:val="List Paragraph"/>
    <w:basedOn w:val="Normal"/>
    <w:uiPriority w:val="34"/>
    <w:qFormat/>
    <w:rsid w:val="0096723D"/>
    <w:pPr>
      <w:ind w:left="720"/>
      <w:contextualSpacing/>
    </w:pPr>
  </w:style>
  <w:style w:type="paragraph" w:styleId="Footer">
    <w:name w:val="footer"/>
    <w:basedOn w:val="Normal"/>
    <w:link w:val="FooterChar"/>
    <w:uiPriority w:val="99"/>
    <w:unhideWhenUsed/>
    <w:rsid w:val="001D2E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2EB8"/>
  </w:style>
  <w:style w:type="paragraph" w:styleId="Revision">
    <w:name w:val="Revision"/>
    <w:hidden/>
    <w:uiPriority w:val="99"/>
    <w:semiHidden/>
    <w:rsid w:val="00446B9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0500415">
      <w:bodyDiv w:val="1"/>
      <w:marLeft w:val="0"/>
      <w:marRight w:val="0"/>
      <w:marTop w:val="0"/>
      <w:marBottom w:val="0"/>
      <w:divBdr>
        <w:top w:val="none" w:sz="0" w:space="0" w:color="auto"/>
        <w:left w:val="none" w:sz="0" w:space="0" w:color="auto"/>
        <w:bottom w:val="none" w:sz="0" w:space="0" w:color="auto"/>
        <w:right w:val="none" w:sz="0" w:space="0" w:color="auto"/>
      </w:divBdr>
    </w:div>
    <w:div w:id="1325814705">
      <w:bodyDiv w:val="1"/>
      <w:marLeft w:val="0"/>
      <w:marRight w:val="0"/>
      <w:marTop w:val="0"/>
      <w:marBottom w:val="0"/>
      <w:divBdr>
        <w:top w:val="none" w:sz="0" w:space="0" w:color="auto"/>
        <w:left w:val="none" w:sz="0" w:space="0" w:color="auto"/>
        <w:bottom w:val="none" w:sz="0" w:space="0" w:color="auto"/>
        <w:right w:val="none" w:sz="0" w:space="0" w:color="auto"/>
      </w:divBdr>
    </w:div>
    <w:div w:id="1827740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1468</Words>
  <Characters>8368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Diaz - Avalos,  Estela</dc:creator>
  <cp:keywords/>
  <dc:description/>
  <cp:lastModifiedBy>Diaz - Avalos,  Estela</cp:lastModifiedBy>
  <cp:revision>3</cp:revision>
  <dcterms:created xsi:type="dcterms:W3CDTF">2023-12-06T17:49:00Z</dcterms:created>
  <dcterms:modified xsi:type="dcterms:W3CDTF">2023-12-06T17:49:00Z</dcterms:modified>
</cp:coreProperties>
</file>