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460F" w14:textId="77777777" w:rsidR="00646078" w:rsidRPr="004307E9" w:rsidRDefault="00646078" w:rsidP="00646078">
      <w:pPr>
        <w:tabs>
          <w:tab w:val="left" w:pos="7200"/>
        </w:tabs>
        <w:spacing w:after="0" w:line="240" w:lineRule="auto"/>
        <w:ind w:right="11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8DB675E" w14:textId="77777777" w:rsidR="00646078" w:rsidRPr="004307E9" w:rsidRDefault="00646078" w:rsidP="00646078">
      <w:pPr>
        <w:tabs>
          <w:tab w:val="left" w:pos="7200"/>
        </w:tabs>
        <w:spacing w:after="0" w:line="240" w:lineRule="auto"/>
        <w:ind w:right="11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4196AA6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hAnsi="Times New Roman" w:cs="Times New Roman"/>
        </w:rPr>
        <w:tab/>
      </w:r>
      <w:r w:rsidRPr="004307E9">
        <w:rPr>
          <w:rFonts w:ascii="Times New Roman" w:hAnsi="Times New Roman" w:cs="Times New Roman"/>
        </w:rPr>
        <w:tab/>
      </w:r>
      <w:r w:rsidRPr="004307E9">
        <w:rPr>
          <w:rFonts w:ascii="Times New Roman" w:hAnsi="Times New Roman" w:cs="Times New Roman"/>
        </w:rPr>
        <w:tab/>
      </w:r>
      <w:r w:rsidRPr="004307E9">
        <w:rPr>
          <w:rFonts w:ascii="Times New Roman" w:hAnsi="Times New Roman" w:cs="Times New Roman"/>
        </w:rPr>
        <w:tab/>
      </w:r>
      <w:r w:rsidRPr="004307E9">
        <w:rPr>
          <w:rFonts w:ascii="Times New Roman" w:hAnsi="Times New Roman" w:cs="Times New Roman"/>
        </w:rPr>
        <w:tab/>
      </w:r>
      <w:r w:rsidRPr="004307E9">
        <w:rPr>
          <w:rFonts w:ascii="Times New Roman" w:hAnsi="Times New Roman" w:cs="Times New Roman"/>
        </w:rPr>
        <w:tab/>
      </w:r>
      <w:r w:rsidRPr="004307E9">
        <w:rPr>
          <w:rFonts w:ascii="Times New Roman" w:hAnsi="Times New Roman" w:cs="Times New Roman"/>
        </w:rPr>
        <w:tab/>
      </w:r>
      <w:r w:rsidRPr="004307E9">
        <w:rPr>
          <w:rFonts w:ascii="Times New Roman" w:hAnsi="Times New Roman" w:cs="Times New Roman"/>
        </w:rPr>
        <w:tab/>
      </w:r>
      <w:r w:rsidRPr="004307E9">
        <w:rPr>
          <w:rFonts w:ascii="Times New Roman" w:hAnsi="Times New Roman" w:cs="Times New Roman"/>
        </w:rPr>
        <w:tab/>
      </w:r>
      <w:r w:rsidRPr="004307E9">
        <w:rPr>
          <w:rFonts w:ascii="Times New Roman" w:hAnsi="Times New Roman" w:cs="Times New Roman"/>
        </w:rPr>
        <w:tab/>
        <w:t>OEA/Ser. W</w:t>
      </w:r>
    </w:p>
    <w:p w14:paraId="1E1D328E" w14:textId="2ADDAC8E" w:rsidR="00646078" w:rsidRPr="004307E9" w:rsidRDefault="00646078" w:rsidP="00646078">
      <w:pPr>
        <w:spacing w:after="0" w:line="240" w:lineRule="auto"/>
        <w:ind w:left="6480" w:right="11"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hAnsi="Times New Roman" w:cs="Times New Roman"/>
        </w:rPr>
        <w:t>CIDI/INF. 574/23</w:t>
      </w:r>
    </w:p>
    <w:p w14:paraId="612939AA" w14:textId="36C93B9C" w:rsidR="00646078" w:rsidRPr="004307E9" w:rsidRDefault="00646078" w:rsidP="00646078">
      <w:pPr>
        <w:tabs>
          <w:tab w:val="left" w:pos="6700"/>
        </w:tabs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hAnsi="Times New Roman" w:cs="Times New Roman"/>
        </w:rPr>
        <w:tab/>
      </w:r>
      <w:r w:rsidRPr="004307E9">
        <w:rPr>
          <w:rFonts w:ascii="Times New Roman" w:hAnsi="Times New Roman" w:cs="Times New Roman"/>
        </w:rPr>
        <w:tab/>
        <w:t>17 novembro 2023</w:t>
      </w:r>
    </w:p>
    <w:p w14:paraId="059624EC" w14:textId="77777777" w:rsidR="00646078" w:rsidRPr="004307E9" w:rsidRDefault="00646078" w:rsidP="00646078">
      <w:pPr>
        <w:tabs>
          <w:tab w:val="left" w:pos="6700"/>
        </w:tabs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hAnsi="Times New Roman" w:cs="Times New Roman"/>
        </w:rPr>
        <w:tab/>
      </w:r>
      <w:r w:rsidRPr="004307E9">
        <w:rPr>
          <w:rFonts w:ascii="Times New Roman" w:hAnsi="Times New Roman" w:cs="Times New Roman"/>
        </w:rPr>
        <w:tab/>
        <w:t>Original: espanhol</w:t>
      </w:r>
    </w:p>
    <w:p w14:paraId="6C13365E" w14:textId="77777777" w:rsidR="00646078" w:rsidRPr="004307E9" w:rsidRDefault="00646078" w:rsidP="00646078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38199CAD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9C5B4F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67C3F6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D57B2D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E339C6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2C4542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69D722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96EB1C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C65BE1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B647BA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B26D20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E22004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BF7DE2" w14:textId="77777777" w:rsidR="00646078" w:rsidRPr="004307E9" w:rsidRDefault="00646078" w:rsidP="00646078">
      <w:pPr>
        <w:tabs>
          <w:tab w:val="center" w:pos="2160"/>
          <w:tab w:val="left" w:pos="7200"/>
        </w:tabs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E961B3" w14:textId="3F496996" w:rsidR="00646078" w:rsidRPr="004307E9" w:rsidRDefault="00646078" w:rsidP="00646078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caps/>
          <w:kern w:val="0"/>
          <w14:ligatures w14:val="none"/>
        </w:rPr>
      </w:pPr>
      <w:r w:rsidRPr="004307E9">
        <w:rPr>
          <w:rFonts w:ascii="Times New Roman" w:hAnsi="Times New Roman" w:cs="Times New Roman"/>
          <w:caps/>
        </w:rPr>
        <w:t>NOTA DA MISSÃO PERMANENTE DA COLÔMBIA JUNTO À ORGANIZAÇÃO DOS ESTADOS AMERICANOS, MEDIANTE A QUAL</w:t>
      </w:r>
      <w:r w:rsidR="00AB4CAB" w:rsidRPr="004307E9">
        <w:rPr>
          <w:rFonts w:ascii="Times New Roman" w:hAnsi="Times New Roman" w:cs="Times New Roman"/>
          <w:caps/>
        </w:rPr>
        <w:t xml:space="preserve"> </w:t>
      </w:r>
      <w:r w:rsidRPr="004307E9">
        <w:rPr>
          <w:rFonts w:ascii="Times New Roman" w:hAnsi="Times New Roman" w:cs="Times New Roman"/>
          <w:caps/>
        </w:rPr>
        <w:t>SUBMETE À CONSIDERAÇÃO E APROVAÇÃO DO CIDI O PROJETO DE RESOLUÇÃO “CONVOCAÇÃO DA VIGÉSIMA SEGUNDA CONFERÊNCIA INTERAMERICANA DE MINISTROS DO TRABALHO”</w:t>
      </w:r>
    </w:p>
    <w:p w14:paraId="2E55F09C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31FC6FAF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3C554C57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2F5E6F30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54DC4626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217C051C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2DDCCCD4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0AAAA9B3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503CF2D8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4D3D38DC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40BB3B72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69E450FD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7703EC2C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6C885442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451566FB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611C8086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1D7B909D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28679B26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29B7B88E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082FD876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2E8FD52D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5EF1DC90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291E62D9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7FA76982" w14:textId="77777777" w:rsidR="00646078" w:rsidRPr="004307E9" w:rsidRDefault="00646078" w:rsidP="00646078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</w:p>
    <w:p w14:paraId="0063FC48" w14:textId="77777777" w:rsidR="00BE6A5A" w:rsidRDefault="00BE6A5A" w:rsidP="004F5CBA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i/>
          <w:iCs/>
          <w:caps/>
        </w:rPr>
        <w:sectPr w:rsidR="00BE6A5A" w:rsidSect="00BF7638">
          <w:headerReference w:type="even" r:id="rId7"/>
          <w:headerReference w:type="default" r:id="rId8"/>
          <w:headerReference w:type="first" r:id="rId9"/>
          <w:pgSz w:w="12240" w:h="15840" w:code="1"/>
          <w:pgMar w:top="1872" w:right="990" w:bottom="1296" w:left="1699" w:header="720" w:footer="720" w:gutter="0"/>
          <w:pgNumType w:start="1"/>
          <w:cols w:space="720"/>
          <w:titlePg/>
          <w:docGrid w:linePitch="272"/>
        </w:sectPr>
      </w:pPr>
    </w:p>
    <w:p w14:paraId="7D747C35" w14:textId="77777777" w:rsidR="004F5CBA" w:rsidRPr="004307E9" w:rsidRDefault="004F5CBA" w:rsidP="004F5CBA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i/>
          <w:iCs/>
          <w:caps/>
        </w:rPr>
      </w:pPr>
      <w:r w:rsidRPr="004307E9">
        <w:rPr>
          <w:rFonts w:ascii="Times New Roman" w:hAnsi="Times New Roman" w:cs="Times New Roman"/>
          <w:b/>
          <w:bCs/>
          <w:i/>
          <w:iCs/>
          <w:caps/>
        </w:rPr>
        <w:lastRenderedPageBreak/>
        <w:t xml:space="preserve">MISSÃO PERMANENTE DA COLÔMBIA JUNTO À </w:t>
      </w:r>
    </w:p>
    <w:p w14:paraId="5487A154" w14:textId="49BD47B3" w:rsidR="00646078" w:rsidRPr="004307E9" w:rsidRDefault="004F5CBA" w:rsidP="004F5CBA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i/>
          <w:iCs/>
          <w:caps/>
        </w:rPr>
      </w:pPr>
      <w:r w:rsidRPr="004307E9">
        <w:rPr>
          <w:rFonts w:ascii="Times New Roman" w:hAnsi="Times New Roman" w:cs="Times New Roman"/>
          <w:b/>
          <w:bCs/>
          <w:i/>
          <w:iCs/>
          <w:caps/>
        </w:rPr>
        <w:t>ORGANIZAÇÃO DOS ESTADOS AMERICANOS</w:t>
      </w:r>
    </w:p>
    <w:p w14:paraId="135B8DD7" w14:textId="698EB631" w:rsidR="004F5CBA" w:rsidRDefault="004F5CBA" w:rsidP="00BE6A5A">
      <w:pPr>
        <w:spacing w:after="0" w:line="240" w:lineRule="auto"/>
        <w:ind w:right="11"/>
        <w:rPr>
          <w:rFonts w:ascii="Times New Roman" w:hAnsi="Times New Roman" w:cs="Times New Roman"/>
          <w:b/>
          <w:bCs/>
          <w:i/>
          <w:iCs/>
          <w:caps/>
        </w:rPr>
      </w:pPr>
    </w:p>
    <w:p w14:paraId="22F07854" w14:textId="77777777" w:rsidR="00BE6A5A" w:rsidRPr="004307E9" w:rsidRDefault="00BE6A5A" w:rsidP="00BE6A5A">
      <w:pPr>
        <w:spacing w:after="0" w:line="240" w:lineRule="auto"/>
        <w:ind w:right="11"/>
        <w:rPr>
          <w:rFonts w:ascii="Times New Roman" w:hAnsi="Times New Roman" w:cs="Times New Roman"/>
          <w:b/>
          <w:bCs/>
          <w:i/>
          <w:iCs/>
          <w:caps/>
        </w:rPr>
      </w:pPr>
    </w:p>
    <w:p w14:paraId="37B79545" w14:textId="77777777" w:rsidR="00DA34D9" w:rsidRPr="004307E9" w:rsidRDefault="00DA34D9" w:rsidP="00F1445C">
      <w:pPr>
        <w:spacing w:after="0" w:line="240" w:lineRule="auto"/>
        <w:ind w:right="11"/>
        <w:rPr>
          <w:rFonts w:ascii="Times New Roman" w:hAnsi="Times New Roman" w:cs="Times New Roman"/>
          <w:caps/>
        </w:rPr>
      </w:pPr>
    </w:p>
    <w:p w14:paraId="23D82837" w14:textId="50ED392F" w:rsidR="004F5CBA" w:rsidRPr="004307E9" w:rsidRDefault="00F1445C" w:rsidP="00F1445C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:highlight w:val="yellow"/>
          <w14:ligatures w14:val="none"/>
        </w:rPr>
      </w:pPr>
      <w:r w:rsidRPr="004307E9">
        <w:rPr>
          <w:rFonts w:ascii="Times New Roman" w:hAnsi="Times New Roman" w:cs="Times New Roman"/>
          <w:caps/>
        </w:rPr>
        <w:t>M</w:t>
      </w:r>
      <w:r w:rsidR="00DA34D9" w:rsidRPr="004307E9">
        <w:rPr>
          <w:rFonts w:ascii="Times New Roman" w:hAnsi="Times New Roman" w:cs="Times New Roman"/>
          <w:caps/>
        </w:rPr>
        <w:t>PC/OEA Nº 1369/2023</w:t>
      </w:r>
    </w:p>
    <w:p w14:paraId="393FD45A" w14:textId="0C89C854" w:rsidR="00646078" w:rsidRDefault="00646078" w:rsidP="00BE6A5A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D703E7" w14:textId="77777777" w:rsidR="00BE6A5A" w:rsidRPr="004307E9" w:rsidRDefault="00BE6A5A" w:rsidP="00BE6A5A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268261" w14:textId="1CB1457C" w:rsidR="00DA34D9" w:rsidRPr="004307E9" w:rsidRDefault="00AE410C" w:rsidP="00BE6A5A">
      <w:pPr>
        <w:spacing w:after="0" w:line="360" w:lineRule="auto"/>
        <w:ind w:right="14" w:firstLine="7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eastAsia="Times New Roman" w:hAnsi="Times New Roman" w:cs="Times New Roman"/>
          <w:kern w:val="0"/>
          <w14:ligatures w14:val="none"/>
        </w:rPr>
        <w:t>A Missão Permanente da Colômbia junto à Organização dos Estados Americanos</w:t>
      </w:r>
      <w:r w:rsidR="00204A48" w:rsidRPr="004307E9">
        <w:rPr>
          <w:rFonts w:ascii="Times New Roman" w:eastAsia="Times New Roman" w:hAnsi="Times New Roman" w:cs="Times New Roman"/>
          <w:kern w:val="0"/>
          <w14:ligatures w14:val="none"/>
        </w:rPr>
        <w:t xml:space="preserve"> (OEA)</w:t>
      </w:r>
      <w:r w:rsidRPr="004307E9">
        <w:rPr>
          <w:rFonts w:ascii="Times New Roman" w:eastAsia="Times New Roman" w:hAnsi="Times New Roman" w:cs="Times New Roman"/>
          <w:kern w:val="0"/>
          <w14:ligatures w14:val="none"/>
        </w:rPr>
        <w:t xml:space="preserve"> cumprimenta atenciosamente a Secretaria Executiva de Desenvolvimento Integral (SEDI) da </w:t>
      </w:r>
      <w:r w:rsidR="00204A48" w:rsidRPr="004307E9">
        <w:rPr>
          <w:rFonts w:ascii="Times New Roman" w:eastAsia="Times New Roman" w:hAnsi="Times New Roman" w:cs="Times New Roman"/>
          <w:kern w:val="0"/>
          <w14:ligatures w14:val="none"/>
        </w:rPr>
        <w:t>OEA e tem a honra de submeter à consideração e aprovação do Conselho Interamericano de Desenvolvimento Integral (CIDI) o projeto de resolução “</w:t>
      </w:r>
      <w:r w:rsidR="00FD6FBE" w:rsidRPr="004307E9">
        <w:rPr>
          <w:rFonts w:ascii="Times New Roman" w:eastAsia="Times New Roman" w:hAnsi="Times New Roman" w:cs="Times New Roman"/>
          <w:kern w:val="0"/>
          <w14:ligatures w14:val="none"/>
        </w:rPr>
        <w:t>Convocação da Vigésima Segunda Conferência Interamericana de Ministros do Trabalho”.</w:t>
      </w:r>
    </w:p>
    <w:p w14:paraId="7C53FB17" w14:textId="77777777" w:rsidR="00FD6FBE" w:rsidRPr="004307E9" w:rsidRDefault="00FD6FBE" w:rsidP="00BE6A5A">
      <w:pPr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2F94BB3" w14:textId="343E95B8" w:rsidR="00FD6FBE" w:rsidRPr="004307E9" w:rsidRDefault="00FD6FBE" w:rsidP="00BE6A5A">
      <w:pPr>
        <w:spacing w:after="0" w:line="360" w:lineRule="auto"/>
        <w:ind w:right="14" w:firstLine="7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eastAsia="Times New Roman" w:hAnsi="Times New Roman" w:cs="Times New Roman"/>
          <w:kern w:val="0"/>
          <w14:ligatures w14:val="none"/>
        </w:rPr>
        <w:t xml:space="preserve">Nesse sentido, a Missão Permanente da Colômbia </w:t>
      </w:r>
      <w:r w:rsidR="009D0704" w:rsidRPr="004307E9">
        <w:rPr>
          <w:rFonts w:ascii="Times New Roman" w:eastAsia="Times New Roman" w:hAnsi="Times New Roman" w:cs="Times New Roman"/>
          <w:kern w:val="0"/>
          <w14:ligatures w14:val="none"/>
        </w:rPr>
        <w:t xml:space="preserve">solicita os bons ofícios da SEDI para distribuir esta comunicação aos Estados membros e </w:t>
      </w:r>
      <w:r w:rsidR="000852FE" w:rsidRPr="004307E9">
        <w:rPr>
          <w:rFonts w:ascii="Times New Roman" w:eastAsia="Times New Roman" w:hAnsi="Times New Roman" w:cs="Times New Roman"/>
          <w:kern w:val="0"/>
          <w14:ligatures w14:val="none"/>
        </w:rPr>
        <w:t>incluir</w:t>
      </w:r>
      <w:r w:rsidR="00646033" w:rsidRPr="004307E9">
        <w:rPr>
          <w:rFonts w:ascii="Times New Roman" w:eastAsia="Times New Roman" w:hAnsi="Times New Roman" w:cs="Times New Roman"/>
          <w:kern w:val="0"/>
          <w14:ligatures w14:val="none"/>
        </w:rPr>
        <w:t>, na ordem do dia da reunião ordinária do CIDI do mês de novembro de 2023,</w:t>
      </w:r>
      <w:r w:rsidR="000852FE" w:rsidRPr="004307E9">
        <w:rPr>
          <w:rFonts w:ascii="Times New Roman" w:eastAsia="Times New Roman" w:hAnsi="Times New Roman" w:cs="Times New Roman"/>
          <w:kern w:val="0"/>
          <w14:ligatures w14:val="none"/>
        </w:rPr>
        <w:t xml:space="preserve"> o projeto de resolução </w:t>
      </w:r>
      <w:r w:rsidR="00494407" w:rsidRPr="004307E9">
        <w:rPr>
          <w:rFonts w:ascii="Times New Roman" w:eastAsia="Times New Roman" w:hAnsi="Times New Roman" w:cs="Times New Roman"/>
          <w:kern w:val="0"/>
          <w14:ligatures w14:val="none"/>
        </w:rPr>
        <w:t>que segue anexo.</w:t>
      </w:r>
    </w:p>
    <w:p w14:paraId="5F27E98F" w14:textId="77777777" w:rsidR="005744B8" w:rsidRPr="004307E9" w:rsidRDefault="005744B8" w:rsidP="00BE6A5A">
      <w:pPr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B89A718" w14:textId="7E44F206" w:rsidR="005744B8" w:rsidRPr="004307E9" w:rsidRDefault="005744B8" w:rsidP="00BE6A5A">
      <w:pPr>
        <w:spacing w:after="0" w:line="360" w:lineRule="auto"/>
        <w:ind w:right="14" w:firstLine="7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eastAsia="Times New Roman" w:hAnsi="Times New Roman" w:cs="Times New Roman"/>
          <w:kern w:val="0"/>
          <w14:ligatures w14:val="none"/>
        </w:rPr>
        <w:t>A Missão Permanente da Colômbia aproveita a oportunidade para renovar à SEDI os protestos de sua mais alta e distinta consideração.</w:t>
      </w:r>
    </w:p>
    <w:p w14:paraId="22EF131D" w14:textId="3605C345" w:rsidR="005744B8" w:rsidRDefault="005744B8" w:rsidP="00BE6A5A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2107E9" w14:textId="0C3920F5" w:rsidR="00BE6A5A" w:rsidRDefault="00BE6A5A" w:rsidP="00BE6A5A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B20A09" w14:textId="77777777" w:rsidR="00BE6A5A" w:rsidRPr="004307E9" w:rsidRDefault="00BE6A5A" w:rsidP="00BE6A5A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33FE7F" w14:textId="77777777" w:rsidR="00B26B8C" w:rsidRPr="004307E9" w:rsidRDefault="005744B8" w:rsidP="00B26B8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eastAsia="Times New Roman" w:hAnsi="Times New Roman" w:cs="Times New Roman"/>
          <w:kern w:val="0"/>
          <w14:ligatures w14:val="none"/>
        </w:rPr>
        <w:t>Washington, D.C., 13 de novembro de 2023</w:t>
      </w:r>
    </w:p>
    <w:p w14:paraId="344DD10A" w14:textId="77777777" w:rsidR="00B26B8C" w:rsidRPr="004307E9" w:rsidRDefault="00B26B8C" w:rsidP="00B26B8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41C7FB1" w14:textId="77777777" w:rsidR="00B26B8C" w:rsidRPr="004307E9" w:rsidRDefault="00B26B8C" w:rsidP="00B26B8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2DD701" w14:textId="77777777" w:rsidR="00B26B8C" w:rsidRPr="004307E9" w:rsidRDefault="00B26B8C" w:rsidP="00B26B8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7FEF2D" w14:textId="77777777" w:rsidR="00BE6A5A" w:rsidRDefault="00BE6A5A" w:rsidP="00B26B8C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162241" w14:textId="77777777" w:rsidR="00BE6A5A" w:rsidRDefault="00BE6A5A" w:rsidP="00B26B8C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C46EF8" w14:textId="77777777" w:rsidR="00BE6A5A" w:rsidRDefault="00BE6A5A" w:rsidP="00B26B8C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06190E3" w14:textId="7A2CFBCA" w:rsidR="00B26B8C" w:rsidRPr="004307E9" w:rsidRDefault="00B26B8C" w:rsidP="00B26B8C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eastAsia="Times New Roman" w:hAnsi="Times New Roman" w:cs="Times New Roman"/>
          <w:kern w:val="0"/>
          <w14:ligatures w14:val="none"/>
        </w:rPr>
        <w:t xml:space="preserve">À </w:t>
      </w:r>
    </w:p>
    <w:p w14:paraId="15524737" w14:textId="122E1F59" w:rsidR="005744B8" w:rsidRPr="004307E9" w:rsidRDefault="00B26B8C" w:rsidP="00B26B8C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eastAsia="Times New Roman" w:hAnsi="Times New Roman" w:cs="Times New Roman"/>
          <w:kern w:val="0"/>
          <w14:ligatures w14:val="none"/>
        </w:rPr>
        <w:t>Secretaria Executiva de Desenvolvimento Integral</w:t>
      </w:r>
    </w:p>
    <w:p w14:paraId="789E8FC1" w14:textId="28BF4C06" w:rsidR="00646078" w:rsidRPr="004307E9" w:rsidRDefault="00121375" w:rsidP="00121375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eastAsia="Times New Roman" w:hAnsi="Times New Roman" w:cs="Times New Roman"/>
          <w:kern w:val="0"/>
          <w14:ligatures w14:val="none"/>
        </w:rPr>
        <w:t>Organização dos Estados Americanos</w:t>
      </w:r>
    </w:p>
    <w:p w14:paraId="61C4E675" w14:textId="23129A17" w:rsidR="00121375" w:rsidRPr="004307E9" w:rsidRDefault="00121375" w:rsidP="00121375">
      <w:pPr>
        <w:spacing w:after="0" w:line="240" w:lineRule="auto"/>
        <w:ind w:right="11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eastAsia="Times New Roman" w:hAnsi="Times New Roman" w:cs="Times New Roman"/>
          <w:kern w:val="0"/>
          <w14:ligatures w14:val="none"/>
        </w:rPr>
        <w:t>Washington, D.C.</w:t>
      </w:r>
    </w:p>
    <w:p w14:paraId="24567BAA" w14:textId="77777777" w:rsidR="00646078" w:rsidRPr="004307E9" w:rsidRDefault="00646078" w:rsidP="00646078">
      <w:pPr>
        <w:spacing w:after="0" w:line="240" w:lineRule="auto"/>
        <w:ind w:right="11" w:firstLine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65984B" w14:textId="77777777" w:rsidR="00646078" w:rsidRPr="004307E9" w:rsidRDefault="00646078" w:rsidP="00646078">
      <w:pPr>
        <w:spacing w:after="0" w:line="240" w:lineRule="auto"/>
        <w:ind w:right="11" w:firstLine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1016C5" w14:textId="43A75981" w:rsidR="00B639C2" w:rsidRPr="004307E9" w:rsidRDefault="00B639C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E1D9DD" w14:textId="77777777" w:rsidR="00BE6A5A" w:rsidRDefault="00BE6A5A" w:rsidP="00646078">
      <w:pPr>
        <w:spacing w:after="0" w:line="240" w:lineRule="auto"/>
        <w:ind w:right="11" w:firstLine="720"/>
        <w:jc w:val="right"/>
        <w:rPr>
          <w:rFonts w:ascii="Times New Roman" w:hAnsi="Times New Roman" w:cs="Times New Roman"/>
        </w:rPr>
        <w:sectPr w:rsidR="00BE6A5A" w:rsidSect="00BE6A5A">
          <w:headerReference w:type="first" r:id="rId10"/>
          <w:type w:val="oddPage"/>
          <w:pgSz w:w="12240" w:h="15840" w:code="1"/>
          <w:pgMar w:top="1872" w:right="990" w:bottom="1296" w:left="1699" w:header="720" w:footer="720" w:gutter="0"/>
          <w:pgNumType w:start="1"/>
          <w:cols w:space="720"/>
          <w:titlePg/>
          <w:docGrid w:linePitch="272"/>
        </w:sectPr>
      </w:pPr>
    </w:p>
    <w:p w14:paraId="2F509369" w14:textId="691B2A8E" w:rsidR="00646078" w:rsidRPr="004307E9" w:rsidRDefault="00646078" w:rsidP="00646078">
      <w:pPr>
        <w:spacing w:after="0" w:line="240" w:lineRule="auto"/>
        <w:ind w:right="11" w:firstLine="72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4307E9">
        <w:rPr>
          <w:rFonts w:ascii="Times New Roman" w:hAnsi="Times New Roman" w:cs="Times New Roman"/>
        </w:rPr>
        <w:lastRenderedPageBreak/>
        <w:t>ANEXO</w:t>
      </w:r>
    </w:p>
    <w:p w14:paraId="75C9EFB6" w14:textId="77777777" w:rsidR="00646078" w:rsidRPr="004307E9" w:rsidRDefault="00646078" w:rsidP="00646078">
      <w:pPr>
        <w:spacing w:after="0" w:line="240" w:lineRule="auto"/>
        <w:ind w:right="11" w:firstLine="72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301DCD" w14:textId="77777777" w:rsidR="00646078" w:rsidRPr="004307E9" w:rsidRDefault="00646078" w:rsidP="00646078">
      <w:pPr>
        <w:spacing w:after="0" w:line="240" w:lineRule="auto"/>
        <w:ind w:right="11" w:firstLine="72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728D1F" w14:textId="77777777" w:rsidR="00646078" w:rsidRPr="004307E9" w:rsidRDefault="00646078" w:rsidP="00646078">
      <w:pPr>
        <w:spacing w:after="0" w:line="240" w:lineRule="auto"/>
        <w:ind w:right="11" w:firstLine="72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B1F58A" w14:textId="77777777" w:rsidR="00646078" w:rsidRPr="004307E9" w:rsidRDefault="00646078" w:rsidP="00646078">
      <w:pPr>
        <w:pStyle w:val="Footer"/>
        <w:jc w:val="center"/>
        <w:rPr>
          <w:sz w:val="22"/>
          <w:szCs w:val="22"/>
        </w:rPr>
      </w:pPr>
      <w:r w:rsidRPr="004307E9">
        <w:rPr>
          <w:sz w:val="22"/>
          <w:szCs w:val="22"/>
        </w:rPr>
        <w:t>PROJETO DE RESOLUÇÃO</w:t>
      </w:r>
    </w:p>
    <w:p w14:paraId="6E2598DB" w14:textId="77777777" w:rsidR="00646078" w:rsidRPr="004307E9" w:rsidRDefault="00646078" w:rsidP="00BE6A5A">
      <w:pPr>
        <w:pStyle w:val="Footer"/>
        <w:rPr>
          <w:noProof/>
          <w:sz w:val="22"/>
          <w:szCs w:val="22"/>
          <w:lang w:bidi="en-US"/>
        </w:rPr>
      </w:pPr>
    </w:p>
    <w:p w14:paraId="3365EEB7" w14:textId="77777777" w:rsidR="00646078" w:rsidRPr="004307E9" w:rsidRDefault="00646078" w:rsidP="00646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>CONVOCAÇÃO DA VIGÉSIMA SEGUNDA CONFERÊNCIA INTERAMERICANA DE</w:t>
      </w:r>
    </w:p>
    <w:p w14:paraId="68839E59" w14:textId="77777777" w:rsidR="00646078" w:rsidRPr="004307E9" w:rsidRDefault="00646078" w:rsidP="00646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>MINISTROS DO TRABALHO</w:t>
      </w:r>
    </w:p>
    <w:p w14:paraId="1C5E9B32" w14:textId="77777777" w:rsidR="00646078" w:rsidRPr="004307E9" w:rsidRDefault="00646078" w:rsidP="00BE6A5A">
      <w:pPr>
        <w:spacing w:after="0" w:line="240" w:lineRule="auto"/>
        <w:rPr>
          <w:rFonts w:ascii="Times New Roman" w:hAnsi="Times New Roman" w:cs="Times New Roman"/>
        </w:rPr>
      </w:pPr>
    </w:p>
    <w:p w14:paraId="74747EFD" w14:textId="77777777" w:rsidR="00646078" w:rsidRPr="004307E9" w:rsidRDefault="00646078" w:rsidP="00646078">
      <w:pPr>
        <w:spacing w:after="0" w:line="240" w:lineRule="auto"/>
        <w:jc w:val="center"/>
        <w:rPr>
          <w:rFonts w:ascii="Times New Roman" w:eastAsia="SimSun" w:hAnsi="Times New Roman" w:cs="Times New Roman"/>
          <w:noProof/>
        </w:rPr>
      </w:pPr>
      <w:r w:rsidRPr="004307E9">
        <w:rPr>
          <w:rFonts w:ascii="Times New Roman" w:hAnsi="Times New Roman" w:cs="Times New Roman"/>
        </w:rPr>
        <w:t>(Apresentado pela Delegação da Colômbia)</w:t>
      </w:r>
    </w:p>
    <w:p w14:paraId="3438A819" w14:textId="77777777" w:rsidR="00646078" w:rsidRPr="004307E9" w:rsidRDefault="00646078" w:rsidP="00BE6A5A">
      <w:pPr>
        <w:spacing w:after="0" w:line="240" w:lineRule="auto"/>
        <w:rPr>
          <w:rFonts w:ascii="Times New Roman" w:hAnsi="Times New Roman" w:cs="Times New Roman"/>
        </w:rPr>
      </w:pPr>
    </w:p>
    <w:p w14:paraId="7C95880B" w14:textId="77777777" w:rsidR="00646078" w:rsidRPr="004307E9" w:rsidRDefault="00646078" w:rsidP="006460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90FA58" w14:textId="77777777" w:rsidR="00646078" w:rsidRPr="004307E9" w:rsidRDefault="00646078" w:rsidP="00F656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>O CONSELHO INTERAMERICANO DE DESENVOLVIMENTO INTEGRAL (CIDI),</w:t>
      </w:r>
    </w:p>
    <w:p w14:paraId="47E0CE9F" w14:textId="77777777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637CA3" w14:textId="77777777" w:rsidR="00646078" w:rsidRPr="004307E9" w:rsidRDefault="00646078" w:rsidP="00F656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>TENDO VISTO a resolução AG/RES. 2967 (L-O/21), “Promovendo iniciativas hemisféricas em matéria de desenvolvimento integral: Promoção da resiliência”, na qual se adotou</w:t>
      </w:r>
      <w:r w:rsidRPr="004307E9">
        <w:rPr>
          <w:rFonts w:ascii="Times New Roman" w:hAnsi="Times New Roman" w:cs="Times New Roman"/>
          <w:color w:val="000000" w:themeColor="text1"/>
        </w:rPr>
        <w:t xml:space="preserve"> o calendário para as reuniões de ministros e altas autoridades no âmbito do CIDI</w:t>
      </w:r>
      <w:r w:rsidRPr="004307E9">
        <w:rPr>
          <w:rFonts w:ascii="Times New Roman" w:hAnsi="Times New Roman" w:cs="Times New Roman"/>
        </w:rPr>
        <w:t xml:space="preserve">, </w:t>
      </w:r>
      <w:r w:rsidRPr="004307E9">
        <w:rPr>
          <w:rFonts w:ascii="Times New Roman" w:hAnsi="Times New Roman" w:cs="Times New Roman"/>
          <w:color w:val="000000" w:themeColor="text1"/>
        </w:rPr>
        <w:t>levando em conta as dificuldades provenientes do contexto da pandemia de covid-19;</w:t>
      </w:r>
    </w:p>
    <w:p w14:paraId="01B128A6" w14:textId="77777777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11AF6" w14:textId="6FDB305A" w:rsidR="00646078" w:rsidRPr="004307E9" w:rsidRDefault="00646078" w:rsidP="00F656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>TENDO VISTO TAMBÉM a Declaração de Buenos Aires 2021</w:t>
      </w:r>
      <w:r w:rsidR="003966AE" w:rsidRPr="004307E9">
        <w:rPr>
          <w:rFonts w:ascii="Times New Roman" w:hAnsi="Times New Roman" w:cs="Times New Roman"/>
        </w:rPr>
        <w:t>,</w:t>
      </w:r>
      <w:r w:rsidRPr="004307E9">
        <w:rPr>
          <w:rFonts w:ascii="Times New Roman" w:hAnsi="Times New Roman" w:cs="Times New Roman"/>
        </w:rPr>
        <w:t xml:space="preserve"> “Construindo um mundo do trabalho mais resiliente, com desenvolvimento sustentável, trabalho decente, emprego produtivo e inclusão social” (CIDI/TRABAJO/DEC.1/21), o Plano de Ação de Buenos Aires 2021 (CIDI/TRABAJO/doc.5/21 rev. 1) e o Relatório Final da Vigésima Primeira Conferência Interamericana de Ministros do Trabalho (CIDI/TRABAJO/doc.20/21);</w:t>
      </w:r>
    </w:p>
    <w:p w14:paraId="0223FAC2" w14:textId="77777777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578F1A" w14:textId="77777777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>CONSIDERANDO:</w:t>
      </w:r>
    </w:p>
    <w:p w14:paraId="6F19B097" w14:textId="77777777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87A21" w14:textId="72336512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ab/>
        <w:t>Que a Conferência Interamericana de Ministros do Trabalho é uma reunião especializada do Conselho Interamericano de Desenvolvimento Integral da Organização dos Estados Americanos; e</w:t>
      </w:r>
    </w:p>
    <w:p w14:paraId="3F9225C5" w14:textId="77777777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BFD1FA" w14:textId="60F9352A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ab/>
        <w:t>Que os Ministérios do Trabalho têm um papel central em atender desafios laborais estruturais e emergentes, e em construir um mundo d</w:t>
      </w:r>
      <w:r w:rsidR="00B72488" w:rsidRPr="004307E9">
        <w:rPr>
          <w:rFonts w:ascii="Times New Roman" w:hAnsi="Times New Roman" w:cs="Times New Roman"/>
        </w:rPr>
        <w:t>o</w:t>
      </w:r>
      <w:r w:rsidRPr="004307E9">
        <w:rPr>
          <w:rFonts w:ascii="Times New Roman" w:hAnsi="Times New Roman" w:cs="Times New Roman"/>
        </w:rPr>
        <w:t xml:space="preserve"> trabalho mais resiliente, inclusivo, sustentável e centrado nas pessoas nas Américas;</w:t>
      </w:r>
    </w:p>
    <w:p w14:paraId="2DE754BD" w14:textId="77777777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AAA63D" w14:textId="58B536FB" w:rsidR="00646078" w:rsidRPr="004307E9" w:rsidRDefault="00646078" w:rsidP="00F656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 xml:space="preserve">LEVANDO EM CONTA a nota da Missão Permanente da Colômbia junto da Organização dos Estados Americanos, mediante a qual reitera o oferecimento de sede do Governo da Colômbia para a Vigésima Segunda Conferência Interamericana de Ministros do Trabalho e propõe que </w:t>
      </w:r>
      <w:r w:rsidR="0053495B" w:rsidRPr="004307E9">
        <w:rPr>
          <w:rFonts w:ascii="Times New Roman" w:hAnsi="Times New Roman" w:cs="Times New Roman"/>
        </w:rPr>
        <w:t>a conferência</w:t>
      </w:r>
      <w:r w:rsidRPr="004307E9">
        <w:rPr>
          <w:rFonts w:ascii="Times New Roman" w:hAnsi="Times New Roman" w:cs="Times New Roman"/>
        </w:rPr>
        <w:t xml:space="preserve"> se realize na cidade de Bogotá, Colômbia, em 23 e 24 de outubro de 2024 (CIDI/INF. 573/23); e </w:t>
      </w:r>
    </w:p>
    <w:p w14:paraId="13B821E4" w14:textId="77777777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F8F65B" w14:textId="3A8C838B" w:rsidR="00646078" w:rsidRPr="004307E9" w:rsidRDefault="00646078" w:rsidP="00F656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 xml:space="preserve">LEVANDO EM CONTA TAMBÉM a resolução </w:t>
      </w:r>
      <w:r w:rsidR="0054789B" w:rsidRPr="004307E9">
        <w:rPr>
          <w:rFonts w:ascii="Times New Roman" w:hAnsi="Times New Roman" w:cs="Times New Roman"/>
        </w:rPr>
        <w:t xml:space="preserve">CP/RES. 982 (1797/11) </w:t>
      </w:r>
      <w:r w:rsidRPr="004307E9">
        <w:rPr>
          <w:rFonts w:ascii="Times New Roman" w:hAnsi="Times New Roman" w:cs="Times New Roman"/>
        </w:rPr>
        <w:t>do Conselho Permanente</w:t>
      </w:r>
      <w:r w:rsidR="005026E9" w:rsidRPr="004307E9">
        <w:rPr>
          <w:rFonts w:ascii="Times New Roman" w:hAnsi="Times New Roman" w:cs="Times New Roman"/>
        </w:rPr>
        <w:t>,</w:t>
      </w:r>
      <w:r w:rsidRPr="004307E9">
        <w:rPr>
          <w:rFonts w:ascii="Times New Roman" w:hAnsi="Times New Roman" w:cs="Times New Roman"/>
        </w:rPr>
        <w:t xml:space="preserve"> “Atualização dos custos de conferências e reuniões financiadas pela OEA”, </w:t>
      </w:r>
    </w:p>
    <w:p w14:paraId="1A9EA5A6" w14:textId="77777777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458D79" w14:textId="77777777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>RESOLVE:</w:t>
      </w:r>
    </w:p>
    <w:p w14:paraId="2E512F54" w14:textId="77777777" w:rsidR="00646078" w:rsidRPr="004307E9" w:rsidRDefault="00646078" w:rsidP="00F656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917138" w14:textId="16987E28" w:rsidR="00646078" w:rsidRPr="004307E9" w:rsidRDefault="00646078" w:rsidP="00F6562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>Convocar a Vigésima Segunda Conferência Interamericana de Ministros do Trabalho em Bogotá, Colômbia, em 23 e 24 de outubro de 2024.</w:t>
      </w:r>
    </w:p>
    <w:p w14:paraId="15B16B08" w14:textId="77777777" w:rsidR="00646078" w:rsidRPr="004307E9" w:rsidRDefault="00646078" w:rsidP="00F656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63C4C8" w14:textId="48483134" w:rsidR="00646078" w:rsidRPr="004307E9" w:rsidRDefault="00646078" w:rsidP="00F6562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 xml:space="preserve">Agradecer ao Governo da Colômbia a sua generosa oferta de sede para a reunião ministerial e fazer um apelo aos </w:t>
      </w:r>
      <w:r w:rsidR="00C01EBE" w:rsidRPr="004307E9">
        <w:rPr>
          <w:rFonts w:ascii="Times New Roman" w:hAnsi="Times New Roman" w:cs="Times New Roman"/>
        </w:rPr>
        <w:t xml:space="preserve">ministros e às altas autoridades </w:t>
      </w:r>
      <w:r w:rsidRPr="004307E9">
        <w:rPr>
          <w:rFonts w:ascii="Times New Roman" w:hAnsi="Times New Roman" w:cs="Times New Roman"/>
        </w:rPr>
        <w:t>do Trabalho dos Estados membros para que dela participem.</w:t>
      </w:r>
    </w:p>
    <w:p w14:paraId="5881134F" w14:textId="77777777" w:rsidR="00646078" w:rsidRPr="004307E9" w:rsidRDefault="00646078" w:rsidP="00F6562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ACE91B1" w14:textId="6A08FBDB" w:rsidR="00646078" w:rsidRDefault="00646078" w:rsidP="00F6562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307E9">
        <w:rPr>
          <w:rFonts w:ascii="Times New Roman" w:hAnsi="Times New Roman" w:cs="Times New Roman"/>
        </w:rPr>
        <w:t>Determinar que se destine o montante máximo de recursos previsto no capítulo 7, subprograma 74F, do orçamento-programa da Organização para 2024, em conformidade com as diretrizes estabelecidas na resolução CP/RES. 982 (1797/11), para a preparação e a realização da Vigésima Segunda Conferência Interamericana de Ministros do Trabalho.</w:t>
      </w:r>
    </w:p>
    <w:p w14:paraId="6A3A83AC" w14:textId="77777777" w:rsidR="00BE6A5A" w:rsidRDefault="00BE6A5A" w:rsidP="00F65623">
      <w:pPr>
        <w:spacing w:after="0" w:line="240" w:lineRule="auto"/>
      </w:pPr>
    </w:p>
    <w:p w14:paraId="606C26C1" w14:textId="0B1B71C3" w:rsidR="00646078" w:rsidRPr="00BE6A5A" w:rsidRDefault="00646078" w:rsidP="00F6562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E6A5A">
        <w:rPr>
          <w:rFonts w:ascii="Times New Roman" w:hAnsi="Times New Roman" w:cs="Times New Roman"/>
        </w:rPr>
        <w:t xml:space="preserve">Encarregar a Secretaria-Geral de, por meio da Secretaria Executiva de Desenvolvimento Integral, apoiar o trabalho de preparação e organização da Vigésima Segunda Conferência Interamericana de Ministros do Trabalho e informar o Conselho Interamericano de Desenvolvimento Integral sobre seu processo preparatório, bem como sobre os </w:t>
      </w:r>
      <w:r w:rsidR="00813BD5" w:rsidRPr="00BE6A5A">
        <w:rPr>
          <w:rFonts w:ascii="Times New Roman" w:hAnsi="Times New Roman" w:cs="Times New Roman"/>
        </w:rPr>
        <w:t xml:space="preserve">seus </w:t>
      </w:r>
      <w:r w:rsidRPr="00BE6A5A">
        <w:rPr>
          <w:rFonts w:ascii="Times New Roman" w:hAnsi="Times New Roman" w:cs="Times New Roman"/>
        </w:rPr>
        <w:t>resultado</w:t>
      </w:r>
      <w:r w:rsidR="00813BD5" w:rsidRPr="00BE6A5A">
        <w:rPr>
          <w:rFonts w:ascii="Times New Roman" w:hAnsi="Times New Roman" w:cs="Times New Roman"/>
        </w:rPr>
        <w:t>s</w:t>
      </w:r>
      <w:r w:rsidRPr="00BE6A5A">
        <w:rPr>
          <w:rFonts w:ascii="Times New Roman" w:hAnsi="Times New Roman" w:cs="Times New Roman"/>
        </w:rPr>
        <w:t>.</w:t>
      </w:r>
    </w:p>
    <w:p w14:paraId="2B8437E6" w14:textId="1357A9FA" w:rsidR="00646078" w:rsidRPr="004307E9" w:rsidRDefault="00BE6A5A" w:rsidP="00BE6A5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20A6C0" wp14:editId="595B245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FBA353" w14:textId="6555E53C" w:rsidR="00BE6A5A" w:rsidRPr="00BE6A5A" w:rsidRDefault="00BE6A5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CIDRP04010P04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0A6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FFBA353" w14:textId="6555E53C" w:rsidR="00BE6A5A" w:rsidRPr="00BE6A5A" w:rsidRDefault="00BE6A5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CIDRP04010P04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46078" w:rsidRPr="004307E9" w:rsidSect="00BE6A5A">
      <w:headerReference w:type="first" r:id="rId11"/>
      <w:type w:val="oddPage"/>
      <w:pgSz w:w="12240" w:h="15840" w:code="1"/>
      <w:pgMar w:top="1872" w:right="990" w:bottom="1296" w:left="1699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96B5" w14:textId="77777777" w:rsidR="00D23B9C" w:rsidRDefault="00D23B9C" w:rsidP="00646078">
      <w:pPr>
        <w:spacing w:after="0" w:line="240" w:lineRule="auto"/>
      </w:pPr>
      <w:r>
        <w:separator/>
      </w:r>
    </w:p>
  </w:endnote>
  <w:endnote w:type="continuationSeparator" w:id="0">
    <w:p w14:paraId="5F7CD1E0" w14:textId="77777777" w:rsidR="00D23B9C" w:rsidRDefault="00D23B9C" w:rsidP="0064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516E" w14:textId="77777777" w:rsidR="00D23B9C" w:rsidRDefault="00D23B9C" w:rsidP="00646078">
      <w:pPr>
        <w:spacing w:after="0" w:line="240" w:lineRule="auto"/>
      </w:pPr>
      <w:r>
        <w:separator/>
      </w:r>
    </w:p>
  </w:footnote>
  <w:footnote w:type="continuationSeparator" w:id="0">
    <w:p w14:paraId="50E5FCBB" w14:textId="77777777" w:rsidR="00D23B9C" w:rsidRDefault="00D23B9C" w:rsidP="0064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AE2F" w14:textId="09326FAD" w:rsidR="00B04965" w:rsidRDefault="00B04965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CA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F8103D5" w14:textId="77777777" w:rsidR="00B04965" w:rsidRDefault="00B04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0A47" w14:textId="0C355BCA" w:rsidR="00B04965" w:rsidRPr="00646078" w:rsidRDefault="00B04965" w:rsidP="00F03F16">
    <w:pPr>
      <w:pStyle w:val="Header"/>
      <w:jc w:val="center"/>
      <w:rPr>
        <w:rFonts w:ascii="Times New Roman" w:hAnsi="Times New Roman" w:cs="Times New Roman"/>
      </w:rPr>
    </w:pPr>
    <w:r w:rsidRPr="00646078">
      <w:rPr>
        <w:rStyle w:val="PageNumber"/>
        <w:rFonts w:ascii="Times New Roman" w:hAnsi="Times New Roman" w:cs="Times New Roman"/>
      </w:rPr>
      <w:fldChar w:fldCharType="begin"/>
    </w:r>
    <w:r w:rsidRPr="00646078">
      <w:rPr>
        <w:rStyle w:val="PageNumber"/>
        <w:rFonts w:ascii="Times New Roman" w:hAnsi="Times New Roman" w:cs="Times New Roman"/>
      </w:rPr>
      <w:instrText xml:space="preserve"> PAGE </w:instrText>
    </w:r>
    <w:r w:rsidRPr="00646078">
      <w:rPr>
        <w:rStyle w:val="PageNumber"/>
        <w:rFonts w:ascii="Times New Roman" w:hAnsi="Times New Roman" w:cs="Times New Roman"/>
      </w:rPr>
      <w:fldChar w:fldCharType="separate"/>
    </w:r>
    <w:r w:rsidRPr="00646078">
      <w:rPr>
        <w:rStyle w:val="PageNumber"/>
        <w:rFonts w:ascii="Times New Roman" w:hAnsi="Times New Roman" w:cs="Times New Roman"/>
      </w:rPr>
      <w:t>2</w:t>
    </w:r>
    <w:r w:rsidRPr="00646078">
      <w:rPr>
        <w:rStyle w:val="PageNumber"/>
        <w:rFonts w:ascii="Times New Roman" w:hAnsi="Times New Roman" w:cs="Times New Roman"/>
      </w:rPr>
      <w:fldChar w:fldCharType="end"/>
    </w:r>
    <w:r>
      <w:rPr>
        <w:rStyle w:val="PageNumber"/>
        <w:rFonts w:ascii="Times New Roman" w:hAnsi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2FF5" w14:textId="77777777" w:rsidR="00B04965" w:rsidRDefault="00B04965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9A63A8" wp14:editId="16EDEAC4">
              <wp:simplePos x="0" y="0"/>
              <wp:positionH relativeFrom="column">
                <wp:posOffset>420326</wp:posOffset>
              </wp:positionH>
              <wp:positionV relativeFrom="paragraph">
                <wp:posOffset>10633</wp:posOffset>
              </wp:positionV>
              <wp:extent cx="4663440" cy="701748"/>
              <wp:effectExtent l="0" t="0" r="381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17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6090B" w14:textId="77777777" w:rsidR="00B04965" w:rsidRPr="00583E07" w:rsidRDefault="00B0496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1945A85D" w14:textId="77777777" w:rsidR="00B04965" w:rsidRPr="00BE6A5A" w:rsidRDefault="00B0496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E6A5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Conselho Interamericano de Desenvolvimento Integral</w:t>
                          </w:r>
                        </w:p>
                        <w:p w14:paraId="2058C88F" w14:textId="77777777" w:rsidR="00B04965" w:rsidRPr="00BE6A5A" w:rsidRDefault="00B0496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E6A5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A63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.1pt;margin-top:.85pt;width:367.2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" stroked="f">
              <v:textbox>
                <w:txbxContent>
                  <w:p w14:paraId="2676090B" w14:textId="77777777" w:rsidR="00B04965" w:rsidRPr="00583E07" w:rsidRDefault="00B0496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1945A85D" w14:textId="77777777" w:rsidR="00B04965" w:rsidRPr="00BE6A5A" w:rsidRDefault="00B0496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E6A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Conselho Interamericano de Desenvolvimento Integral</w:t>
                    </w:r>
                  </w:p>
                  <w:p w14:paraId="2058C88F" w14:textId="77777777" w:rsidR="00B04965" w:rsidRPr="00BE6A5A" w:rsidRDefault="00B0496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E6A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5426A9" wp14:editId="775C09D7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C36BB" w14:textId="77777777" w:rsidR="00B04965" w:rsidRDefault="00B04965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72906AD" wp14:editId="6BF1E673">
                                <wp:extent cx="1104900" cy="771525"/>
                                <wp:effectExtent l="0" t="0" r="0" b="0"/>
                                <wp:docPr id="888047708" name="Picture 888047708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26A9" id="Text Box 3" o:spid="_x0000_s1028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356C36BB" w14:textId="77777777" w:rsidR="00B04965" w:rsidRDefault="00B04965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272906AD" wp14:editId="6BF1E673">
                          <wp:extent cx="1104900" cy="771525"/>
                          <wp:effectExtent l="0" t="0" r="0" b="0"/>
                          <wp:docPr id="888047708" name="Picture 888047708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0F28541" wp14:editId="12EEC3BE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902352401" name="Picture 1902352401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FA259" w14:textId="77777777" w:rsidR="00B04965" w:rsidRDefault="00B049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C17A" w14:textId="549C6B09" w:rsidR="00BE6A5A" w:rsidRDefault="00BE6A5A" w:rsidP="00BE6A5A">
    <w:pPr>
      <w:pStyle w:val="Header"/>
    </w:pPr>
  </w:p>
  <w:p w14:paraId="0D11CA82" w14:textId="77777777" w:rsidR="00BE6A5A" w:rsidRDefault="00BE6A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328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2AC0B3F" w14:textId="4B80EC58" w:rsidR="00BE6A5A" w:rsidRPr="00BE6A5A" w:rsidRDefault="00BE6A5A" w:rsidP="00BE6A5A">
        <w:pPr>
          <w:pStyle w:val="Header"/>
          <w:tabs>
            <w:tab w:val="clear" w:pos="4680"/>
            <w:tab w:val="clear" w:pos="9360"/>
          </w:tabs>
          <w:jc w:val="center"/>
          <w:rPr>
            <w:rFonts w:ascii="Times New Roman" w:hAnsi="Times New Roman" w:cs="Times New Roman"/>
          </w:rPr>
        </w:pPr>
        <w:r w:rsidRPr="00BE6A5A">
          <w:rPr>
            <w:rFonts w:ascii="Times New Roman" w:hAnsi="Times New Roman" w:cs="Times New Roman"/>
          </w:rPr>
          <w:fldChar w:fldCharType="begin"/>
        </w:r>
        <w:r w:rsidRPr="00BE6A5A">
          <w:rPr>
            <w:rFonts w:ascii="Times New Roman" w:hAnsi="Times New Roman" w:cs="Times New Roman"/>
          </w:rPr>
          <w:instrText xml:space="preserve"> PAGE   \* MERGEFORMAT </w:instrText>
        </w:r>
        <w:r w:rsidRPr="00BE6A5A">
          <w:rPr>
            <w:rFonts w:ascii="Times New Roman" w:hAnsi="Times New Roman" w:cs="Times New Roman"/>
          </w:rPr>
          <w:fldChar w:fldCharType="separate"/>
        </w:r>
        <w:r w:rsidRPr="00BE6A5A">
          <w:rPr>
            <w:rFonts w:ascii="Times New Roman" w:hAnsi="Times New Roman" w:cs="Times New Roman"/>
            <w:noProof/>
          </w:rPr>
          <w:t>2</w:t>
        </w:r>
        <w:r w:rsidRPr="00BE6A5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F199F4" w14:textId="77777777" w:rsidR="00BE6A5A" w:rsidRDefault="00BE6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42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78"/>
    <w:rsid w:val="000852FE"/>
    <w:rsid w:val="00121375"/>
    <w:rsid w:val="00204A48"/>
    <w:rsid w:val="003966AE"/>
    <w:rsid w:val="003F290A"/>
    <w:rsid w:val="004307E9"/>
    <w:rsid w:val="00494407"/>
    <w:rsid w:val="004A63FE"/>
    <w:rsid w:val="004F5CBA"/>
    <w:rsid w:val="005026E9"/>
    <w:rsid w:val="0053495B"/>
    <w:rsid w:val="0054789B"/>
    <w:rsid w:val="005744B8"/>
    <w:rsid w:val="00635030"/>
    <w:rsid w:val="00646033"/>
    <w:rsid w:val="00646078"/>
    <w:rsid w:val="00813BD5"/>
    <w:rsid w:val="009D0704"/>
    <w:rsid w:val="00AB4CAB"/>
    <w:rsid w:val="00AE410C"/>
    <w:rsid w:val="00B01DC7"/>
    <w:rsid w:val="00B04965"/>
    <w:rsid w:val="00B26B8C"/>
    <w:rsid w:val="00B639C2"/>
    <w:rsid w:val="00B72488"/>
    <w:rsid w:val="00BE6A5A"/>
    <w:rsid w:val="00C01EBE"/>
    <w:rsid w:val="00D23B9C"/>
    <w:rsid w:val="00DA34D9"/>
    <w:rsid w:val="00DC2287"/>
    <w:rsid w:val="00DF1FA7"/>
    <w:rsid w:val="00F1445C"/>
    <w:rsid w:val="00F65623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39C63"/>
  <w15:chartTrackingRefBased/>
  <w15:docId w15:val="{5BAE2A13-A2E2-4FD7-9C57-DBE92DE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78"/>
  </w:style>
  <w:style w:type="character" w:styleId="PageNumber">
    <w:name w:val="page number"/>
    <w:basedOn w:val="DefaultParagraphFont"/>
    <w:rsid w:val="00646078"/>
  </w:style>
  <w:style w:type="character" w:styleId="Hyperlink">
    <w:name w:val="Hyperlink"/>
    <w:basedOn w:val="DefaultParagraphFont"/>
    <w:uiPriority w:val="99"/>
    <w:unhideWhenUsed/>
    <w:rsid w:val="00646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07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6460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4607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99"/>
    <w:qFormat/>
    <w:rsid w:val="00646078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32</cp:revision>
  <dcterms:created xsi:type="dcterms:W3CDTF">2023-11-17T18:46:00Z</dcterms:created>
  <dcterms:modified xsi:type="dcterms:W3CDTF">2023-11-20T17:00:00Z</dcterms:modified>
</cp:coreProperties>
</file>