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BED6C" w14:textId="77777777" w:rsidR="00B513A5" w:rsidRDefault="00B513A5" w:rsidP="00B513A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</w:tabs>
        <w:ind w:right="-1109"/>
        <w:rPr>
          <w:rFonts w:ascii="Times New Roman" w:hAnsi="Times New Roman"/>
          <w:szCs w:val="22"/>
          <w:lang w:val="en-US"/>
        </w:rPr>
      </w:pPr>
    </w:p>
    <w:p w14:paraId="37AD068F" w14:textId="77777777" w:rsidR="00B513A5" w:rsidRDefault="005A73AE" w:rsidP="00B513A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</w:tabs>
        <w:ind w:right="-1109"/>
        <w:rPr>
          <w:rFonts w:ascii="Times New Roman" w:hAnsi="Times New Roman"/>
          <w:szCs w:val="22"/>
          <w:lang w:val="en-US"/>
        </w:rPr>
      </w:pPr>
      <w:r>
        <w:object w:dxaOrig="1440" w:dyaOrig="1440" w14:anchorId="63C184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133.3pt;margin-top:64.75pt;width:320.1pt;height:28.05pt;z-index:-251657216;mso-wrap-edited:f;mso-width-percent:0;mso-height-percent:0;mso-position-vertical-relative:page;mso-width-percent:0;mso-height-percent:0" wrapcoords="3572 1580 2041 2634 170 7376 170 11590 2381 19493 5272 20020 11055 20020 17008 20020 21260 12117 21600 4215 18709 2107 9524 1580 3572 1580" o:allowincell="f" o:allowoverlap="f" fillcolor="window">
            <v:imagedata r:id="rId11" o:title=""/>
            <w10:wrap type="square" anchory="page"/>
          </v:shape>
          <o:OLEObject Type="Embed" ProgID="Word.Picture.8" ShapeID="_x0000_s1026" DrawAspect="Content" ObjectID="_1664221669" r:id="rId12"/>
        </w:object>
      </w:r>
      <w:r w:rsidR="00B513A5">
        <w:rPr>
          <w:rFonts w:ascii="Times New Roman" w:hAnsi="Times New Roman"/>
          <w:szCs w:val="22"/>
          <w:lang w:val="en-US"/>
        </w:rPr>
        <w:t>FIFTIETH REGULAR SESSION</w:t>
      </w:r>
      <w:r w:rsidR="00B513A5">
        <w:rPr>
          <w:rFonts w:ascii="Times New Roman" w:hAnsi="Times New Roman"/>
          <w:szCs w:val="22"/>
          <w:lang w:val="en-US"/>
        </w:rPr>
        <w:tab/>
        <w:t>OEA/</w:t>
      </w:r>
      <w:proofErr w:type="spellStart"/>
      <w:r w:rsidR="00B513A5">
        <w:rPr>
          <w:rFonts w:ascii="Times New Roman" w:hAnsi="Times New Roman"/>
          <w:szCs w:val="22"/>
          <w:lang w:val="en-US"/>
        </w:rPr>
        <w:t>Ser.P</w:t>
      </w:r>
      <w:proofErr w:type="spellEnd"/>
    </w:p>
    <w:p w14:paraId="03E16622" w14:textId="08B25CB5" w:rsidR="00B513A5" w:rsidRDefault="00B513A5" w:rsidP="00B513A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</w:tabs>
        <w:ind w:right="-1469"/>
        <w:jc w:val="left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>October 20 and 21, 2020</w:t>
      </w:r>
      <w:r>
        <w:rPr>
          <w:rFonts w:ascii="Times New Roman" w:hAnsi="Times New Roman"/>
          <w:szCs w:val="22"/>
          <w:lang w:val="en-US"/>
        </w:rPr>
        <w:tab/>
        <w:t>AG/INF. 6</w:t>
      </w:r>
      <w:r w:rsidR="007D2005">
        <w:rPr>
          <w:rFonts w:ascii="Times New Roman" w:hAnsi="Times New Roman"/>
          <w:szCs w:val="22"/>
          <w:lang w:val="en-US"/>
        </w:rPr>
        <w:t>96</w:t>
      </w:r>
      <w:r>
        <w:rPr>
          <w:rFonts w:ascii="Times New Roman" w:hAnsi="Times New Roman"/>
          <w:szCs w:val="22"/>
          <w:lang w:val="en-US"/>
        </w:rPr>
        <w:t>/20</w:t>
      </w:r>
    </w:p>
    <w:p w14:paraId="7917D315" w14:textId="41F363BB" w:rsidR="00B513A5" w:rsidRDefault="00B513A5" w:rsidP="00B513A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</w:tabs>
        <w:ind w:right="-1109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>Washington, D.C., United States of America</w:t>
      </w:r>
      <w:r>
        <w:rPr>
          <w:rFonts w:ascii="Times New Roman" w:hAnsi="Times New Roman"/>
          <w:szCs w:val="22"/>
          <w:lang w:val="en-US"/>
        </w:rPr>
        <w:tab/>
        <w:t>6 October 2020</w:t>
      </w:r>
    </w:p>
    <w:p w14:paraId="2209B754" w14:textId="77777777" w:rsidR="00B513A5" w:rsidRDefault="00B513A5" w:rsidP="00B513A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</w:tabs>
        <w:ind w:right="-1109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ab/>
        <w:t>Original: Spanish</w:t>
      </w:r>
    </w:p>
    <w:p w14:paraId="69CADE2A" w14:textId="77777777" w:rsidR="00B513A5" w:rsidRDefault="00B513A5" w:rsidP="00B513A5">
      <w:pPr>
        <w:widowControl/>
        <w:rPr>
          <w:rFonts w:ascii="Times New Roman" w:hAnsi="Times New Roman"/>
          <w:szCs w:val="22"/>
          <w:lang w:val="en-US"/>
        </w:rPr>
      </w:pPr>
    </w:p>
    <w:p w14:paraId="26B9EA7E" w14:textId="77777777" w:rsidR="00B513A5" w:rsidRDefault="00B513A5" w:rsidP="00B513A5">
      <w:pPr>
        <w:widowControl/>
        <w:rPr>
          <w:rFonts w:ascii="Times New Roman" w:hAnsi="Times New Roman"/>
          <w:szCs w:val="22"/>
          <w:lang w:val="en-US"/>
        </w:rPr>
      </w:pPr>
    </w:p>
    <w:p w14:paraId="4565B991" w14:textId="77777777" w:rsidR="00B513A5" w:rsidRDefault="00B513A5" w:rsidP="00B513A5">
      <w:pPr>
        <w:widowControl/>
        <w:rPr>
          <w:rFonts w:ascii="Times New Roman" w:hAnsi="Times New Roman"/>
          <w:szCs w:val="22"/>
          <w:lang w:val="en-US"/>
        </w:rPr>
      </w:pPr>
    </w:p>
    <w:p w14:paraId="6A8CC8B0" w14:textId="77777777" w:rsidR="00B513A5" w:rsidRDefault="00B513A5" w:rsidP="00B513A5">
      <w:pPr>
        <w:widowControl/>
        <w:rPr>
          <w:rFonts w:ascii="Times New Roman" w:hAnsi="Times New Roman"/>
          <w:szCs w:val="22"/>
          <w:lang w:val="en-US"/>
        </w:rPr>
      </w:pPr>
    </w:p>
    <w:p w14:paraId="35FC000C" w14:textId="77777777" w:rsidR="00B513A5" w:rsidRDefault="00B513A5" w:rsidP="00B513A5">
      <w:pPr>
        <w:widowControl/>
        <w:rPr>
          <w:rFonts w:ascii="Times New Roman" w:hAnsi="Times New Roman"/>
          <w:szCs w:val="22"/>
          <w:lang w:val="en-US"/>
        </w:rPr>
      </w:pPr>
    </w:p>
    <w:p w14:paraId="1F9AACB8" w14:textId="77777777" w:rsidR="00B513A5" w:rsidRDefault="00B513A5" w:rsidP="00B513A5">
      <w:pPr>
        <w:widowControl/>
        <w:rPr>
          <w:rFonts w:ascii="Times New Roman" w:hAnsi="Times New Roman"/>
          <w:szCs w:val="22"/>
          <w:lang w:val="en-US"/>
        </w:rPr>
      </w:pPr>
    </w:p>
    <w:p w14:paraId="0BE0D8F4" w14:textId="77777777" w:rsidR="00B513A5" w:rsidRDefault="00B513A5" w:rsidP="00B513A5">
      <w:pPr>
        <w:widowControl/>
        <w:rPr>
          <w:rFonts w:ascii="Times New Roman" w:hAnsi="Times New Roman"/>
          <w:szCs w:val="22"/>
          <w:lang w:val="en-US"/>
        </w:rPr>
      </w:pPr>
    </w:p>
    <w:p w14:paraId="4BEFAE67" w14:textId="77777777" w:rsidR="00B513A5" w:rsidRDefault="00B513A5" w:rsidP="00B513A5">
      <w:pPr>
        <w:widowControl/>
        <w:rPr>
          <w:rFonts w:ascii="Times New Roman" w:hAnsi="Times New Roman"/>
          <w:szCs w:val="22"/>
          <w:lang w:val="en-US"/>
        </w:rPr>
      </w:pPr>
    </w:p>
    <w:p w14:paraId="4502943D" w14:textId="77777777" w:rsidR="00B513A5" w:rsidRDefault="00B513A5" w:rsidP="00B513A5">
      <w:pPr>
        <w:widowControl/>
        <w:rPr>
          <w:rFonts w:ascii="Times New Roman" w:hAnsi="Times New Roman"/>
          <w:szCs w:val="22"/>
          <w:lang w:val="en-US"/>
        </w:rPr>
      </w:pPr>
    </w:p>
    <w:p w14:paraId="0EFDB471" w14:textId="77777777" w:rsidR="00B513A5" w:rsidRDefault="00B513A5" w:rsidP="00B513A5">
      <w:pPr>
        <w:widowControl/>
        <w:rPr>
          <w:rFonts w:ascii="Times New Roman" w:hAnsi="Times New Roman"/>
          <w:szCs w:val="22"/>
          <w:lang w:val="en-US"/>
        </w:rPr>
      </w:pPr>
    </w:p>
    <w:p w14:paraId="36000315" w14:textId="77777777" w:rsidR="00B513A5" w:rsidRDefault="00B513A5" w:rsidP="00B513A5">
      <w:pPr>
        <w:widowControl/>
        <w:rPr>
          <w:rFonts w:ascii="Times New Roman" w:hAnsi="Times New Roman"/>
          <w:szCs w:val="22"/>
          <w:lang w:val="en-US"/>
        </w:rPr>
      </w:pPr>
    </w:p>
    <w:p w14:paraId="398300AA" w14:textId="77777777" w:rsidR="00B513A5" w:rsidRDefault="00B513A5" w:rsidP="00B513A5">
      <w:pPr>
        <w:widowControl/>
        <w:rPr>
          <w:rFonts w:ascii="Times New Roman" w:hAnsi="Times New Roman"/>
          <w:szCs w:val="22"/>
          <w:lang w:val="en-US"/>
        </w:rPr>
      </w:pPr>
    </w:p>
    <w:p w14:paraId="71BD50E6" w14:textId="77777777" w:rsidR="00B513A5" w:rsidRDefault="00B513A5" w:rsidP="00B513A5">
      <w:pPr>
        <w:widowControl/>
        <w:rPr>
          <w:rFonts w:ascii="Times New Roman" w:hAnsi="Times New Roman"/>
          <w:szCs w:val="22"/>
          <w:lang w:val="en-US"/>
        </w:rPr>
      </w:pPr>
    </w:p>
    <w:p w14:paraId="06D56AEA" w14:textId="77777777" w:rsidR="00B513A5" w:rsidRDefault="00B513A5" w:rsidP="00B513A5">
      <w:pPr>
        <w:widowControl/>
        <w:rPr>
          <w:rFonts w:ascii="Times New Roman" w:hAnsi="Times New Roman"/>
          <w:szCs w:val="22"/>
          <w:lang w:val="en-US"/>
        </w:rPr>
      </w:pPr>
    </w:p>
    <w:p w14:paraId="44734117" w14:textId="77777777" w:rsidR="00B513A5" w:rsidRDefault="00B513A5" w:rsidP="00B513A5">
      <w:pPr>
        <w:widowControl/>
        <w:rPr>
          <w:rFonts w:ascii="Times New Roman" w:hAnsi="Times New Roman"/>
          <w:szCs w:val="22"/>
          <w:lang w:val="en-US"/>
        </w:rPr>
      </w:pPr>
    </w:p>
    <w:p w14:paraId="1494DE08" w14:textId="77777777" w:rsidR="00B513A5" w:rsidRDefault="00B513A5" w:rsidP="00B513A5">
      <w:pPr>
        <w:widowControl/>
        <w:rPr>
          <w:rFonts w:ascii="Times New Roman" w:hAnsi="Times New Roman"/>
          <w:szCs w:val="22"/>
          <w:lang w:val="en-US"/>
        </w:rPr>
      </w:pPr>
    </w:p>
    <w:p w14:paraId="34CDAB04" w14:textId="77777777" w:rsidR="00C601C9" w:rsidRPr="00C601C9" w:rsidRDefault="00C601C9" w:rsidP="00C601C9">
      <w:pPr>
        <w:pStyle w:val="Heading4"/>
        <w:keepNext w:val="0"/>
        <w:jc w:val="center"/>
        <w:rPr>
          <w:rFonts w:ascii="Times New Roman" w:hAnsi="Times New Roman" w:cs="Times New Roman"/>
          <w:sz w:val="22"/>
          <w:szCs w:val="22"/>
        </w:rPr>
      </w:pPr>
      <w:r w:rsidRPr="00C601C9">
        <w:rPr>
          <w:rFonts w:ascii="Times New Roman" w:hAnsi="Times New Roman" w:cs="Times New Roman"/>
          <w:bCs/>
          <w:sz w:val="22"/>
          <w:szCs w:val="22"/>
        </w:rPr>
        <w:t>INFORMATION BULLETIN</w:t>
      </w:r>
    </w:p>
    <w:p w14:paraId="322AECE8" w14:textId="77777777" w:rsidR="007D56BE" w:rsidRPr="009029B2" w:rsidRDefault="007D56BE" w:rsidP="0058115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bCs/>
          <w:color w:val="000000"/>
          <w:szCs w:val="22"/>
          <w:lang w:val="en-US"/>
        </w:rPr>
      </w:pPr>
    </w:p>
    <w:p w14:paraId="33CF5F24" w14:textId="77777777" w:rsidR="007D56BE" w:rsidRPr="009029B2" w:rsidRDefault="007D56BE" w:rsidP="0058115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bCs/>
          <w:color w:val="000000"/>
          <w:szCs w:val="22"/>
          <w:lang w:val="en-US"/>
        </w:rPr>
      </w:pPr>
    </w:p>
    <w:p w14:paraId="3581C045" w14:textId="77777777" w:rsidR="007D56BE" w:rsidRDefault="007D56BE" w:rsidP="0058115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Theme="minorHAnsi" w:hAnsiTheme="minorHAnsi" w:cstheme="minorHAnsi"/>
          <w:b/>
          <w:bCs/>
          <w:color w:val="000000"/>
          <w:szCs w:val="22"/>
          <w:lang w:val="en-US"/>
        </w:rPr>
        <w:sectPr w:rsidR="007D56BE" w:rsidSect="003A3D05">
          <w:headerReference w:type="even" r:id="rId13"/>
          <w:headerReference w:type="default" r:id="rId14"/>
          <w:footerReference w:type="even" r:id="rId15"/>
          <w:headerReference w:type="first" r:id="rId16"/>
          <w:pgSz w:w="12240" w:h="15840" w:code="1"/>
          <w:pgMar w:top="1872" w:right="1570" w:bottom="1296" w:left="1699" w:header="1296" w:footer="720" w:gutter="0"/>
          <w:cols w:space="720"/>
          <w:docGrid w:linePitch="360"/>
        </w:sectPr>
      </w:pPr>
    </w:p>
    <w:p w14:paraId="75BCF9F7" w14:textId="3EA97F28" w:rsidR="001B2A9A" w:rsidRPr="00131DBC" w:rsidRDefault="00114B5A" w:rsidP="0058115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Theme="minorHAnsi" w:hAnsiTheme="minorHAnsi" w:cstheme="minorHAnsi"/>
          <w:b/>
          <w:color w:val="000000"/>
          <w:spacing w:val="-3"/>
          <w:szCs w:val="22"/>
          <w:lang w:val="en-US"/>
        </w:rPr>
      </w:pPr>
      <w:r w:rsidRPr="00131DBC">
        <w:rPr>
          <w:rFonts w:asciiTheme="minorHAnsi" w:hAnsiTheme="minorHAnsi" w:cstheme="minorHAnsi"/>
          <w:b/>
          <w:bCs/>
          <w:color w:val="000000"/>
          <w:szCs w:val="22"/>
          <w:lang w:val="en-US"/>
        </w:rPr>
        <w:lastRenderedPageBreak/>
        <w:t>FIFTIETH REGULAR SESSION</w:t>
      </w:r>
    </w:p>
    <w:p w14:paraId="6DCE79AE" w14:textId="289C2719" w:rsidR="001B2A9A" w:rsidRPr="00131DBC" w:rsidRDefault="001B2A9A" w:rsidP="0058115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Theme="minorHAnsi" w:hAnsiTheme="minorHAnsi" w:cstheme="minorHAnsi"/>
          <w:b/>
          <w:color w:val="000000"/>
          <w:spacing w:val="-3"/>
          <w:szCs w:val="22"/>
          <w:lang w:val="en-US"/>
        </w:rPr>
      </w:pPr>
      <w:r w:rsidRPr="00131DBC">
        <w:rPr>
          <w:rFonts w:asciiTheme="minorHAnsi" w:hAnsiTheme="minorHAnsi" w:cstheme="minorHAnsi"/>
          <w:b/>
          <w:bCs/>
          <w:color w:val="000000"/>
          <w:szCs w:val="22"/>
          <w:lang w:val="en-US"/>
        </w:rPr>
        <w:t>OF THE</w:t>
      </w:r>
      <w:r w:rsidR="008D2D04" w:rsidRPr="00131DBC">
        <w:rPr>
          <w:rFonts w:asciiTheme="minorHAnsi" w:hAnsiTheme="minorHAnsi" w:cstheme="minorHAnsi"/>
          <w:b/>
          <w:bCs/>
          <w:color w:val="000000"/>
          <w:szCs w:val="22"/>
          <w:lang w:val="en-US"/>
        </w:rPr>
        <w:t xml:space="preserve"> OAS GENERAL ASSEMBLY - VIRTUAL</w:t>
      </w:r>
    </w:p>
    <w:p w14:paraId="251EF948" w14:textId="77777777" w:rsidR="001B2A9A" w:rsidRPr="00131DBC" w:rsidRDefault="00114B5A" w:rsidP="0058115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Theme="minorHAnsi" w:hAnsiTheme="minorHAnsi" w:cstheme="minorHAnsi"/>
          <w:b/>
          <w:color w:val="000000"/>
          <w:spacing w:val="-3"/>
          <w:szCs w:val="22"/>
          <w:lang w:val="en-US"/>
        </w:rPr>
      </w:pPr>
      <w:r w:rsidRPr="00131DBC">
        <w:rPr>
          <w:rFonts w:asciiTheme="minorHAnsi" w:hAnsiTheme="minorHAnsi" w:cstheme="minorHAnsi"/>
          <w:b/>
          <w:bCs/>
          <w:color w:val="000000"/>
          <w:szCs w:val="22"/>
          <w:lang w:val="en-US"/>
        </w:rPr>
        <w:t>OCTOBER 20 AND 21, 2020</w:t>
      </w:r>
    </w:p>
    <w:p w14:paraId="304DF661" w14:textId="7B69BB14" w:rsidR="001B2A9A" w:rsidRPr="00131DBC" w:rsidRDefault="001B2A9A" w:rsidP="0058115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jc w:val="left"/>
        <w:rPr>
          <w:rFonts w:asciiTheme="minorHAnsi" w:hAnsiTheme="minorHAnsi" w:cstheme="minorHAnsi"/>
          <w:b/>
          <w:color w:val="000000"/>
          <w:spacing w:val="-3"/>
          <w:szCs w:val="22"/>
          <w:lang w:val="en-US"/>
        </w:rPr>
      </w:pPr>
      <w:r w:rsidRPr="00131DBC">
        <w:rPr>
          <w:rFonts w:asciiTheme="minorHAnsi" w:hAnsiTheme="minorHAnsi" w:cstheme="minorHAnsi"/>
          <w:b/>
          <w:bCs/>
          <w:color w:val="000000"/>
          <w:szCs w:val="22"/>
          <w:lang w:val="en-US"/>
        </w:rPr>
        <w:t>Washington, D.C., United States</w:t>
      </w:r>
    </w:p>
    <w:p w14:paraId="39F1BC0F" w14:textId="77777777" w:rsidR="001B2A9A" w:rsidRPr="00131DBC" w:rsidRDefault="001B2A9A" w:rsidP="0058115B">
      <w:pPr>
        <w:pStyle w:val="Heading4"/>
        <w:keepNext w:val="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09C8569B" w14:textId="77777777" w:rsidR="001B2A9A" w:rsidRPr="00131DBC" w:rsidRDefault="001B2A9A" w:rsidP="0058115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Theme="minorHAnsi" w:hAnsiTheme="minorHAnsi" w:cstheme="minorHAnsi"/>
          <w:szCs w:val="22"/>
          <w:lang w:val="en-US"/>
        </w:rPr>
      </w:pPr>
    </w:p>
    <w:p w14:paraId="65AF32E7" w14:textId="3F6C0264" w:rsidR="001B2A9A" w:rsidRPr="00131DBC" w:rsidRDefault="001B2A9A" w:rsidP="0058115B">
      <w:pPr>
        <w:pStyle w:val="Heading4"/>
        <w:keepNext w:val="0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131DBC">
        <w:rPr>
          <w:rFonts w:asciiTheme="minorHAnsi" w:hAnsiTheme="minorHAnsi" w:cstheme="minorHAnsi"/>
          <w:bCs/>
          <w:sz w:val="22"/>
          <w:szCs w:val="22"/>
          <w:u w:val="single"/>
        </w:rPr>
        <w:t>INFORMATION BULLETIN</w:t>
      </w:r>
    </w:p>
    <w:p w14:paraId="0D40A369" w14:textId="1E673FB0" w:rsidR="001B2A9A" w:rsidRPr="00131DBC" w:rsidRDefault="00684C58" w:rsidP="0058115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Theme="minorHAnsi" w:hAnsiTheme="minorHAnsi" w:cstheme="minorHAnsi"/>
          <w:b/>
          <w:i/>
          <w:szCs w:val="22"/>
          <w:lang w:val="en-US"/>
        </w:rPr>
      </w:pPr>
      <w:r w:rsidRPr="00131DBC">
        <w:rPr>
          <w:rFonts w:asciiTheme="minorHAnsi" w:hAnsiTheme="minorHAnsi" w:cstheme="minorHAnsi"/>
          <w:noProof/>
          <w:szCs w:val="22"/>
          <w:lang w:val="en-US"/>
        </w:rPr>
        <w:drawing>
          <wp:anchor distT="0" distB="0" distL="114300" distR="114300" simplePos="0" relativeHeight="251657216" behindDoc="0" locked="0" layoutInCell="1" allowOverlap="1" wp14:anchorId="73CDB955" wp14:editId="221E47CA">
            <wp:simplePos x="0" y="0"/>
            <wp:positionH relativeFrom="column">
              <wp:posOffset>5061291</wp:posOffset>
            </wp:positionH>
            <wp:positionV relativeFrom="page">
              <wp:posOffset>2982595</wp:posOffset>
            </wp:positionV>
            <wp:extent cx="523875" cy="523875"/>
            <wp:effectExtent l="0" t="0" r="0" b="0"/>
            <wp:wrapNone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17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1DBC">
        <w:rPr>
          <w:rFonts w:asciiTheme="minorHAnsi" w:hAnsiTheme="minorHAnsi" w:cstheme="minorHAnsi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6CE4603" wp14:editId="7A02F49D">
                <wp:simplePos x="0" y="0"/>
                <wp:positionH relativeFrom="margin">
                  <wp:posOffset>41426</wp:posOffset>
                </wp:positionH>
                <wp:positionV relativeFrom="paragraph">
                  <wp:posOffset>61994</wp:posOffset>
                </wp:positionV>
                <wp:extent cx="5605780" cy="629785"/>
                <wp:effectExtent l="0" t="0" r="7620" b="1841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5780" cy="62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2BAD7" id="Rectangle 10" o:spid="_x0000_s1026" style="position:absolute;margin-left:3.25pt;margin-top:4.9pt;width:441.4pt;height:49.6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" strokecolor="#538135 [2409]" strokeweight="1pt">
                <v:path arrowok="t"/>
                <w10:wrap anchorx="margin"/>
              </v:rect>
            </w:pict>
          </mc:Fallback>
        </mc:AlternateContent>
      </w:r>
    </w:p>
    <w:p w14:paraId="03C99E4F" w14:textId="5FB12C4E" w:rsidR="001B2A9A" w:rsidRPr="00131DBC" w:rsidRDefault="00B92805" w:rsidP="0058115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70"/>
        <w:jc w:val="left"/>
        <w:rPr>
          <w:rFonts w:asciiTheme="minorHAnsi" w:hAnsiTheme="minorHAnsi" w:cstheme="minorHAnsi"/>
          <w:b/>
          <w:i/>
          <w:szCs w:val="22"/>
          <w:lang w:val="en-US"/>
        </w:rPr>
      </w:pPr>
      <w:r w:rsidRPr="00131DBC">
        <w:rPr>
          <w:rFonts w:asciiTheme="minorHAnsi" w:hAnsiTheme="minorHAnsi" w:cstheme="minorHAnsi"/>
          <w:b/>
          <w:bCs/>
          <w:i/>
          <w:iCs/>
          <w:szCs w:val="22"/>
          <w:lang w:val="en-US"/>
        </w:rPr>
        <w:t xml:space="preserve">Delegations may download the documents here:  </w:t>
      </w:r>
      <w:r w:rsidRPr="00131DBC">
        <w:rPr>
          <w:rFonts w:asciiTheme="minorHAnsi" w:hAnsiTheme="minorHAnsi" w:cstheme="minorHAnsi"/>
          <w:szCs w:val="22"/>
          <w:lang w:val="en-US"/>
        </w:rPr>
        <w:br/>
      </w:r>
      <w:bookmarkStart w:id="0" w:name="OLE_LINK4"/>
      <w:bookmarkStart w:id="1" w:name="OLE_LINK3"/>
      <w:r w:rsidRPr="00131DBC">
        <w:rPr>
          <w:rFonts w:asciiTheme="minorHAnsi" w:hAnsiTheme="minorHAnsi" w:cstheme="minorHAnsi"/>
          <w:b/>
          <w:bCs/>
          <w:i/>
          <w:iCs/>
          <w:szCs w:val="22"/>
          <w:lang w:val="en-US"/>
        </w:rPr>
        <w:t>http://scm.oas.org/ag/documentos</w:t>
      </w:r>
      <w:bookmarkEnd w:id="0"/>
      <w:bookmarkEnd w:id="1"/>
    </w:p>
    <w:p w14:paraId="68CAE1C9" w14:textId="3555A376" w:rsidR="001B2A9A" w:rsidRDefault="001B2A9A" w:rsidP="0058115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Theme="minorHAnsi" w:hAnsiTheme="minorHAnsi" w:cstheme="minorHAnsi"/>
          <w:szCs w:val="22"/>
          <w:lang w:val="en-US"/>
        </w:rPr>
      </w:pPr>
    </w:p>
    <w:p w14:paraId="316CBA3D" w14:textId="77777777" w:rsidR="000B5942" w:rsidRPr="00131DBC" w:rsidRDefault="000B5942" w:rsidP="0058115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Theme="minorHAnsi" w:hAnsiTheme="minorHAnsi" w:cstheme="minorHAnsi"/>
          <w:szCs w:val="22"/>
          <w:lang w:val="en-US"/>
        </w:rPr>
      </w:pPr>
    </w:p>
    <w:p w14:paraId="4A44D8DA" w14:textId="545AD7FA" w:rsidR="001B2A9A" w:rsidRPr="00131DBC" w:rsidRDefault="001B2A9A" w:rsidP="0058115B">
      <w:pPr>
        <w:widowControl/>
        <w:numPr>
          <w:ilvl w:val="0"/>
          <w:numId w:val="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before="120"/>
        <w:ind w:left="720"/>
        <w:rPr>
          <w:rFonts w:asciiTheme="minorHAnsi" w:hAnsiTheme="minorHAnsi" w:cstheme="minorHAnsi"/>
          <w:b/>
          <w:color w:val="000000"/>
          <w:szCs w:val="22"/>
          <w:lang w:val="en-US"/>
        </w:rPr>
      </w:pPr>
      <w:r w:rsidRPr="00131DBC">
        <w:rPr>
          <w:rFonts w:asciiTheme="minorHAnsi" w:hAnsiTheme="minorHAnsi" w:cstheme="minorHAnsi"/>
          <w:b/>
          <w:bCs/>
          <w:color w:val="000000"/>
          <w:szCs w:val="22"/>
          <w:lang w:val="en-US"/>
        </w:rPr>
        <w:t xml:space="preserve">Venue of the </w:t>
      </w:r>
      <w:bookmarkStart w:id="2" w:name="Hola"/>
      <w:bookmarkEnd w:id="2"/>
      <w:r w:rsidRPr="00131DBC">
        <w:rPr>
          <w:rFonts w:asciiTheme="minorHAnsi" w:hAnsiTheme="minorHAnsi" w:cstheme="minorHAnsi"/>
          <w:b/>
          <w:bCs/>
          <w:color w:val="000000"/>
          <w:szCs w:val="22"/>
          <w:lang w:val="en-US"/>
        </w:rPr>
        <w:t>General Assembly</w:t>
      </w:r>
    </w:p>
    <w:p w14:paraId="4E3FEE33" w14:textId="77777777" w:rsidR="001B2A9A" w:rsidRPr="00131DBC" w:rsidRDefault="001B2A9A" w:rsidP="0058115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Theme="minorHAnsi" w:hAnsiTheme="minorHAnsi" w:cstheme="minorHAnsi"/>
          <w:b/>
          <w:color w:val="000000"/>
          <w:szCs w:val="22"/>
          <w:lang w:val="en-US"/>
        </w:rPr>
      </w:pPr>
    </w:p>
    <w:p w14:paraId="05A1ED8D" w14:textId="7754E2AE" w:rsidR="002B5BC3" w:rsidRPr="00131DBC" w:rsidRDefault="001B2A9A" w:rsidP="0058115B">
      <w:pPr>
        <w:pStyle w:val="BodyTextInden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31DBC">
        <w:rPr>
          <w:rFonts w:asciiTheme="minorHAnsi" w:hAnsiTheme="minorHAnsi" w:cstheme="minorHAnsi"/>
          <w:bCs w:val="0"/>
          <w:sz w:val="22"/>
          <w:szCs w:val="22"/>
        </w:rPr>
        <w:t xml:space="preserve">The fiftieth regular session of the General Assembly of the Organization of American States (OAS) will be held virtually on October 20 and 21, 2020, </w:t>
      </w:r>
      <w:r w:rsidR="00FD28A1" w:rsidRPr="00131DBC">
        <w:rPr>
          <w:rFonts w:asciiTheme="minorHAnsi" w:hAnsiTheme="minorHAnsi" w:cstheme="minorHAnsi"/>
          <w:bCs w:val="0"/>
          <w:sz w:val="22"/>
          <w:szCs w:val="22"/>
        </w:rPr>
        <w:t xml:space="preserve">on </w:t>
      </w:r>
      <w:r w:rsidRPr="00131DBC">
        <w:rPr>
          <w:rFonts w:asciiTheme="minorHAnsi" w:hAnsiTheme="minorHAnsi" w:cstheme="minorHAnsi"/>
          <w:bCs w:val="0"/>
          <w:sz w:val="22"/>
          <w:szCs w:val="22"/>
        </w:rPr>
        <w:t>the KUDO platform.</w:t>
      </w:r>
    </w:p>
    <w:p w14:paraId="3022F797" w14:textId="77777777" w:rsidR="002B5BC3" w:rsidRPr="00131DBC" w:rsidRDefault="002B5BC3" w:rsidP="0058115B">
      <w:pPr>
        <w:pStyle w:val="BodyTextIndent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48812CA1" w14:textId="77777777" w:rsidR="00963EA6" w:rsidRPr="003D4C6A" w:rsidRDefault="00963EA6" w:rsidP="0058115B">
      <w:pPr>
        <w:pStyle w:val="BodyTextIndent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1E99EEFD" w14:textId="1D449F57" w:rsidR="001B2A9A" w:rsidRPr="00131DBC" w:rsidRDefault="001B2A9A" w:rsidP="0058115B">
      <w:pPr>
        <w:widowControl/>
        <w:numPr>
          <w:ilvl w:val="0"/>
          <w:numId w:val="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720"/>
        <w:rPr>
          <w:rFonts w:asciiTheme="minorHAnsi" w:hAnsiTheme="minorHAnsi" w:cstheme="minorHAnsi"/>
          <w:b/>
          <w:color w:val="000000"/>
          <w:szCs w:val="22"/>
        </w:rPr>
      </w:pPr>
      <w:r w:rsidRPr="00131DBC">
        <w:rPr>
          <w:rFonts w:asciiTheme="minorHAnsi" w:hAnsiTheme="minorHAnsi" w:cstheme="minorHAnsi"/>
          <w:b/>
          <w:bCs/>
          <w:color w:val="000000"/>
          <w:szCs w:val="22"/>
          <w:lang w:val="en-US"/>
        </w:rPr>
        <w:t>Coordination</w:t>
      </w:r>
    </w:p>
    <w:p w14:paraId="127212DD" w14:textId="77777777" w:rsidR="001B2A9A" w:rsidRPr="00131DBC" w:rsidRDefault="001B2A9A" w:rsidP="0058115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Theme="minorHAnsi" w:hAnsiTheme="minorHAnsi" w:cstheme="minorHAnsi"/>
          <w:b/>
          <w:color w:val="000000"/>
          <w:szCs w:val="22"/>
        </w:rPr>
      </w:pPr>
    </w:p>
    <w:p w14:paraId="6CA18639" w14:textId="7E5CDAD3" w:rsidR="000F36DE" w:rsidRPr="00131DBC" w:rsidRDefault="000F36DE" w:rsidP="0058115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720"/>
        <w:rPr>
          <w:rFonts w:asciiTheme="minorHAnsi" w:hAnsiTheme="minorHAnsi" w:cstheme="minorHAnsi"/>
          <w:b/>
          <w:color w:val="000000"/>
          <w:szCs w:val="22"/>
        </w:rPr>
      </w:pPr>
      <w:r w:rsidRPr="00131DBC">
        <w:rPr>
          <w:rFonts w:asciiTheme="minorHAnsi" w:hAnsiTheme="minorHAnsi" w:cstheme="minorHAnsi"/>
          <w:b/>
          <w:bCs/>
          <w:color w:val="000000"/>
          <w:szCs w:val="22"/>
          <w:lang w:val="en-US"/>
        </w:rPr>
        <w:t xml:space="preserve">General </w:t>
      </w:r>
      <w:r w:rsidR="00483B83">
        <w:rPr>
          <w:rFonts w:asciiTheme="minorHAnsi" w:hAnsiTheme="minorHAnsi" w:cstheme="minorHAnsi"/>
          <w:b/>
          <w:bCs/>
          <w:color w:val="000000"/>
          <w:szCs w:val="22"/>
          <w:lang w:val="en-US"/>
        </w:rPr>
        <w:t>c</w:t>
      </w:r>
      <w:r w:rsidRPr="00131DBC">
        <w:rPr>
          <w:rFonts w:asciiTheme="minorHAnsi" w:hAnsiTheme="minorHAnsi" w:cstheme="minorHAnsi"/>
          <w:b/>
          <w:bCs/>
          <w:color w:val="000000"/>
          <w:szCs w:val="22"/>
          <w:lang w:val="en-US"/>
        </w:rPr>
        <w:t>oordination</w:t>
      </w:r>
    </w:p>
    <w:p w14:paraId="30F62FDE" w14:textId="77777777" w:rsidR="000F36DE" w:rsidRDefault="000F36DE" w:rsidP="0058115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color w:val="000000"/>
          <w:szCs w:val="22"/>
          <w:lang w:val="en-US"/>
        </w:rPr>
      </w:pPr>
    </w:p>
    <w:p w14:paraId="3D4A6F8B" w14:textId="4E55143C" w:rsidR="00560D9F" w:rsidRPr="00131DBC" w:rsidRDefault="001B2A9A" w:rsidP="0058115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autoSpaceDE w:val="0"/>
        <w:autoSpaceDN w:val="0"/>
        <w:adjustRightInd w:val="0"/>
        <w:ind w:firstLine="720"/>
        <w:jc w:val="left"/>
        <w:rPr>
          <w:rFonts w:asciiTheme="minorHAnsi" w:hAnsiTheme="minorHAnsi" w:cstheme="minorHAnsi"/>
          <w:b/>
          <w:color w:val="000000"/>
          <w:szCs w:val="22"/>
        </w:rPr>
      </w:pPr>
      <w:r w:rsidRPr="00131DBC">
        <w:rPr>
          <w:rFonts w:asciiTheme="minorHAnsi" w:hAnsiTheme="minorHAnsi" w:cstheme="minorHAnsi"/>
          <w:b/>
          <w:bCs/>
          <w:color w:val="000000"/>
          <w:szCs w:val="22"/>
          <w:lang w:val="en-US"/>
        </w:rPr>
        <w:t>Ambassador Nestor Mendez</w:t>
      </w:r>
    </w:p>
    <w:p w14:paraId="6BA5F75E" w14:textId="4FBF749F" w:rsidR="001B2A9A" w:rsidRPr="00131DBC" w:rsidRDefault="00916B44" w:rsidP="0058115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Cs w:val="22"/>
        </w:rPr>
      </w:pPr>
      <w:r w:rsidRPr="00131DBC">
        <w:rPr>
          <w:rFonts w:asciiTheme="minorHAnsi" w:hAnsiTheme="minorHAnsi" w:cstheme="minorHAnsi"/>
          <w:color w:val="000000"/>
          <w:szCs w:val="22"/>
          <w:lang w:val="en-US"/>
        </w:rPr>
        <w:tab/>
      </w:r>
      <w:r w:rsidR="001B2A9A" w:rsidRPr="00131DBC">
        <w:rPr>
          <w:rFonts w:asciiTheme="minorHAnsi" w:hAnsiTheme="minorHAnsi" w:cstheme="minorHAnsi"/>
          <w:color w:val="000000"/>
          <w:szCs w:val="22"/>
          <w:lang w:val="en-US"/>
        </w:rPr>
        <w:t>OAS Assistant Secretary General</w:t>
      </w:r>
    </w:p>
    <w:p w14:paraId="4CBD1403" w14:textId="77777777" w:rsidR="00107BC2" w:rsidRPr="00131DBC" w:rsidRDefault="00107BC2" w:rsidP="0058115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Cs w:val="22"/>
        </w:rPr>
      </w:pPr>
    </w:p>
    <w:p w14:paraId="0CB5A730" w14:textId="77777777" w:rsidR="00560D9F" w:rsidRPr="00131DBC" w:rsidRDefault="00560D9F" w:rsidP="0058115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720"/>
        <w:rPr>
          <w:rFonts w:asciiTheme="minorHAnsi" w:hAnsiTheme="minorHAnsi" w:cstheme="minorHAnsi"/>
          <w:b/>
          <w:color w:val="000000"/>
          <w:szCs w:val="22"/>
        </w:rPr>
      </w:pPr>
      <w:r w:rsidRPr="00131DBC">
        <w:rPr>
          <w:rFonts w:asciiTheme="minorHAnsi" w:hAnsiTheme="minorHAnsi" w:cstheme="minorHAnsi"/>
          <w:b/>
          <w:bCs/>
          <w:color w:val="000000"/>
          <w:szCs w:val="22"/>
          <w:lang w:val="en-US"/>
        </w:rPr>
        <w:t>Logistics coordination</w:t>
      </w:r>
    </w:p>
    <w:p w14:paraId="2FDB85B9" w14:textId="3A698D09" w:rsidR="00560D9F" w:rsidRPr="00131DBC" w:rsidRDefault="00560D9F" w:rsidP="0058115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Theme="minorHAnsi" w:hAnsiTheme="minorHAnsi" w:cstheme="minorHAnsi"/>
          <w:b/>
          <w:color w:val="000000"/>
          <w:szCs w:val="22"/>
        </w:rPr>
      </w:pPr>
    </w:p>
    <w:p w14:paraId="13A5E745" w14:textId="77777777" w:rsidR="00560D9F" w:rsidRPr="00131DBC" w:rsidRDefault="00560D9F" w:rsidP="0058115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Theme="minorHAnsi" w:hAnsiTheme="minorHAnsi" w:cstheme="minorHAnsi"/>
          <w:b/>
          <w:color w:val="000000"/>
          <w:szCs w:val="22"/>
        </w:rPr>
      </w:pPr>
      <w:r w:rsidRPr="00131DBC">
        <w:rPr>
          <w:rFonts w:asciiTheme="minorHAnsi" w:hAnsiTheme="minorHAnsi" w:cstheme="minorHAnsi"/>
          <w:color w:val="000000"/>
          <w:szCs w:val="22"/>
          <w:lang w:val="en-US"/>
        </w:rPr>
        <w:tab/>
      </w:r>
      <w:r w:rsidRPr="00131DBC">
        <w:rPr>
          <w:rFonts w:asciiTheme="minorHAnsi" w:hAnsiTheme="minorHAnsi" w:cstheme="minorHAnsi"/>
          <w:b/>
          <w:bCs/>
          <w:color w:val="000000"/>
          <w:szCs w:val="22"/>
          <w:lang w:val="en-US"/>
        </w:rPr>
        <w:t>Ambassador Francisco Lainez</w:t>
      </w:r>
    </w:p>
    <w:p w14:paraId="5EA60C78" w14:textId="77777777" w:rsidR="00560D9F" w:rsidRPr="00131DBC" w:rsidRDefault="00560D9F" w:rsidP="0058115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Theme="minorHAnsi" w:hAnsiTheme="minorHAnsi" w:cstheme="minorHAnsi"/>
          <w:color w:val="000000"/>
          <w:szCs w:val="22"/>
          <w:lang w:val="en-US"/>
        </w:rPr>
      </w:pPr>
      <w:r w:rsidRPr="00131DBC">
        <w:rPr>
          <w:rFonts w:asciiTheme="minorHAnsi" w:hAnsiTheme="minorHAnsi" w:cstheme="minorHAnsi"/>
          <w:color w:val="000000"/>
          <w:szCs w:val="22"/>
          <w:lang w:val="en-US"/>
        </w:rPr>
        <w:tab/>
        <w:t>Director of the Department of Conferences and Meetings Management</w:t>
      </w:r>
    </w:p>
    <w:p w14:paraId="23393F99" w14:textId="3D7086E9" w:rsidR="00963EA6" w:rsidRPr="00131DBC" w:rsidRDefault="00963EA6" w:rsidP="0058115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Cs w:val="22"/>
          <w:lang w:val="en-US"/>
        </w:rPr>
      </w:pPr>
    </w:p>
    <w:p w14:paraId="6649888D" w14:textId="0F28409A" w:rsidR="001B2A9A" w:rsidRPr="00131DBC" w:rsidRDefault="001B2A9A" w:rsidP="0058115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Cs w:val="22"/>
          <w:lang w:val="en-US"/>
        </w:rPr>
      </w:pPr>
    </w:p>
    <w:p w14:paraId="2E087D5D" w14:textId="77777777" w:rsidR="001B2A9A" w:rsidRPr="00131DBC" w:rsidRDefault="001B2A9A" w:rsidP="0058115B">
      <w:pPr>
        <w:widowControl/>
        <w:numPr>
          <w:ilvl w:val="0"/>
          <w:numId w:val="3"/>
        </w:numPr>
        <w:tabs>
          <w:tab w:val="clear" w:pos="6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Theme="minorHAnsi" w:hAnsiTheme="minorHAnsi" w:cstheme="minorHAnsi"/>
          <w:b/>
          <w:color w:val="000000"/>
          <w:szCs w:val="22"/>
        </w:rPr>
      </w:pPr>
      <w:r w:rsidRPr="00131DBC">
        <w:rPr>
          <w:rFonts w:asciiTheme="minorHAnsi" w:hAnsiTheme="minorHAnsi" w:cstheme="minorHAnsi"/>
          <w:b/>
          <w:bCs/>
          <w:color w:val="000000"/>
          <w:szCs w:val="22"/>
          <w:lang w:val="en-US"/>
        </w:rPr>
        <w:t>Accreditation</w:t>
      </w:r>
    </w:p>
    <w:p w14:paraId="16BE2118" w14:textId="77777777" w:rsidR="001B2A9A" w:rsidRPr="00131DBC" w:rsidRDefault="001B2A9A" w:rsidP="0058115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Theme="minorHAnsi" w:hAnsiTheme="minorHAnsi" w:cstheme="minorHAnsi"/>
          <w:b/>
          <w:color w:val="000000"/>
          <w:szCs w:val="22"/>
        </w:rPr>
      </w:pPr>
    </w:p>
    <w:p w14:paraId="17085410" w14:textId="77777777" w:rsidR="001B2A9A" w:rsidRPr="00131DBC" w:rsidRDefault="001B2A9A" w:rsidP="0058115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Theme="minorHAnsi" w:hAnsiTheme="minorHAnsi" w:cstheme="minorHAnsi"/>
          <w:color w:val="000000"/>
          <w:szCs w:val="22"/>
          <w:lang w:val="en-US"/>
        </w:rPr>
      </w:pPr>
      <w:r w:rsidRPr="00131DBC">
        <w:rPr>
          <w:rFonts w:asciiTheme="minorHAnsi" w:hAnsiTheme="minorHAnsi" w:cstheme="minorHAnsi"/>
          <w:color w:val="000000"/>
          <w:szCs w:val="22"/>
          <w:lang w:val="en-US"/>
        </w:rPr>
        <w:tab/>
        <w:t>Delegations, permanent observers, and special guests should send their letters of accreditation in PDF</w:t>
      </w:r>
      <w:r w:rsidRPr="00131DBC">
        <w:rPr>
          <w:rFonts w:asciiTheme="minorHAnsi" w:hAnsiTheme="minorHAnsi" w:cstheme="minorHAnsi"/>
          <w:b/>
          <w:bCs/>
          <w:color w:val="000000"/>
          <w:szCs w:val="22"/>
          <w:lang w:val="en-US"/>
        </w:rPr>
        <w:t xml:space="preserve"> </w:t>
      </w:r>
      <w:r w:rsidRPr="00131DBC">
        <w:rPr>
          <w:rFonts w:asciiTheme="minorHAnsi" w:hAnsiTheme="minorHAnsi" w:cstheme="minorHAnsi"/>
          <w:color w:val="000000"/>
          <w:szCs w:val="22"/>
          <w:lang w:val="en-US"/>
        </w:rPr>
        <w:t>format by electronic means only to the following e-mail addresses:</w:t>
      </w:r>
    </w:p>
    <w:p w14:paraId="358DA216" w14:textId="7C5C4AB8" w:rsidR="001B2A9A" w:rsidRPr="00131DBC" w:rsidRDefault="001B2A9A" w:rsidP="0058115B">
      <w:pPr>
        <w:keepNext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Theme="minorHAnsi" w:hAnsiTheme="minorHAnsi" w:cstheme="minorHAnsi"/>
          <w:color w:val="000000"/>
          <w:szCs w:val="22"/>
          <w:lang w:val="en-US"/>
        </w:rPr>
      </w:pPr>
    </w:p>
    <w:p w14:paraId="158FE948" w14:textId="77777777" w:rsidR="001B2A9A" w:rsidRPr="00131DBC" w:rsidRDefault="001B2A9A" w:rsidP="0058115B">
      <w:pPr>
        <w:keepNext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720"/>
        <w:rPr>
          <w:rFonts w:asciiTheme="minorHAnsi" w:hAnsiTheme="minorHAnsi" w:cstheme="minorHAnsi"/>
          <w:color w:val="000000"/>
          <w:szCs w:val="22"/>
          <w:lang w:val="en-US"/>
        </w:rPr>
      </w:pPr>
      <w:r w:rsidRPr="00131DBC">
        <w:rPr>
          <w:rFonts w:asciiTheme="minorHAnsi" w:hAnsiTheme="minorHAnsi" w:cstheme="minorHAnsi"/>
          <w:color w:val="000000"/>
          <w:szCs w:val="22"/>
          <w:lang w:val="en-US"/>
        </w:rPr>
        <w:t>Office of the Secretariat of the General Assembly</w:t>
      </w:r>
    </w:p>
    <w:p w14:paraId="4CF526FA" w14:textId="0764AAD6" w:rsidR="002B5BC3" w:rsidRPr="009703BE" w:rsidRDefault="001B2A9A" w:rsidP="0058115B">
      <w:pPr>
        <w:keepNext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Theme="minorHAnsi" w:hAnsiTheme="minorHAnsi" w:cstheme="minorHAnsi"/>
          <w:color w:val="000000"/>
          <w:szCs w:val="22"/>
          <w:lang w:val="en-US"/>
        </w:rPr>
      </w:pPr>
      <w:r w:rsidRPr="00131DBC">
        <w:rPr>
          <w:rFonts w:asciiTheme="minorHAnsi" w:hAnsiTheme="minorHAnsi" w:cstheme="minorHAnsi"/>
          <w:color w:val="000000"/>
          <w:szCs w:val="22"/>
          <w:lang w:val="en-US"/>
        </w:rPr>
        <w:tab/>
      </w:r>
      <w:r w:rsidRPr="009703BE">
        <w:rPr>
          <w:rFonts w:asciiTheme="minorHAnsi" w:hAnsiTheme="minorHAnsi" w:cstheme="minorHAnsi"/>
          <w:color w:val="000000"/>
          <w:szCs w:val="22"/>
          <w:lang w:val="en-US"/>
        </w:rPr>
        <w:t>Email:</w:t>
      </w:r>
      <w:r w:rsidR="00131DBC" w:rsidRPr="009703BE">
        <w:rPr>
          <w:rFonts w:asciiTheme="minorHAnsi" w:hAnsiTheme="minorHAnsi" w:cstheme="minorHAnsi"/>
          <w:color w:val="000000"/>
          <w:szCs w:val="22"/>
          <w:lang w:val="en-US"/>
        </w:rPr>
        <w:tab/>
      </w:r>
      <w:hyperlink r:id="rId18" w:history="1">
        <w:r w:rsidR="00DB59D8" w:rsidRPr="0037622D">
          <w:rPr>
            <w:rStyle w:val="Hyperlink"/>
            <w:rFonts w:asciiTheme="minorHAnsi" w:hAnsiTheme="minorHAnsi" w:cstheme="minorHAnsi"/>
            <w:szCs w:val="22"/>
            <w:lang w:val="en-US"/>
          </w:rPr>
          <w:t>oearegistroag@oas.org</w:t>
        </w:r>
      </w:hyperlink>
    </w:p>
    <w:p w14:paraId="73E52B05" w14:textId="77777777" w:rsidR="002B5BC3" w:rsidRPr="009703BE" w:rsidRDefault="002B5BC3" w:rsidP="0058115B">
      <w:pPr>
        <w:keepNext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Theme="minorHAnsi" w:hAnsiTheme="minorHAnsi" w:cstheme="minorHAnsi"/>
          <w:color w:val="000000"/>
          <w:szCs w:val="22"/>
          <w:lang w:val="en-US"/>
        </w:rPr>
      </w:pPr>
      <w:r w:rsidRPr="009703BE">
        <w:rPr>
          <w:rFonts w:asciiTheme="minorHAnsi" w:hAnsiTheme="minorHAnsi" w:cstheme="minorHAnsi"/>
          <w:color w:val="000000"/>
          <w:szCs w:val="22"/>
          <w:lang w:val="en-US"/>
        </w:rPr>
        <w:tab/>
      </w:r>
      <w:r w:rsidRPr="009703BE">
        <w:rPr>
          <w:rFonts w:asciiTheme="minorHAnsi" w:hAnsiTheme="minorHAnsi" w:cstheme="minorHAnsi"/>
          <w:color w:val="000000"/>
          <w:szCs w:val="22"/>
          <w:lang w:val="en-US"/>
        </w:rPr>
        <w:tab/>
      </w:r>
      <w:hyperlink r:id="rId19" w:history="1">
        <w:r w:rsidRPr="009703BE">
          <w:rPr>
            <w:rStyle w:val="Hyperlink"/>
            <w:rFonts w:asciiTheme="minorHAnsi" w:hAnsiTheme="minorHAnsi" w:cstheme="minorHAnsi"/>
            <w:szCs w:val="22"/>
            <w:lang w:val="en-US"/>
          </w:rPr>
          <w:t>ssalas@oas.org</w:t>
        </w:r>
      </w:hyperlink>
    </w:p>
    <w:p w14:paraId="39B055BA" w14:textId="169E17E9" w:rsidR="001B2A9A" w:rsidRPr="009703BE" w:rsidRDefault="001B2A9A" w:rsidP="0058115B">
      <w:pPr>
        <w:pStyle w:val="TOAHeading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clear" w:pos="9360"/>
        </w:tabs>
        <w:rPr>
          <w:rFonts w:asciiTheme="minorHAnsi" w:hAnsiTheme="minorHAnsi" w:cstheme="minorHAnsi"/>
          <w:szCs w:val="22"/>
          <w:lang w:val="en-US"/>
        </w:rPr>
      </w:pPr>
    </w:p>
    <w:p w14:paraId="1F1D7B13" w14:textId="77777777" w:rsidR="007B315C" w:rsidRDefault="007B315C" w:rsidP="0058115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Theme="minorHAnsi" w:hAnsiTheme="minorHAnsi" w:cstheme="minorHAnsi"/>
          <w:szCs w:val="22"/>
          <w:lang w:val="en-US"/>
        </w:rPr>
        <w:sectPr w:rsidR="007B315C" w:rsidSect="007D56BE">
          <w:type w:val="oddPage"/>
          <w:pgSz w:w="12240" w:h="15840" w:code="1"/>
          <w:pgMar w:top="2638" w:right="1570" w:bottom="1296" w:left="1699" w:header="1296" w:footer="720" w:gutter="0"/>
          <w:cols w:space="720"/>
          <w:titlePg/>
          <w:docGrid w:linePitch="360"/>
        </w:sectPr>
      </w:pPr>
    </w:p>
    <w:p w14:paraId="6B186E3A" w14:textId="77777777" w:rsidR="001B2A9A" w:rsidRPr="00131DBC" w:rsidRDefault="001B2A9A" w:rsidP="0058115B">
      <w:pPr>
        <w:keepNext/>
        <w:widowControl/>
        <w:numPr>
          <w:ilvl w:val="0"/>
          <w:numId w:val="4"/>
        </w:numPr>
        <w:tabs>
          <w:tab w:val="clear" w:pos="6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Theme="minorHAnsi" w:hAnsiTheme="minorHAnsi" w:cstheme="minorHAnsi"/>
          <w:color w:val="000000"/>
          <w:szCs w:val="22"/>
        </w:rPr>
      </w:pPr>
      <w:r w:rsidRPr="00131DBC">
        <w:rPr>
          <w:rFonts w:asciiTheme="minorHAnsi" w:hAnsiTheme="minorHAnsi" w:cstheme="minorHAnsi"/>
          <w:b/>
          <w:bCs/>
          <w:color w:val="000000"/>
          <w:szCs w:val="22"/>
          <w:lang w:val="en-US"/>
        </w:rPr>
        <w:lastRenderedPageBreak/>
        <w:t xml:space="preserve">Registration in </w:t>
      </w:r>
      <w:proofErr w:type="spellStart"/>
      <w:r w:rsidRPr="00131DBC">
        <w:rPr>
          <w:rFonts w:asciiTheme="minorHAnsi" w:hAnsiTheme="minorHAnsi" w:cstheme="minorHAnsi"/>
          <w:b/>
          <w:bCs/>
          <w:color w:val="000000"/>
          <w:szCs w:val="22"/>
          <w:lang w:val="en-US"/>
        </w:rPr>
        <w:t>Cvent</w:t>
      </w:r>
      <w:proofErr w:type="spellEnd"/>
    </w:p>
    <w:p w14:paraId="23498F73" w14:textId="77777777" w:rsidR="001B2A9A" w:rsidRPr="00131DBC" w:rsidRDefault="001B2A9A" w:rsidP="0058115B">
      <w:pPr>
        <w:keepNext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Theme="minorHAnsi" w:hAnsiTheme="minorHAnsi" w:cstheme="minorHAnsi"/>
          <w:color w:val="000000"/>
          <w:szCs w:val="22"/>
        </w:rPr>
      </w:pPr>
    </w:p>
    <w:p w14:paraId="5810E34D" w14:textId="50FB2151" w:rsidR="001B2A9A" w:rsidRPr="00131DBC" w:rsidRDefault="001B2A9A" w:rsidP="0058115B">
      <w:pPr>
        <w:pStyle w:val="BodyTextIndent2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0" w:line="240" w:lineRule="auto"/>
        <w:ind w:left="0"/>
        <w:rPr>
          <w:rFonts w:asciiTheme="minorHAnsi" w:hAnsiTheme="minorHAnsi" w:cstheme="minorHAnsi"/>
          <w:color w:val="000000"/>
          <w:szCs w:val="22"/>
          <w:lang w:val="en-US"/>
        </w:rPr>
      </w:pPr>
      <w:r w:rsidRPr="00131DBC">
        <w:rPr>
          <w:rFonts w:asciiTheme="minorHAnsi" w:hAnsiTheme="minorHAnsi" w:cstheme="minorHAnsi"/>
          <w:color w:val="000000"/>
          <w:szCs w:val="22"/>
          <w:lang w:val="en-US"/>
        </w:rPr>
        <w:tab/>
        <w:t xml:space="preserve">Once delegations have </w:t>
      </w:r>
      <w:r w:rsidR="00071897" w:rsidRPr="00131DBC">
        <w:rPr>
          <w:rFonts w:asciiTheme="minorHAnsi" w:hAnsiTheme="minorHAnsi" w:cstheme="minorHAnsi"/>
          <w:color w:val="000000"/>
          <w:szCs w:val="22"/>
          <w:lang w:val="en-US"/>
        </w:rPr>
        <w:t xml:space="preserve">submitted </w:t>
      </w:r>
      <w:r w:rsidRPr="00131DBC">
        <w:rPr>
          <w:rFonts w:asciiTheme="minorHAnsi" w:hAnsiTheme="minorHAnsi" w:cstheme="minorHAnsi"/>
          <w:color w:val="000000"/>
          <w:szCs w:val="22"/>
          <w:lang w:val="en-US"/>
        </w:rPr>
        <w:t xml:space="preserve">their letters of accreditation, delegates should register online via the General Assembly website: </w:t>
      </w:r>
      <w:hyperlink r:id="rId20" w:history="1">
        <w:r w:rsidRPr="00131DBC">
          <w:rPr>
            <w:rStyle w:val="Hyperlink"/>
            <w:rFonts w:asciiTheme="minorHAnsi" w:hAnsiTheme="minorHAnsi" w:cstheme="minorHAnsi"/>
            <w:szCs w:val="22"/>
            <w:lang w:val="en-US"/>
          </w:rPr>
          <w:t>https://www.cvent.com/d/n7qxrd/4W</w:t>
        </w:r>
      </w:hyperlink>
    </w:p>
    <w:p w14:paraId="0D78F962" w14:textId="77777777" w:rsidR="002B5BC3" w:rsidRPr="00131DBC" w:rsidRDefault="002B5BC3" w:rsidP="0058115B">
      <w:pPr>
        <w:pStyle w:val="BodyTextIndent2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0" w:line="240" w:lineRule="auto"/>
        <w:ind w:left="0"/>
        <w:rPr>
          <w:rFonts w:asciiTheme="minorHAnsi" w:hAnsiTheme="minorHAnsi" w:cstheme="minorHAnsi"/>
          <w:color w:val="000000"/>
          <w:szCs w:val="22"/>
          <w:u w:val="single"/>
          <w:lang w:val="en-US"/>
        </w:rPr>
      </w:pPr>
    </w:p>
    <w:p w14:paraId="7503D1B5" w14:textId="77777777" w:rsidR="00391429" w:rsidRPr="00131DBC" w:rsidRDefault="001B2A9A" w:rsidP="0058115B">
      <w:pPr>
        <w:pStyle w:val="BodyTextIndent2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0" w:line="240" w:lineRule="auto"/>
        <w:ind w:left="0"/>
        <w:rPr>
          <w:rFonts w:asciiTheme="minorHAnsi" w:hAnsiTheme="minorHAnsi" w:cstheme="minorHAnsi"/>
          <w:color w:val="000000"/>
          <w:szCs w:val="22"/>
          <w:lang w:val="en-US"/>
        </w:rPr>
      </w:pPr>
      <w:r w:rsidRPr="00131DBC">
        <w:rPr>
          <w:rFonts w:asciiTheme="minorHAnsi" w:hAnsiTheme="minorHAnsi" w:cstheme="minorHAnsi"/>
          <w:color w:val="000000"/>
          <w:szCs w:val="22"/>
          <w:lang w:val="en-US"/>
        </w:rPr>
        <w:tab/>
        <w:t xml:space="preserve">Upon registering each person should provide an email address where they will receive confirmation of their registration.  </w:t>
      </w:r>
    </w:p>
    <w:p w14:paraId="2E90F3EE" w14:textId="77777777" w:rsidR="00391429" w:rsidRPr="00131DBC" w:rsidRDefault="00391429" w:rsidP="0058115B">
      <w:pPr>
        <w:pStyle w:val="BodyTextIndent2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0" w:line="240" w:lineRule="auto"/>
        <w:ind w:left="0"/>
        <w:rPr>
          <w:rFonts w:asciiTheme="minorHAnsi" w:hAnsiTheme="minorHAnsi" w:cstheme="minorHAnsi"/>
          <w:color w:val="000000"/>
          <w:szCs w:val="22"/>
          <w:lang w:val="en-US"/>
        </w:rPr>
      </w:pPr>
    </w:p>
    <w:p w14:paraId="09EACFF3" w14:textId="3EED048C" w:rsidR="00560D9F" w:rsidRPr="00131DBC" w:rsidRDefault="00560D9F" w:rsidP="0058115B">
      <w:pPr>
        <w:pStyle w:val="BodyTextIndent2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0" w:line="240" w:lineRule="auto"/>
        <w:ind w:left="0"/>
        <w:rPr>
          <w:rFonts w:asciiTheme="minorHAnsi" w:hAnsiTheme="minorHAnsi" w:cstheme="minorHAnsi"/>
          <w:color w:val="000000"/>
          <w:szCs w:val="22"/>
          <w:lang w:val="en-US"/>
        </w:rPr>
      </w:pPr>
    </w:p>
    <w:p w14:paraId="547895B4" w14:textId="77777777" w:rsidR="004F30D7" w:rsidRPr="00131DBC" w:rsidRDefault="00BE0BD2" w:rsidP="0058115B">
      <w:pPr>
        <w:widowControl/>
        <w:numPr>
          <w:ilvl w:val="0"/>
          <w:numId w:val="4"/>
        </w:numPr>
        <w:tabs>
          <w:tab w:val="clear" w:pos="6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Theme="minorHAnsi" w:hAnsiTheme="minorHAnsi" w:cstheme="minorHAnsi"/>
          <w:b/>
          <w:color w:val="000000"/>
          <w:szCs w:val="22"/>
        </w:rPr>
      </w:pPr>
      <w:r w:rsidRPr="00131DBC">
        <w:rPr>
          <w:rFonts w:asciiTheme="minorHAnsi" w:hAnsiTheme="minorHAnsi" w:cstheme="minorHAnsi"/>
          <w:b/>
          <w:bCs/>
          <w:color w:val="000000"/>
          <w:szCs w:val="22"/>
          <w:lang w:val="en-US"/>
        </w:rPr>
        <w:t>Access to virtual meetings</w:t>
      </w:r>
    </w:p>
    <w:p w14:paraId="31140E4E" w14:textId="77777777" w:rsidR="004F30D7" w:rsidRPr="00131DBC" w:rsidRDefault="004F30D7" w:rsidP="0058115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Theme="minorHAnsi" w:hAnsiTheme="minorHAnsi" w:cstheme="minorHAnsi"/>
          <w:b/>
          <w:color w:val="000000"/>
          <w:szCs w:val="22"/>
        </w:rPr>
      </w:pPr>
    </w:p>
    <w:p w14:paraId="6975A019" w14:textId="77777777" w:rsidR="00644EA4" w:rsidRPr="00131DBC" w:rsidRDefault="00E1064F" w:rsidP="0058115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Theme="minorHAnsi" w:hAnsiTheme="minorHAnsi" w:cstheme="minorHAnsi"/>
          <w:color w:val="000000"/>
          <w:szCs w:val="22"/>
          <w:lang w:val="en-US"/>
        </w:rPr>
      </w:pPr>
      <w:r w:rsidRPr="00131DBC">
        <w:rPr>
          <w:rFonts w:asciiTheme="minorHAnsi" w:hAnsiTheme="minorHAnsi" w:cstheme="minorHAnsi"/>
          <w:color w:val="000000"/>
          <w:szCs w:val="22"/>
          <w:lang w:val="en-US"/>
        </w:rPr>
        <w:tab/>
        <w:t>Permanent missions and observers should provide the Secretariat of the Permanent Council with the names and e-mail addresses of their accredited delegates who will join meetings of the plenary and of the General Committee.</w:t>
      </w:r>
    </w:p>
    <w:p w14:paraId="608BD026" w14:textId="77777777" w:rsidR="00644EA4" w:rsidRPr="00131DBC" w:rsidRDefault="00644EA4" w:rsidP="0058115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Theme="minorHAnsi" w:hAnsiTheme="minorHAnsi" w:cstheme="minorHAnsi"/>
          <w:color w:val="000000"/>
          <w:szCs w:val="22"/>
          <w:lang w:val="en-US"/>
        </w:rPr>
      </w:pPr>
    </w:p>
    <w:p w14:paraId="6EBD1F50" w14:textId="1845E285" w:rsidR="001908FC" w:rsidRPr="00131DBC" w:rsidRDefault="00644EA4" w:rsidP="0058115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Theme="minorHAnsi" w:hAnsiTheme="minorHAnsi" w:cstheme="minorHAnsi"/>
          <w:color w:val="000000"/>
          <w:szCs w:val="22"/>
          <w:lang w:val="en-US"/>
        </w:rPr>
      </w:pPr>
      <w:r w:rsidRPr="00131DBC">
        <w:rPr>
          <w:rFonts w:asciiTheme="minorHAnsi" w:hAnsiTheme="minorHAnsi" w:cstheme="minorHAnsi"/>
          <w:color w:val="000000"/>
          <w:szCs w:val="22"/>
          <w:lang w:val="en-US"/>
        </w:rPr>
        <w:tab/>
        <w:t>For technical reasons, a maximum of 5 delegates from member states may join the plenary sessions, which will be broadcast live; a maximum of 10 delegates may join the meetings of the General Committee.</w:t>
      </w:r>
    </w:p>
    <w:p w14:paraId="68673446" w14:textId="77777777" w:rsidR="00A52EE6" w:rsidRPr="00131DBC" w:rsidRDefault="00A52EE6" w:rsidP="0058115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Theme="minorHAnsi" w:hAnsiTheme="minorHAnsi" w:cstheme="minorHAnsi"/>
          <w:color w:val="000000"/>
          <w:szCs w:val="22"/>
          <w:lang w:val="en-US"/>
        </w:rPr>
      </w:pPr>
    </w:p>
    <w:p w14:paraId="5A4D5724" w14:textId="77777777" w:rsidR="00237709" w:rsidRPr="00131DBC" w:rsidRDefault="00644EA4" w:rsidP="0058115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Theme="minorHAnsi" w:hAnsiTheme="minorHAnsi" w:cstheme="minorHAnsi"/>
          <w:color w:val="000000"/>
          <w:szCs w:val="22"/>
          <w:lang w:val="en-US"/>
        </w:rPr>
      </w:pPr>
      <w:r w:rsidRPr="00131DBC">
        <w:rPr>
          <w:rFonts w:asciiTheme="minorHAnsi" w:hAnsiTheme="minorHAnsi" w:cstheme="minorHAnsi"/>
          <w:color w:val="000000"/>
          <w:szCs w:val="22"/>
          <w:lang w:val="en-US"/>
        </w:rPr>
        <w:tab/>
        <w:t xml:space="preserve">For technical reasons, only one delegate per permanent observer, or up to two delegates per permanent observer with a permanent representative to the OAS, may join the plenary sessions and meetings of the General Committee. </w:t>
      </w:r>
    </w:p>
    <w:p w14:paraId="6414E7A1" w14:textId="77777777" w:rsidR="00237709" w:rsidRPr="00131DBC" w:rsidRDefault="00237709" w:rsidP="0058115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Theme="minorHAnsi" w:hAnsiTheme="minorHAnsi" w:cstheme="minorHAnsi"/>
          <w:color w:val="000000"/>
          <w:szCs w:val="22"/>
          <w:lang w:val="en-US"/>
        </w:rPr>
      </w:pPr>
    </w:p>
    <w:p w14:paraId="1106E661" w14:textId="77777777" w:rsidR="00A52EE6" w:rsidRPr="00131DBC" w:rsidRDefault="00237709" w:rsidP="0058115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Theme="minorHAnsi" w:hAnsiTheme="minorHAnsi" w:cstheme="minorHAnsi"/>
          <w:color w:val="000000"/>
          <w:szCs w:val="22"/>
          <w:lang w:val="en-US"/>
        </w:rPr>
      </w:pPr>
      <w:r w:rsidRPr="00131DBC">
        <w:rPr>
          <w:rFonts w:asciiTheme="minorHAnsi" w:hAnsiTheme="minorHAnsi" w:cstheme="minorHAnsi"/>
          <w:color w:val="000000"/>
          <w:szCs w:val="22"/>
          <w:lang w:val="en-US"/>
        </w:rPr>
        <w:tab/>
        <w:t>For the Dialogue of the Heads of Delegation, the Secretary General, and the Assistant Secretary General with the Heads of Delegation of the Permanent Observers, up to 3 delegates per permanent observer and a maximum of 5 delegates of member states will have access.</w:t>
      </w:r>
    </w:p>
    <w:p w14:paraId="50C0D760" w14:textId="77777777" w:rsidR="00644EA4" w:rsidRPr="00131DBC" w:rsidRDefault="00644EA4" w:rsidP="0058115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Theme="minorHAnsi" w:hAnsiTheme="minorHAnsi" w:cstheme="minorHAnsi"/>
          <w:color w:val="000000"/>
          <w:szCs w:val="22"/>
          <w:lang w:val="en-US"/>
        </w:rPr>
      </w:pPr>
    </w:p>
    <w:p w14:paraId="5E861B71" w14:textId="2A784A91" w:rsidR="001908FC" w:rsidRPr="00131DBC" w:rsidRDefault="00644EA4" w:rsidP="0058115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Theme="minorHAnsi" w:hAnsiTheme="minorHAnsi" w:cstheme="minorHAnsi"/>
          <w:color w:val="000000"/>
          <w:szCs w:val="22"/>
          <w:lang w:val="en-US"/>
        </w:rPr>
      </w:pPr>
      <w:r w:rsidRPr="00131DBC">
        <w:rPr>
          <w:rFonts w:asciiTheme="minorHAnsi" w:hAnsiTheme="minorHAnsi" w:cstheme="minorHAnsi"/>
          <w:color w:val="000000"/>
          <w:szCs w:val="22"/>
          <w:lang w:val="en-US"/>
        </w:rPr>
        <w:tab/>
        <w:t xml:space="preserve">To follow </w:t>
      </w:r>
      <w:r w:rsidR="002A4CCE">
        <w:rPr>
          <w:rFonts w:asciiTheme="minorHAnsi" w:hAnsiTheme="minorHAnsi" w:cstheme="minorHAnsi"/>
          <w:color w:val="000000"/>
          <w:szCs w:val="22"/>
          <w:lang w:val="en-US"/>
        </w:rPr>
        <w:t xml:space="preserve">proceedings </w:t>
      </w:r>
      <w:r w:rsidRPr="00131DBC">
        <w:rPr>
          <w:rFonts w:asciiTheme="minorHAnsi" w:hAnsiTheme="minorHAnsi" w:cstheme="minorHAnsi"/>
          <w:color w:val="000000"/>
          <w:szCs w:val="22"/>
          <w:lang w:val="en-US"/>
        </w:rPr>
        <w:t>via webcast, please use th</w:t>
      </w:r>
      <w:r w:rsidR="009442B9">
        <w:rPr>
          <w:rFonts w:asciiTheme="minorHAnsi" w:hAnsiTheme="minorHAnsi" w:cstheme="minorHAnsi"/>
          <w:color w:val="000000"/>
          <w:szCs w:val="22"/>
          <w:lang w:val="en-US"/>
        </w:rPr>
        <w:t>is</w:t>
      </w:r>
      <w:r w:rsidRPr="00131DBC">
        <w:rPr>
          <w:rFonts w:asciiTheme="minorHAnsi" w:hAnsiTheme="minorHAnsi" w:cstheme="minorHAnsi"/>
          <w:color w:val="000000"/>
          <w:szCs w:val="22"/>
          <w:lang w:val="en-US"/>
        </w:rPr>
        <w:t xml:space="preserve"> </w:t>
      </w:r>
      <w:hyperlink r:id="rId21" w:history="1">
        <w:r w:rsidR="00754AB1" w:rsidRPr="00754AB1">
          <w:rPr>
            <w:rStyle w:val="Hyperlink"/>
            <w:rFonts w:asciiTheme="minorHAnsi" w:hAnsiTheme="minorHAnsi" w:cstheme="minorHAnsi"/>
            <w:szCs w:val="22"/>
            <w:lang w:val="en-US"/>
          </w:rPr>
          <w:t>PUBLIC ACCESS LINK</w:t>
        </w:r>
        <w:r w:rsidRPr="00754AB1">
          <w:rPr>
            <w:rStyle w:val="Hyperlink"/>
            <w:rFonts w:asciiTheme="minorHAnsi" w:hAnsiTheme="minorHAnsi" w:cstheme="minorHAnsi"/>
            <w:szCs w:val="22"/>
            <w:lang w:val="en-US"/>
          </w:rPr>
          <w:t>.</w:t>
        </w:r>
      </w:hyperlink>
    </w:p>
    <w:p w14:paraId="59D79C76" w14:textId="77777777" w:rsidR="001908FC" w:rsidRPr="00131DBC" w:rsidRDefault="001908FC" w:rsidP="0058115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Theme="minorHAnsi" w:hAnsiTheme="minorHAnsi" w:cstheme="minorHAnsi"/>
          <w:color w:val="000000"/>
          <w:szCs w:val="22"/>
          <w:lang w:val="en-US"/>
        </w:rPr>
      </w:pPr>
    </w:p>
    <w:p w14:paraId="3F9A2F9D" w14:textId="36C8F0C6" w:rsidR="001B2A9A" w:rsidRPr="00131DBC" w:rsidRDefault="001B2A9A" w:rsidP="0058115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Theme="minorHAnsi" w:hAnsiTheme="minorHAnsi" w:cstheme="minorHAnsi"/>
          <w:color w:val="000000"/>
          <w:szCs w:val="22"/>
          <w:lang w:val="en-US"/>
        </w:rPr>
      </w:pPr>
    </w:p>
    <w:p w14:paraId="335B0A0B" w14:textId="77777777" w:rsidR="00217B56" w:rsidRPr="00131DBC" w:rsidRDefault="00217B56" w:rsidP="0058115B">
      <w:pPr>
        <w:pStyle w:val="BodyTextIndent2"/>
        <w:widowControl/>
        <w:numPr>
          <w:ilvl w:val="0"/>
          <w:numId w:val="4"/>
        </w:numPr>
        <w:tabs>
          <w:tab w:val="clear" w:pos="6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0" w:line="240" w:lineRule="auto"/>
        <w:rPr>
          <w:rFonts w:asciiTheme="minorHAnsi" w:hAnsiTheme="minorHAnsi" w:cstheme="minorHAnsi"/>
          <w:b/>
          <w:color w:val="000000"/>
          <w:szCs w:val="22"/>
        </w:rPr>
      </w:pPr>
      <w:r w:rsidRPr="00131DBC">
        <w:rPr>
          <w:rFonts w:asciiTheme="minorHAnsi" w:hAnsiTheme="minorHAnsi" w:cstheme="minorHAnsi"/>
          <w:b/>
          <w:bCs/>
          <w:color w:val="000000"/>
          <w:szCs w:val="22"/>
          <w:lang w:val="en-US"/>
        </w:rPr>
        <w:t>Registration in KUDO</w:t>
      </w:r>
    </w:p>
    <w:p w14:paraId="469D27C1" w14:textId="77777777" w:rsidR="00217B56" w:rsidRPr="00131DBC" w:rsidRDefault="00217B56" w:rsidP="0058115B">
      <w:pPr>
        <w:pStyle w:val="BodyTextIndent2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0" w:line="240" w:lineRule="auto"/>
        <w:ind w:left="0"/>
        <w:rPr>
          <w:rFonts w:asciiTheme="minorHAnsi" w:hAnsiTheme="minorHAnsi" w:cstheme="minorHAnsi"/>
          <w:color w:val="000000"/>
          <w:szCs w:val="22"/>
        </w:rPr>
      </w:pPr>
    </w:p>
    <w:p w14:paraId="6451C495" w14:textId="4C753AE9" w:rsidR="00594F57" w:rsidRPr="00131DBC" w:rsidRDefault="00217B56" w:rsidP="0058115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Theme="minorHAnsi" w:hAnsiTheme="minorHAnsi" w:cstheme="minorHAnsi"/>
          <w:color w:val="000000"/>
          <w:szCs w:val="22"/>
          <w:lang w:val="en-US"/>
        </w:rPr>
      </w:pPr>
      <w:r w:rsidRPr="00131DBC">
        <w:rPr>
          <w:rFonts w:asciiTheme="minorHAnsi" w:hAnsiTheme="minorHAnsi" w:cstheme="minorHAnsi"/>
          <w:color w:val="000000"/>
          <w:szCs w:val="22"/>
          <w:lang w:val="en-US"/>
        </w:rPr>
        <w:tab/>
      </w:r>
      <w:r w:rsidR="00594F57" w:rsidRPr="00131DBC">
        <w:rPr>
          <w:rFonts w:asciiTheme="minorHAnsi" w:hAnsiTheme="minorHAnsi" w:cstheme="minorHAnsi"/>
          <w:color w:val="000000"/>
          <w:szCs w:val="22"/>
          <w:lang w:val="en-US"/>
        </w:rPr>
        <w:t xml:space="preserve">Duly accredited delegates </w:t>
      </w:r>
      <w:r w:rsidR="001B3696">
        <w:rPr>
          <w:rFonts w:asciiTheme="minorHAnsi" w:hAnsiTheme="minorHAnsi" w:cstheme="minorHAnsi"/>
          <w:color w:val="000000"/>
          <w:szCs w:val="22"/>
          <w:lang w:val="en-US"/>
        </w:rPr>
        <w:t xml:space="preserve">and speakers </w:t>
      </w:r>
      <w:r w:rsidR="00594F57" w:rsidRPr="00131DBC">
        <w:rPr>
          <w:rFonts w:asciiTheme="minorHAnsi" w:hAnsiTheme="minorHAnsi" w:cstheme="minorHAnsi"/>
          <w:color w:val="000000"/>
          <w:szCs w:val="22"/>
          <w:lang w:val="en-US"/>
        </w:rPr>
        <w:t xml:space="preserve">who will </w:t>
      </w:r>
      <w:r w:rsidR="00594F57">
        <w:rPr>
          <w:rFonts w:asciiTheme="minorHAnsi" w:hAnsiTheme="minorHAnsi" w:cstheme="minorHAnsi"/>
          <w:color w:val="000000"/>
          <w:szCs w:val="22"/>
          <w:lang w:val="en-US"/>
        </w:rPr>
        <w:t>join virtual meetings</w:t>
      </w:r>
      <w:r w:rsidR="001B3696">
        <w:rPr>
          <w:rFonts w:asciiTheme="minorHAnsi" w:hAnsiTheme="minorHAnsi" w:cstheme="minorHAnsi"/>
          <w:color w:val="000000"/>
          <w:szCs w:val="22"/>
          <w:lang w:val="en-US"/>
        </w:rPr>
        <w:t xml:space="preserve"> </w:t>
      </w:r>
      <w:r w:rsidR="00594F57">
        <w:rPr>
          <w:rFonts w:asciiTheme="minorHAnsi" w:hAnsiTheme="minorHAnsi" w:cstheme="minorHAnsi"/>
          <w:color w:val="000000"/>
          <w:szCs w:val="22"/>
          <w:lang w:val="en-US"/>
        </w:rPr>
        <w:t xml:space="preserve"> </w:t>
      </w:r>
      <w:r w:rsidR="00594F57" w:rsidRPr="00131DBC">
        <w:rPr>
          <w:rFonts w:asciiTheme="minorHAnsi" w:hAnsiTheme="minorHAnsi" w:cstheme="minorHAnsi"/>
          <w:color w:val="000000"/>
          <w:szCs w:val="22"/>
          <w:lang w:val="en-US"/>
        </w:rPr>
        <w:t>will receive a message from KUDO</w:t>
      </w:r>
      <w:r w:rsidR="00594F57" w:rsidRPr="00131DBC">
        <w:rPr>
          <w:rFonts w:asciiTheme="minorHAnsi" w:hAnsiTheme="minorHAnsi" w:cstheme="minorHAnsi"/>
          <w:szCs w:val="22"/>
          <w:lang w:val="en-US"/>
        </w:rPr>
        <w:t xml:space="preserve"> </w:t>
      </w:r>
      <w:r w:rsidR="00594F57" w:rsidRPr="00131DBC">
        <w:rPr>
          <w:rFonts w:asciiTheme="minorHAnsi" w:hAnsiTheme="minorHAnsi" w:cstheme="minorHAnsi"/>
          <w:color w:val="000000"/>
          <w:szCs w:val="22"/>
          <w:lang w:val="en-US"/>
        </w:rPr>
        <w:t>(</w:t>
      </w:r>
      <w:hyperlink r:id="rId22" w:history="1">
        <w:r w:rsidR="00594F57" w:rsidRPr="00131DBC">
          <w:rPr>
            <w:rStyle w:val="Hyperlink"/>
            <w:rFonts w:asciiTheme="minorHAnsi" w:hAnsiTheme="minorHAnsi" w:cstheme="minorHAnsi"/>
            <w:szCs w:val="22"/>
            <w:lang w:val="en-US"/>
          </w:rPr>
          <w:t>support@kudoway.com</w:t>
        </w:r>
      </w:hyperlink>
      <w:r w:rsidR="00594F57" w:rsidRPr="00131DBC">
        <w:rPr>
          <w:rFonts w:asciiTheme="minorHAnsi" w:hAnsiTheme="minorHAnsi" w:cstheme="minorHAnsi"/>
          <w:color w:val="000000"/>
          <w:szCs w:val="22"/>
          <w:lang w:val="en-US"/>
        </w:rPr>
        <w:t xml:space="preserve">) asking them to set up a password </w:t>
      </w:r>
      <w:r w:rsidR="00594F57">
        <w:rPr>
          <w:rFonts w:asciiTheme="minorHAnsi" w:hAnsiTheme="minorHAnsi" w:cstheme="minorHAnsi"/>
          <w:color w:val="000000"/>
          <w:szCs w:val="22"/>
          <w:lang w:val="en-US"/>
        </w:rPr>
        <w:t xml:space="preserve">in order </w:t>
      </w:r>
      <w:r w:rsidR="00594F57" w:rsidRPr="00131DBC">
        <w:rPr>
          <w:rFonts w:asciiTheme="minorHAnsi" w:hAnsiTheme="minorHAnsi" w:cstheme="minorHAnsi"/>
          <w:color w:val="000000"/>
          <w:szCs w:val="22"/>
          <w:lang w:val="en-US"/>
        </w:rPr>
        <w:t xml:space="preserve">to </w:t>
      </w:r>
      <w:r w:rsidR="00594F57">
        <w:rPr>
          <w:rFonts w:asciiTheme="minorHAnsi" w:hAnsiTheme="minorHAnsi" w:cstheme="minorHAnsi"/>
          <w:color w:val="000000"/>
          <w:szCs w:val="22"/>
          <w:lang w:val="en-US"/>
        </w:rPr>
        <w:t xml:space="preserve">obtain </w:t>
      </w:r>
      <w:r w:rsidR="00594F57" w:rsidRPr="00131DBC">
        <w:rPr>
          <w:rFonts w:asciiTheme="minorHAnsi" w:hAnsiTheme="minorHAnsi" w:cstheme="minorHAnsi"/>
          <w:color w:val="000000"/>
          <w:szCs w:val="22"/>
          <w:lang w:val="en-US"/>
        </w:rPr>
        <w:t xml:space="preserve">access. </w:t>
      </w:r>
    </w:p>
    <w:p w14:paraId="46AF1EDD" w14:textId="77777777" w:rsidR="00594F57" w:rsidRDefault="00594F57" w:rsidP="0058115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Theme="minorHAnsi" w:hAnsiTheme="minorHAnsi" w:cstheme="minorHAnsi"/>
          <w:color w:val="000000"/>
          <w:szCs w:val="22"/>
          <w:lang w:val="en-US"/>
        </w:rPr>
      </w:pPr>
    </w:p>
    <w:p w14:paraId="160AF633" w14:textId="62FAB2ED" w:rsidR="00217B56" w:rsidRPr="00131DBC" w:rsidRDefault="00217B56" w:rsidP="0058115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Theme="minorHAnsi" w:hAnsiTheme="minorHAnsi" w:cstheme="minorHAnsi"/>
          <w:color w:val="000000"/>
          <w:szCs w:val="22"/>
          <w:lang w:val="en-US"/>
        </w:rPr>
      </w:pPr>
      <w:r w:rsidRPr="00131DBC">
        <w:rPr>
          <w:rFonts w:asciiTheme="minorHAnsi" w:hAnsiTheme="minorHAnsi" w:cstheme="minorHAnsi"/>
          <w:color w:val="000000"/>
          <w:szCs w:val="22"/>
          <w:lang w:val="en-US"/>
        </w:rPr>
        <w:t>The password can be reset if forgotten.</w:t>
      </w:r>
    </w:p>
    <w:p w14:paraId="3D93C943" w14:textId="77777777" w:rsidR="00217B56" w:rsidRPr="00131DBC" w:rsidRDefault="00217B56" w:rsidP="0058115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Theme="minorHAnsi" w:hAnsiTheme="minorHAnsi" w:cstheme="minorHAnsi"/>
          <w:color w:val="000000"/>
          <w:szCs w:val="22"/>
          <w:lang w:val="en-US"/>
        </w:rPr>
      </w:pPr>
    </w:p>
    <w:p w14:paraId="223FA50C" w14:textId="6271D340" w:rsidR="00284AB1" w:rsidRPr="00131DBC" w:rsidRDefault="00284AB1" w:rsidP="0058115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Theme="minorHAnsi" w:hAnsiTheme="minorHAnsi" w:cstheme="minorHAnsi"/>
          <w:color w:val="000000"/>
          <w:szCs w:val="22"/>
          <w:lang w:val="en-US"/>
        </w:rPr>
      </w:pPr>
      <w:r>
        <w:rPr>
          <w:rFonts w:asciiTheme="minorHAnsi" w:hAnsiTheme="minorHAnsi" w:cstheme="minorHAnsi"/>
          <w:color w:val="000000"/>
          <w:szCs w:val="22"/>
          <w:lang w:val="en-US"/>
        </w:rPr>
        <w:t>Duly a</w:t>
      </w:r>
      <w:r w:rsidRPr="00131DBC">
        <w:rPr>
          <w:rFonts w:asciiTheme="minorHAnsi" w:hAnsiTheme="minorHAnsi" w:cstheme="minorHAnsi"/>
          <w:color w:val="000000"/>
          <w:szCs w:val="22"/>
          <w:lang w:val="en-US"/>
        </w:rPr>
        <w:t xml:space="preserve">ccredited delegates </w:t>
      </w:r>
      <w:r>
        <w:rPr>
          <w:rFonts w:asciiTheme="minorHAnsi" w:hAnsiTheme="minorHAnsi" w:cstheme="minorHAnsi"/>
          <w:color w:val="000000"/>
          <w:szCs w:val="22"/>
          <w:lang w:val="en-US"/>
        </w:rPr>
        <w:t xml:space="preserve">of member states, permanent observers, and speakers </w:t>
      </w:r>
      <w:r w:rsidRPr="00131DBC">
        <w:rPr>
          <w:rFonts w:asciiTheme="minorHAnsi" w:hAnsiTheme="minorHAnsi" w:cstheme="minorHAnsi"/>
          <w:color w:val="000000"/>
          <w:szCs w:val="22"/>
          <w:lang w:val="en-US"/>
        </w:rPr>
        <w:t xml:space="preserve">who will be joining </w:t>
      </w:r>
      <w:r>
        <w:rPr>
          <w:rFonts w:asciiTheme="minorHAnsi" w:hAnsiTheme="minorHAnsi" w:cstheme="minorHAnsi"/>
          <w:color w:val="000000"/>
          <w:szCs w:val="22"/>
          <w:lang w:val="en-US"/>
        </w:rPr>
        <w:t>ongoing virtual meetings (</w:t>
      </w:r>
      <w:r w:rsidRPr="00131DBC">
        <w:rPr>
          <w:rFonts w:asciiTheme="minorHAnsi" w:hAnsiTheme="minorHAnsi" w:cstheme="minorHAnsi"/>
          <w:color w:val="000000"/>
          <w:szCs w:val="22"/>
          <w:lang w:val="en-US"/>
        </w:rPr>
        <w:t>with camera and microphone access</w:t>
      </w:r>
      <w:r>
        <w:rPr>
          <w:rFonts w:asciiTheme="minorHAnsi" w:hAnsiTheme="minorHAnsi" w:cstheme="minorHAnsi"/>
          <w:color w:val="000000"/>
          <w:szCs w:val="22"/>
          <w:lang w:val="en-US"/>
        </w:rPr>
        <w:t>)</w:t>
      </w:r>
      <w:r w:rsidRPr="00131DBC">
        <w:rPr>
          <w:rFonts w:asciiTheme="minorHAnsi" w:hAnsiTheme="minorHAnsi" w:cstheme="minorHAnsi"/>
          <w:color w:val="000000"/>
          <w:szCs w:val="22"/>
          <w:lang w:val="en-US"/>
        </w:rPr>
        <w:t xml:space="preserve"> may do so at </w:t>
      </w:r>
      <w:r w:rsidR="0058115B">
        <w:rPr>
          <w:rFonts w:asciiTheme="minorHAnsi" w:hAnsiTheme="minorHAnsi" w:cstheme="minorHAnsi"/>
          <w:color w:val="000000"/>
          <w:szCs w:val="22"/>
          <w:lang w:val="en-US"/>
        </w:rPr>
        <w:t>this</w:t>
      </w:r>
      <w:r>
        <w:rPr>
          <w:rFonts w:asciiTheme="minorHAnsi" w:hAnsiTheme="minorHAnsi" w:cstheme="minorHAnsi"/>
          <w:color w:val="000000"/>
          <w:szCs w:val="22"/>
          <w:lang w:val="en-US"/>
        </w:rPr>
        <w:t xml:space="preserve"> </w:t>
      </w:r>
      <w:hyperlink r:id="rId23" w:history="1">
        <w:r w:rsidR="00754AB1" w:rsidRPr="00754AB1">
          <w:rPr>
            <w:rStyle w:val="Hyperlink"/>
            <w:rFonts w:asciiTheme="minorHAnsi" w:hAnsiTheme="minorHAnsi" w:cstheme="minorHAnsi"/>
            <w:szCs w:val="22"/>
            <w:lang w:val="en-US"/>
          </w:rPr>
          <w:t>DELEGATE LINK WITH PASSWORD</w:t>
        </w:r>
      </w:hyperlink>
      <w:r w:rsidRPr="00131DBC">
        <w:rPr>
          <w:rFonts w:asciiTheme="minorHAnsi" w:hAnsiTheme="minorHAnsi" w:cstheme="minorHAnsi"/>
          <w:color w:val="000000"/>
          <w:szCs w:val="22"/>
          <w:lang w:val="en-US"/>
        </w:rPr>
        <w:t xml:space="preserve">. </w:t>
      </w:r>
    </w:p>
    <w:p w14:paraId="5BA46FEC" w14:textId="77777777" w:rsidR="00284AB1" w:rsidRDefault="00284AB1" w:rsidP="0058115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Theme="minorHAnsi" w:hAnsiTheme="minorHAnsi" w:cstheme="minorHAnsi"/>
          <w:color w:val="000000"/>
          <w:szCs w:val="22"/>
          <w:lang w:val="en-US"/>
        </w:rPr>
      </w:pPr>
    </w:p>
    <w:p w14:paraId="699CD4CC" w14:textId="3D4CE092" w:rsidR="00217B56" w:rsidRPr="00131DBC" w:rsidRDefault="00217B56" w:rsidP="0058115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660"/>
        <w:rPr>
          <w:rFonts w:asciiTheme="minorHAnsi" w:hAnsiTheme="minorHAnsi" w:cstheme="minorHAnsi"/>
          <w:color w:val="000000"/>
          <w:szCs w:val="22"/>
          <w:lang w:val="en-US"/>
        </w:rPr>
      </w:pPr>
      <w:r w:rsidRPr="00131DBC">
        <w:rPr>
          <w:rFonts w:asciiTheme="minorHAnsi" w:hAnsiTheme="minorHAnsi" w:cstheme="minorHAnsi"/>
          <w:color w:val="000000"/>
          <w:szCs w:val="22"/>
          <w:lang w:val="en-US"/>
        </w:rPr>
        <w:t xml:space="preserve">Duly accredited special guests who will not take the floor will not need to create a profile in KUDO and will be able to follow the proceedings </w:t>
      </w:r>
      <w:r w:rsidR="00BF17B6">
        <w:rPr>
          <w:rFonts w:asciiTheme="minorHAnsi" w:hAnsiTheme="minorHAnsi" w:cstheme="minorHAnsi"/>
          <w:color w:val="000000"/>
          <w:szCs w:val="22"/>
          <w:lang w:val="en-US"/>
        </w:rPr>
        <w:t xml:space="preserve">at </w:t>
      </w:r>
      <w:r w:rsidR="0058115B">
        <w:rPr>
          <w:rFonts w:asciiTheme="minorHAnsi" w:hAnsiTheme="minorHAnsi" w:cstheme="minorHAnsi"/>
          <w:color w:val="000000"/>
          <w:szCs w:val="22"/>
          <w:lang w:val="en-US"/>
        </w:rPr>
        <w:t>this</w:t>
      </w:r>
      <w:r w:rsidR="00BF17B6">
        <w:rPr>
          <w:rFonts w:asciiTheme="minorHAnsi" w:hAnsiTheme="minorHAnsi" w:cstheme="minorHAnsi"/>
          <w:color w:val="000000"/>
          <w:szCs w:val="22"/>
          <w:lang w:val="en-US"/>
        </w:rPr>
        <w:t xml:space="preserve"> </w:t>
      </w:r>
      <w:hyperlink r:id="rId24" w:history="1">
        <w:r w:rsidR="00754AB1" w:rsidRPr="00754AB1">
          <w:rPr>
            <w:rStyle w:val="Hyperlink"/>
            <w:rFonts w:asciiTheme="minorHAnsi" w:hAnsiTheme="minorHAnsi" w:cstheme="minorHAnsi"/>
            <w:szCs w:val="22"/>
            <w:lang w:val="en-US"/>
          </w:rPr>
          <w:t>PUBLIC ACCESS LINK</w:t>
        </w:r>
      </w:hyperlink>
      <w:r w:rsidRPr="00131DBC">
        <w:rPr>
          <w:rFonts w:asciiTheme="minorHAnsi" w:hAnsiTheme="minorHAnsi" w:cstheme="minorHAnsi"/>
          <w:color w:val="000000"/>
          <w:szCs w:val="22"/>
          <w:lang w:val="en-US"/>
        </w:rPr>
        <w:t>.</w:t>
      </w:r>
    </w:p>
    <w:p w14:paraId="409C7E8F" w14:textId="77777777" w:rsidR="00217B56" w:rsidRPr="00131DBC" w:rsidRDefault="00217B56" w:rsidP="0058115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Theme="minorHAnsi" w:hAnsiTheme="minorHAnsi" w:cstheme="minorHAnsi"/>
          <w:color w:val="000000"/>
          <w:szCs w:val="22"/>
          <w:lang w:val="en-US"/>
        </w:rPr>
      </w:pPr>
    </w:p>
    <w:p w14:paraId="19215E39" w14:textId="77777777" w:rsidR="001B2A9A" w:rsidRPr="00131DBC" w:rsidRDefault="001B2A9A" w:rsidP="0058115B">
      <w:pPr>
        <w:keepNext/>
        <w:widowControl/>
        <w:numPr>
          <w:ilvl w:val="0"/>
          <w:numId w:val="4"/>
        </w:numPr>
        <w:tabs>
          <w:tab w:val="clear" w:pos="6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Theme="minorHAnsi" w:hAnsiTheme="minorHAnsi" w:cstheme="minorHAnsi"/>
          <w:b/>
          <w:color w:val="000000"/>
          <w:szCs w:val="22"/>
        </w:rPr>
      </w:pPr>
      <w:r w:rsidRPr="00131DBC">
        <w:rPr>
          <w:rFonts w:asciiTheme="minorHAnsi" w:hAnsiTheme="minorHAnsi" w:cstheme="minorHAnsi"/>
          <w:b/>
          <w:bCs/>
          <w:color w:val="000000"/>
          <w:szCs w:val="22"/>
          <w:lang w:val="en-US"/>
        </w:rPr>
        <w:lastRenderedPageBreak/>
        <w:t>Working languages and documents</w:t>
      </w:r>
    </w:p>
    <w:p w14:paraId="30286F6C" w14:textId="77777777" w:rsidR="001B2A9A" w:rsidRPr="00131DBC" w:rsidRDefault="001B2A9A" w:rsidP="0058115B">
      <w:pPr>
        <w:keepNext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Theme="minorHAnsi" w:hAnsiTheme="minorHAnsi" w:cstheme="minorHAnsi"/>
          <w:b/>
          <w:color w:val="000000"/>
          <w:szCs w:val="22"/>
        </w:rPr>
      </w:pPr>
    </w:p>
    <w:p w14:paraId="1A475D5A" w14:textId="4F2DF301" w:rsidR="00963EA6" w:rsidRPr="00131DBC" w:rsidRDefault="001B2A9A" w:rsidP="0058115B">
      <w:pPr>
        <w:pStyle w:val="Header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Theme="minorHAnsi" w:hAnsiTheme="minorHAnsi" w:cstheme="minorHAnsi"/>
          <w:color w:val="000000"/>
          <w:szCs w:val="22"/>
          <w:lang w:val="en-US"/>
        </w:rPr>
      </w:pPr>
      <w:r w:rsidRPr="00131DBC">
        <w:rPr>
          <w:rFonts w:asciiTheme="minorHAnsi" w:hAnsiTheme="minorHAnsi" w:cstheme="minorHAnsi"/>
          <w:color w:val="000000"/>
          <w:szCs w:val="22"/>
          <w:lang w:val="en-US"/>
        </w:rPr>
        <w:tab/>
      </w:r>
      <w:r w:rsidR="00BF17B6">
        <w:rPr>
          <w:rFonts w:asciiTheme="minorHAnsi" w:hAnsiTheme="minorHAnsi" w:cstheme="minorHAnsi"/>
          <w:color w:val="000000"/>
          <w:szCs w:val="22"/>
          <w:lang w:val="en-US"/>
        </w:rPr>
        <w:t>T</w:t>
      </w:r>
      <w:r w:rsidRPr="00131DBC">
        <w:rPr>
          <w:rFonts w:asciiTheme="minorHAnsi" w:hAnsiTheme="minorHAnsi" w:cstheme="minorHAnsi"/>
          <w:color w:val="000000"/>
          <w:szCs w:val="22"/>
          <w:lang w:val="en-US"/>
        </w:rPr>
        <w:t xml:space="preserve">he virtual meetings and sessions of the General Assembly </w:t>
      </w:r>
      <w:r w:rsidR="00BF17B6">
        <w:rPr>
          <w:rFonts w:asciiTheme="minorHAnsi" w:hAnsiTheme="minorHAnsi" w:cstheme="minorHAnsi"/>
          <w:color w:val="000000"/>
          <w:szCs w:val="22"/>
          <w:lang w:val="en-US"/>
        </w:rPr>
        <w:t xml:space="preserve">will be conducted </w:t>
      </w:r>
      <w:r w:rsidRPr="00131DBC">
        <w:rPr>
          <w:rFonts w:asciiTheme="minorHAnsi" w:hAnsiTheme="minorHAnsi" w:cstheme="minorHAnsi"/>
          <w:color w:val="000000"/>
          <w:szCs w:val="22"/>
          <w:lang w:val="en-US"/>
        </w:rPr>
        <w:t>in the four official languages of the Organization</w:t>
      </w:r>
      <w:r w:rsidR="00FA42D6">
        <w:rPr>
          <w:rFonts w:asciiTheme="minorHAnsi" w:hAnsiTheme="minorHAnsi" w:cstheme="minorHAnsi"/>
          <w:color w:val="000000"/>
          <w:szCs w:val="22"/>
          <w:lang w:val="en-US"/>
        </w:rPr>
        <w:t xml:space="preserve"> (</w:t>
      </w:r>
      <w:r w:rsidRPr="00131DBC">
        <w:rPr>
          <w:rFonts w:asciiTheme="minorHAnsi" w:hAnsiTheme="minorHAnsi" w:cstheme="minorHAnsi"/>
          <w:color w:val="000000"/>
          <w:szCs w:val="22"/>
          <w:lang w:val="en-US"/>
        </w:rPr>
        <w:t xml:space="preserve">Spanish, </w:t>
      </w:r>
      <w:r w:rsidR="00131DBC">
        <w:rPr>
          <w:rFonts w:asciiTheme="minorHAnsi" w:hAnsiTheme="minorHAnsi" w:cstheme="minorHAnsi"/>
          <w:color w:val="000000"/>
          <w:szCs w:val="22"/>
          <w:lang w:val="en-US"/>
        </w:rPr>
        <w:t xml:space="preserve">French, </w:t>
      </w:r>
      <w:r w:rsidR="00972952" w:rsidRPr="00131DBC">
        <w:rPr>
          <w:rFonts w:asciiTheme="minorHAnsi" w:hAnsiTheme="minorHAnsi" w:cstheme="minorHAnsi"/>
          <w:color w:val="000000"/>
          <w:szCs w:val="22"/>
          <w:lang w:val="en-US"/>
        </w:rPr>
        <w:t>En</w:t>
      </w:r>
      <w:r w:rsidR="00972952">
        <w:rPr>
          <w:rFonts w:asciiTheme="minorHAnsi" w:hAnsiTheme="minorHAnsi" w:cstheme="minorHAnsi"/>
          <w:color w:val="000000"/>
          <w:szCs w:val="22"/>
          <w:lang w:val="en-US"/>
        </w:rPr>
        <w:t xml:space="preserve">glish, </w:t>
      </w:r>
      <w:r w:rsidR="00131DBC">
        <w:rPr>
          <w:rFonts w:asciiTheme="minorHAnsi" w:hAnsiTheme="minorHAnsi" w:cstheme="minorHAnsi"/>
          <w:color w:val="000000"/>
          <w:szCs w:val="22"/>
          <w:lang w:val="en-US"/>
        </w:rPr>
        <w:t>and Portuguese</w:t>
      </w:r>
      <w:r w:rsidR="00FA42D6">
        <w:rPr>
          <w:rFonts w:asciiTheme="minorHAnsi" w:hAnsiTheme="minorHAnsi" w:cstheme="minorHAnsi"/>
          <w:color w:val="000000"/>
          <w:szCs w:val="22"/>
          <w:lang w:val="en-US"/>
        </w:rPr>
        <w:t>)</w:t>
      </w:r>
      <w:r w:rsidR="009B363F">
        <w:rPr>
          <w:rFonts w:asciiTheme="minorHAnsi" w:hAnsiTheme="minorHAnsi" w:cstheme="minorHAnsi"/>
          <w:color w:val="000000"/>
          <w:szCs w:val="22"/>
          <w:lang w:val="en-US"/>
        </w:rPr>
        <w:t>,</w:t>
      </w:r>
      <w:r w:rsidR="00FA42D6">
        <w:rPr>
          <w:rFonts w:asciiTheme="minorHAnsi" w:hAnsiTheme="minorHAnsi" w:cstheme="minorHAnsi"/>
          <w:color w:val="000000"/>
          <w:szCs w:val="22"/>
          <w:lang w:val="en-US"/>
        </w:rPr>
        <w:t xml:space="preserve"> for which s</w:t>
      </w:r>
      <w:r w:rsidR="00FA42D6" w:rsidRPr="00131DBC">
        <w:rPr>
          <w:rFonts w:asciiTheme="minorHAnsi" w:hAnsiTheme="minorHAnsi" w:cstheme="minorHAnsi"/>
          <w:color w:val="000000"/>
          <w:szCs w:val="22"/>
          <w:lang w:val="en-US"/>
        </w:rPr>
        <w:t>imultaneous interpretation will be available</w:t>
      </w:r>
      <w:r w:rsidR="00131DBC">
        <w:rPr>
          <w:rFonts w:asciiTheme="minorHAnsi" w:hAnsiTheme="minorHAnsi" w:cstheme="minorHAnsi"/>
          <w:color w:val="000000"/>
          <w:szCs w:val="22"/>
          <w:lang w:val="en-US"/>
        </w:rPr>
        <w:t>.</w:t>
      </w:r>
    </w:p>
    <w:p w14:paraId="3ED4F460" w14:textId="77777777" w:rsidR="007812A9" w:rsidRPr="00131DBC" w:rsidRDefault="007812A9" w:rsidP="0058115B">
      <w:pPr>
        <w:pStyle w:val="Header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Theme="minorHAnsi" w:hAnsiTheme="minorHAnsi" w:cstheme="minorHAnsi"/>
          <w:color w:val="000000"/>
          <w:szCs w:val="22"/>
          <w:lang w:val="en-US"/>
        </w:rPr>
      </w:pPr>
    </w:p>
    <w:p w14:paraId="0AAFE6F0" w14:textId="2235FBFD" w:rsidR="00A84396" w:rsidRPr="00131DBC" w:rsidRDefault="00A84396" w:rsidP="0058115B">
      <w:pPr>
        <w:pStyle w:val="Header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Theme="minorHAnsi" w:hAnsiTheme="minorHAnsi" w:cstheme="minorHAnsi"/>
          <w:color w:val="000000"/>
          <w:szCs w:val="22"/>
          <w:lang w:val="en-US"/>
        </w:rPr>
      </w:pPr>
      <w:r w:rsidRPr="00131DBC">
        <w:rPr>
          <w:rFonts w:asciiTheme="minorHAnsi" w:hAnsiTheme="minorHAnsi" w:cstheme="minorHAnsi"/>
          <w:color w:val="000000"/>
          <w:szCs w:val="22"/>
          <w:lang w:val="en-US"/>
        </w:rPr>
        <w:tab/>
      </w:r>
      <w:bookmarkStart w:id="3" w:name="OLE_LINK1"/>
      <w:bookmarkStart w:id="4" w:name="OLE_LINK2"/>
      <w:r w:rsidRPr="00131DBC">
        <w:rPr>
          <w:rFonts w:asciiTheme="minorHAnsi" w:hAnsiTheme="minorHAnsi" w:cstheme="minorHAnsi"/>
          <w:color w:val="000000"/>
          <w:szCs w:val="22"/>
          <w:lang w:val="en-US"/>
        </w:rPr>
        <w:t xml:space="preserve">Documents can be accessed on the General Assembly documents page at </w:t>
      </w:r>
      <w:hyperlink r:id="rId25" w:history="1">
        <w:r w:rsidRPr="00131DBC">
          <w:rPr>
            <w:rStyle w:val="Hyperlink"/>
            <w:rFonts w:asciiTheme="minorHAnsi" w:hAnsiTheme="minorHAnsi" w:cstheme="minorHAnsi"/>
            <w:szCs w:val="22"/>
            <w:lang w:val="en-US"/>
          </w:rPr>
          <w:t>http://scm.oas.org/ag/documentos</w:t>
        </w:r>
      </w:hyperlink>
      <w:r w:rsidR="00131DBC" w:rsidRPr="00131DBC">
        <w:rPr>
          <w:rStyle w:val="Hyperlink"/>
          <w:rFonts w:asciiTheme="minorHAnsi" w:hAnsiTheme="minorHAnsi" w:cstheme="minorHAnsi"/>
          <w:color w:val="auto"/>
          <w:szCs w:val="22"/>
          <w:u w:val="none"/>
          <w:lang w:val="en-US"/>
        </w:rPr>
        <w:t xml:space="preserve"> </w:t>
      </w:r>
      <w:r w:rsidRPr="00131DBC">
        <w:rPr>
          <w:rFonts w:asciiTheme="minorHAnsi" w:hAnsiTheme="minorHAnsi" w:cstheme="minorHAnsi"/>
          <w:color w:val="000000"/>
          <w:szCs w:val="22"/>
          <w:lang w:val="en-US"/>
        </w:rPr>
        <w:t>or by scanning the QR code on the page 1 of this bulletin.</w:t>
      </w:r>
    </w:p>
    <w:bookmarkEnd w:id="3"/>
    <w:bookmarkEnd w:id="4"/>
    <w:p w14:paraId="193B336C" w14:textId="3F2FE3F9" w:rsidR="00A84396" w:rsidRDefault="00A84396" w:rsidP="0058115B">
      <w:pPr>
        <w:pStyle w:val="Header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Theme="minorHAnsi" w:hAnsiTheme="minorHAnsi" w:cstheme="minorHAnsi"/>
          <w:color w:val="000000"/>
          <w:szCs w:val="22"/>
          <w:lang w:val="en-US"/>
        </w:rPr>
      </w:pPr>
    </w:p>
    <w:p w14:paraId="2B499FB9" w14:textId="3416D004" w:rsidR="007527B6" w:rsidRDefault="007527B6" w:rsidP="0058115B">
      <w:pPr>
        <w:pStyle w:val="Header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660"/>
        <w:rPr>
          <w:rFonts w:asciiTheme="minorHAnsi" w:hAnsiTheme="minorHAnsi" w:cstheme="minorHAnsi"/>
          <w:color w:val="000000"/>
          <w:szCs w:val="22"/>
          <w:lang w:val="en-US"/>
        </w:rPr>
      </w:pPr>
      <w:r w:rsidRPr="007527B6">
        <w:rPr>
          <w:rFonts w:asciiTheme="minorHAnsi" w:hAnsiTheme="minorHAnsi" w:cstheme="minorHAnsi"/>
          <w:color w:val="000000"/>
          <w:szCs w:val="22"/>
          <w:lang w:val="en-US"/>
        </w:rPr>
        <w:t xml:space="preserve">Participants are requested to keep their documents </w:t>
      </w:r>
      <w:r w:rsidR="00B50435">
        <w:rPr>
          <w:rFonts w:asciiTheme="minorHAnsi" w:hAnsiTheme="minorHAnsi" w:cstheme="minorHAnsi"/>
          <w:color w:val="000000"/>
          <w:szCs w:val="22"/>
          <w:lang w:val="en-US"/>
        </w:rPr>
        <w:t>throughout the General Assembly session.</w:t>
      </w:r>
    </w:p>
    <w:p w14:paraId="55DF373C" w14:textId="77777777" w:rsidR="00B50435" w:rsidRPr="00131DBC" w:rsidRDefault="00B50435" w:rsidP="0058115B">
      <w:pPr>
        <w:pStyle w:val="Header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660"/>
        <w:rPr>
          <w:rFonts w:asciiTheme="minorHAnsi" w:hAnsiTheme="minorHAnsi" w:cstheme="minorHAnsi"/>
          <w:color w:val="000000"/>
          <w:szCs w:val="22"/>
          <w:lang w:val="en-US"/>
        </w:rPr>
      </w:pPr>
    </w:p>
    <w:p w14:paraId="0F306C7C" w14:textId="77777777" w:rsidR="001B2A9A" w:rsidRPr="00131DBC" w:rsidRDefault="001B2A9A" w:rsidP="0058115B">
      <w:pPr>
        <w:pStyle w:val="Header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Theme="minorHAnsi" w:hAnsiTheme="minorHAnsi" w:cstheme="minorHAnsi"/>
          <w:b/>
          <w:color w:val="000000"/>
          <w:szCs w:val="22"/>
          <w:lang w:val="en-US"/>
        </w:rPr>
      </w:pPr>
    </w:p>
    <w:p w14:paraId="4FBE9801" w14:textId="77777777" w:rsidR="00584C68" w:rsidRPr="00131DBC" w:rsidRDefault="00437343" w:rsidP="0058115B">
      <w:pPr>
        <w:widowControl/>
        <w:numPr>
          <w:ilvl w:val="0"/>
          <w:numId w:val="4"/>
        </w:numPr>
        <w:tabs>
          <w:tab w:val="clear" w:pos="6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Theme="minorHAnsi" w:hAnsiTheme="minorHAnsi" w:cstheme="minorHAnsi"/>
          <w:b/>
          <w:color w:val="000000"/>
          <w:szCs w:val="22"/>
        </w:rPr>
      </w:pPr>
      <w:r w:rsidRPr="00131DBC">
        <w:rPr>
          <w:rFonts w:asciiTheme="minorHAnsi" w:hAnsiTheme="minorHAnsi" w:cstheme="minorHAnsi"/>
          <w:b/>
          <w:bCs/>
          <w:color w:val="000000"/>
          <w:szCs w:val="22"/>
          <w:lang w:val="en-US"/>
        </w:rPr>
        <w:t xml:space="preserve">Connectivity and recommendations </w:t>
      </w:r>
    </w:p>
    <w:p w14:paraId="5DDA38BA" w14:textId="77777777" w:rsidR="00584C68" w:rsidRPr="00131DBC" w:rsidRDefault="00584C68" w:rsidP="0058115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Theme="minorHAnsi" w:hAnsiTheme="minorHAnsi" w:cstheme="minorHAnsi"/>
          <w:color w:val="000000"/>
          <w:szCs w:val="22"/>
        </w:rPr>
      </w:pPr>
    </w:p>
    <w:p w14:paraId="17BF13A9" w14:textId="77777777" w:rsidR="007812A9" w:rsidRPr="00131DBC" w:rsidRDefault="007812A9" w:rsidP="0058115B">
      <w:pPr>
        <w:pStyle w:val="Header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Theme="minorHAnsi" w:hAnsiTheme="minorHAnsi" w:cstheme="minorHAnsi"/>
          <w:color w:val="000000"/>
          <w:szCs w:val="22"/>
          <w:lang w:val="en-US"/>
        </w:rPr>
      </w:pPr>
      <w:r w:rsidRPr="00131DBC">
        <w:rPr>
          <w:rFonts w:asciiTheme="minorHAnsi" w:hAnsiTheme="minorHAnsi" w:cstheme="minorHAnsi"/>
          <w:color w:val="000000"/>
          <w:szCs w:val="22"/>
          <w:lang w:val="en-US"/>
        </w:rPr>
        <w:tab/>
        <w:t>Please consider the following recommendations for accessing the platform:</w:t>
      </w:r>
    </w:p>
    <w:p w14:paraId="1861F6F0" w14:textId="77777777" w:rsidR="007812A9" w:rsidRPr="00131DBC" w:rsidRDefault="007812A9" w:rsidP="0058115B">
      <w:pPr>
        <w:pStyle w:val="Header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Theme="minorHAnsi" w:hAnsiTheme="minorHAnsi" w:cstheme="minorHAnsi"/>
          <w:color w:val="000000"/>
          <w:szCs w:val="22"/>
          <w:lang w:val="en-US"/>
        </w:rPr>
      </w:pPr>
    </w:p>
    <w:p w14:paraId="014B260A" w14:textId="77777777" w:rsidR="007812A9" w:rsidRPr="00131DBC" w:rsidRDefault="00CD63D4" w:rsidP="0058115B">
      <w:pPr>
        <w:widowControl/>
        <w:numPr>
          <w:ilvl w:val="0"/>
          <w:numId w:val="1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40" w:hanging="720"/>
        <w:rPr>
          <w:rFonts w:asciiTheme="minorHAnsi" w:hAnsiTheme="minorHAnsi" w:cstheme="minorHAnsi"/>
          <w:color w:val="000000"/>
          <w:szCs w:val="22"/>
          <w:lang w:val="en-US"/>
        </w:rPr>
      </w:pPr>
      <w:r w:rsidRPr="00131DBC">
        <w:rPr>
          <w:rFonts w:asciiTheme="minorHAnsi" w:hAnsiTheme="minorHAnsi" w:cstheme="minorHAnsi"/>
          <w:color w:val="000000"/>
          <w:szCs w:val="22"/>
          <w:lang w:val="en-US"/>
        </w:rPr>
        <w:t xml:space="preserve">Connect via Google Chrome or Firefox, preferably from a desktop computer or a laptop. </w:t>
      </w:r>
    </w:p>
    <w:p w14:paraId="3AFF00BC" w14:textId="77777777" w:rsidR="007812A9" w:rsidRPr="00131DBC" w:rsidRDefault="007812A9" w:rsidP="0058115B">
      <w:pPr>
        <w:widowControl/>
        <w:numPr>
          <w:ilvl w:val="0"/>
          <w:numId w:val="1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40" w:hanging="720"/>
        <w:rPr>
          <w:rFonts w:asciiTheme="minorHAnsi" w:hAnsiTheme="minorHAnsi" w:cstheme="minorHAnsi"/>
          <w:color w:val="000000"/>
          <w:szCs w:val="22"/>
          <w:lang w:val="en-US"/>
        </w:rPr>
      </w:pPr>
      <w:r w:rsidRPr="00131DBC">
        <w:rPr>
          <w:rFonts w:asciiTheme="minorHAnsi" w:hAnsiTheme="minorHAnsi" w:cstheme="minorHAnsi"/>
          <w:color w:val="000000"/>
          <w:szCs w:val="22"/>
          <w:lang w:val="en-US"/>
        </w:rPr>
        <w:t xml:space="preserve">If you have a VPN, you should disconnect from it. </w:t>
      </w:r>
    </w:p>
    <w:p w14:paraId="63CC017D" w14:textId="3AFCD274" w:rsidR="00A52EE6" w:rsidRPr="00131DBC" w:rsidRDefault="00A52EE6" w:rsidP="0058115B">
      <w:pPr>
        <w:widowControl/>
        <w:numPr>
          <w:ilvl w:val="0"/>
          <w:numId w:val="1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40" w:hanging="720"/>
        <w:rPr>
          <w:rFonts w:asciiTheme="minorHAnsi" w:hAnsiTheme="minorHAnsi" w:cstheme="minorHAnsi"/>
          <w:color w:val="000000"/>
          <w:szCs w:val="22"/>
          <w:lang w:val="en-US"/>
        </w:rPr>
      </w:pPr>
      <w:r w:rsidRPr="00131DBC">
        <w:rPr>
          <w:rFonts w:asciiTheme="minorHAnsi" w:hAnsiTheme="minorHAnsi" w:cstheme="minorHAnsi"/>
          <w:color w:val="000000"/>
          <w:szCs w:val="22"/>
          <w:lang w:val="en-US"/>
        </w:rPr>
        <w:t>The password must contain 10 characters (including at least one capital letter, one number, and one special character).</w:t>
      </w:r>
    </w:p>
    <w:p w14:paraId="246211DF" w14:textId="77777777" w:rsidR="00584C68" w:rsidRPr="00131DBC" w:rsidRDefault="00584C68" w:rsidP="0058115B">
      <w:pPr>
        <w:widowControl/>
        <w:numPr>
          <w:ilvl w:val="0"/>
          <w:numId w:val="1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40" w:hanging="720"/>
        <w:rPr>
          <w:rFonts w:asciiTheme="minorHAnsi" w:hAnsiTheme="minorHAnsi" w:cstheme="minorHAnsi"/>
          <w:color w:val="000000"/>
          <w:szCs w:val="22"/>
          <w:lang w:val="en-US"/>
        </w:rPr>
      </w:pPr>
      <w:r w:rsidRPr="00131DBC">
        <w:rPr>
          <w:rFonts w:asciiTheme="minorHAnsi" w:hAnsiTheme="minorHAnsi" w:cstheme="minorHAnsi"/>
          <w:color w:val="000000"/>
          <w:szCs w:val="22"/>
          <w:lang w:val="en-US"/>
        </w:rPr>
        <w:t>An Internet connection with minimum download/upload speed of 10/10 mb/s is required.</w:t>
      </w:r>
    </w:p>
    <w:p w14:paraId="61545C58" w14:textId="42EF897F" w:rsidR="00584C68" w:rsidRPr="00131DBC" w:rsidRDefault="00CD63D4" w:rsidP="0058115B">
      <w:pPr>
        <w:widowControl/>
        <w:numPr>
          <w:ilvl w:val="0"/>
          <w:numId w:val="1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40" w:hanging="720"/>
        <w:rPr>
          <w:rFonts w:asciiTheme="minorHAnsi" w:hAnsiTheme="minorHAnsi" w:cstheme="minorHAnsi"/>
          <w:color w:val="000000"/>
          <w:szCs w:val="22"/>
          <w:lang w:val="en-US"/>
        </w:rPr>
      </w:pPr>
      <w:r w:rsidRPr="00131DBC">
        <w:rPr>
          <w:rFonts w:asciiTheme="minorHAnsi" w:hAnsiTheme="minorHAnsi" w:cstheme="minorHAnsi"/>
          <w:color w:val="000000"/>
          <w:szCs w:val="22"/>
          <w:lang w:val="en-US"/>
        </w:rPr>
        <w:t xml:space="preserve">If you wish to connect via a mobile device, </w:t>
      </w:r>
      <w:r w:rsidR="00826263">
        <w:rPr>
          <w:rFonts w:asciiTheme="minorHAnsi" w:hAnsiTheme="minorHAnsi" w:cstheme="minorHAnsi"/>
          <w:color w:val="000000"/>
          <w:szCs w:val="22"/>
          <w:lang w:val="en-US"/>
        </w:rPr>
        <w:t xml:space="preserve">it is recommended that </w:t>
      </w:r>
      <w:r w:rsidRPr="00131DBC">
        <w:rPr>
          <w:rFonts w:asciiTheme="minorHAnsi" w:hAnsiTheme="minorHAnsi" w:cstheme="minorHAnsi"/>
          <w:color w:val="000000"/>
          <w:szCs w:val="22"/>
          <w:lang w:val="en-US"/>
        </w:rPr>
        <w:t xml:space="preserve">you download the KUDO </w:t>
      </w:r>
      <w:r w:rsidR="00F43A02">
        <w:rPr>
          <w:rFonts w:asciiTheme="minorHAnsi" w:hAnsiTheme="minorHAnsi" w:cstheme="minorHAnsi"/>
          <w:color w:val="000000"/>
          <w:szCs w:val="22"/>
          <w:lang w:val="en-US"/>
        </w:rPr>
        <w:t>a</w:t>
      </w:r>
      <w:r w:rsidRPr="00131DBC">
        <w:rPr>
          <w:rFonts w:asciiTheme="minorHAnsi" w:hAnsiTheme="minorHAnsi" w:cstheme="minorHAnsi"/>
          <w:color w:val="000000"/>
          <w:szCs w:val="22"/>
          <w:lang w:val="en-US"/>
        </w:rPr>
        <w:t>pp</w:t>
      </w:r>
      <w:r w:rsidR="00882768">
        <w:rPr>
          <w:rFonts w:asciiTheme="minorHAnsi" w:hAnsiTheme="minorHAnsi" w:cstheme="minorHAnsi"/>
          <w:color w:val="000000"/>
          <w:szCs w:val="22"/>
          <w:lang w:val="en-US"/>
        </w:rPr>
        <w:t xml:space="preserve"> and keep your device </w:t>
      </w:r>
      <w:r w:rsidRPr="00131DBC">
        <w:rPr>
          <w:rFonts w:asciiTheme="minorHAnsi" w:hAnsiTheme="minorHAnsi" w:cstheme="minorHAnsi"/>
          <w:color w:val="000000"/>
          <w:szCs w:val="22"/>
          <w:lang w:val="en-US"/>
        </w:rPr>
        <w:t xml:space="preserve">charged. </w:t>
      </w:r>
    </w:p>
    <w:p w14:paraId="7C678EFB" w14:textId="77777777" w:rsidR="00CD63D4" w:rsidRPr="00131DBC" w:rsidRDefault="00CD63D4" w:rsidP="0058115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Theme="minorHAnsi" w:hAnsiTheme="minorHAnsi" w:cstheme="minorHAnsi"/>
          <w:color w:val="000000"/>
          <w:szCs w:val="22"/>
          <w:lang w:val="en-US"/>
        </w:rPr>
      </w:pPr>
    </w:p>
    <w:p w14:paraId="2BE52C6B" w14:textId="77777777" w:rsidR="00584C68" w:rsidRPr="00131DBC" w:rsidRDefault="00584C68" w:rsidP="0058115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Theme="minorHAnsi" w:hAnsiTheme="minorHAnsi" w:cstheme="minorHAnsi"/>
          <w:color w:val="000000"/>
          <w:szCs w:val="22"/>
          <w:lang w:val="en-US"/>
        </w:rPr>
      </w:pPr>
    </w:p>
    <w:p w14:paraId="11E5DAD1" w14:textId="77777777" w:rsidR="001002CD" w:rsidRPr="00131DBC" w:rsidRDefault="001002CD" w:rsidP="0058115B">
      <w:pPr>
        <w:widowControl/>
        <w:numPr>
          <w:ilvl w:val="0"/>
          <w:numId w:val="4"/>
        </w:numPr>
        <w:tabs>
          <w:tab w:val="clear" w:pos="6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Theme="minorHAnsi" w:hAnsiTheme="minorHAnsi" w:cstheme="minorHAnsi"/>
          <w:b/>
          <w:color w:val="000000"/>
          <w:szCs w:val="22"/>
          <w:lang w:val="en-US"/>
        </w:rPr>
      </w:pPr>
      <w:r w:rsidRPr="00131DBC">
        <w:rPr>
          <w:rFonts w:asciiTheme="minorHAnsi" w:hAnsiTheme="minorHAnsi" w:cstheme="minorHAnsi"/>
          <w:b/>
          <w:bCs/>
          <w:color w:val="000000"/>
          <w:szCs w:val="22"/>
          <w:lang w:val="en-US"/>
        </w:rPr>
        <w:t>Handbook of Best Practices for Videoconferences</w:t>
      </w:r>
    </w:p>
    <w:p w14:paraId="3A084484" w14:textId="77777777" w:rsidR="001002CD" w:rsidRPr="00131DBC" w:rsidRDefault="001002CD" w:rsidP="0058115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Theme="minorHAnsi" w:hAnsiTheme="minorHAnsi" w:cstheme="minorHAnsi"/>
          <w:b/>
          <w:color w:val="000000"/>
          <w:szCs w:val="22"/>
          <w:lang w:val="en-US"/>
        </w:rPr>
      </w:pPr>
    </w:p>
    <w:p w14:paraId="6A394575" w14:textId="3716776F" w:rsidR="001002CD" w:rsidRPr="00E04A3F" w:rsidRDefault="001002CD" w:rsidP="0058115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Theme="minorHAnsi" w:hAnsiTheme="minorHAnsi" w:cstheme="minorHAnsi"/>
          <w:color w:val="000000"/>
          <w:szCs w:val="22"/>
          <w:lang w:val="en-US"/>
        </w:rPr>
      </w:pPr>
      <w:r w:rsidRPr="00131DBC">
        <w:rPr>
          <w:rFonts w:asciiTheme="minorHAnsi" w:hAnsiTheme="minorHAnsi" w:cstheme="minorHAnsi"/>
          <w:color w:val="000000"/>
          <w:szCs w:val="22"/>
          <w:lang w:val="en-US"/>
        </w:rPr>
        <w:tab/>
        <w:t xml:space="preserve">The following link contains recommendations to ensure the best possible experience when participating in virtual meetings. </w:t>
      </w:r>
      <w:hyperlink r:id="rId26" w:history="1">
        <w:r w:rsidR="00E04A3F" w:rsidRPr="00206274">
          <w:rPr>
            <w:rStyle w:val="Hyperlink"/>
            <w:rFonts w:ascii="Calibri" w:hAnsi="Calibri"/>
            <w:szCs w:val="22"/>
            <w:lang w:val="es-CO"/>
          </w:rPr>
          <w:t>ES</w:t>
        </w:r>
        <w:r w:rsidR="00E04A3F" w:rsidRPr="00206274">
          <w:rPr>
            <w:rStyle w:val="Hyperlink"/>
            <w:rFonts w:ascii="Calibri" w:hAnsi="Calibri"/>
            <w:szCs w:val="22"/>
            <w:lang w:val="es-CO"/>
          </w:rPr>
          <w:t>P</w:t>
        </w:r>
      </w:hyperlink>
      <w:r w:rsidR="00E04A3F">
        <w:rPr>
          <w:rFonts w:ascii="Calibri" w:hAnsi="Calibri"/>
          <w:color w:val="000000"/>
          <w:szCs w:val="22"/>
          <w:lang w:val="es-CO"/>
        </w:rPr>
        <w:t xml:space="preserve"> – </w:t>
      </w:r>
      <w:hyperlink r:id="rId27" w:history="1">
        <w:r w:rsidR="00E04A3F" w:rsidRPr="00206274">
          <w:rPr>
            <w:rStyle w:val="Hyperlink"/>
            <w:rFonts w:ascii="Calibri" w:hAnsi="Calibri"/>
            <w:szCs w:val="22"/>
            <w:lang w:val="es-CO"/>
          </w:rPr>
          <w:t>EN</w:t>
        </w:r>
        <w:r w:rsidR="00E04A3F" w:rsidRPr="00206274">
          <w:rPr>
            <w:rStyle w:val="Hyperlink"/>
            <w:rFonts w:ascii="Calibri" w:hAnsi="Calibri"/>
            <w:szCs w:val="22"/>
            <w:lang w:val="es-CO"/>
          </w:rPr>
          <w:t>G</w:t>
        </w:r>
      </w:hyperlink>
    </w:p>
    <w:p w14:paraId="322A7A9D" w14:textId="77777777" w:rsidR="001002CD" w:rsidRPr="00E04A3F" w:rsidRDefault="001002CD" w:rsidP="0058115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Theme="minorHAnsi" w:hAnsiTheme="minorHAnsi" w:cstheme="minorHAnsi"/>
          <w:color w:val="000000"/>
          <w:szCs w:val="22"/>
          <w:lang w:val="en-US"/>
        </w:rPr>
      </w:pPr>
    </w:p>
    <w:p w14:paraId="22AE9C19" w14:textId="77777777" w:rsidR="00107BC2" w:rsidRPr="00E04A3F" w:rsidRDefault="00107BC2" w:rsidP="0058115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Theme="minorHAnsi" w:hAnsiTheme="minorHAnsi" w:cstheme="minorHAnsi"/>
          <w:color w:val="000000"/>
          <w:szCs w:val="22"/>
          <w:lang w:val="en-US"/>
        </w:rPr>
      </w:pPr>
    </w:p>
    <w:p w14:paraId="1FA7345D" w14:textId="6F931A9A" w:rsidR="001B2A9A" w:rsidRPr="00131DBC" w:rsidRDefault="00F54962" w:rsidP="0058115B">
      <w:pPr>
        <w:widowControl/>
        <w:numPr>
          <w:ilvl w:val="0"/>
          <w:numId w:val="4"/>
        </w:numPr>
        <w:tabs>
          <w:tab w:val="clear" w:pos="6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Theme="minorHAnsi" w:hAnsiTheme="minorHAnsi" w:cstheme="minorHAnsi"/>
          <w:b/>
          <w:color w:val="000000"/>
          <w:szCs w:val="22"/>
        </w:rPr>
      </w:pPr>
      <w:r>
        <w:rPr>
          <w:rFonts w:asciiTheme="minorHAnsi" w:hAnsiTheme="minorHAnsi" w:cstheme="minorHAnsi"/>
          <w:b/>
          <w:bCs/>
          <w:color w:val="000000"/>
          <w:szCs w:val="22"/>
          <w:lang w:val="en-US"/>
        </w:rPr>
        <w:t xml:space="preserve">Additional </w:t>
      </w:r>
      <w:r w:rsidR="001B2A9A" w:rsidRPr="00131DBC">
        <w:rPr>
          <w:rFonts w:asciiTheme="minorHAnsi" w:hAnsiTheme="minorHAnsi" w:cstheme="minorHAnsi"/>
          <w:b/>
          <w:bCs/>
          <w:color w:val="000000"/>
          <w:szCs w:val="22"/>
          <w:lang w:val="en-US"/>
        </w:rPr>
        <w:t>information</w:t>
      </w:r>
    </w:p>
    <w:p w14:paraId="6C909FFC" w14:textId="77777777" w:rsidR="00A84396" w:rsidRPr="00131DBC" w:rsidRDefault="00A84396" w:rsidP="0058115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Theme="minorHAnsi" w:hAnsiTheme="minorHAnsi" w:cstheme="minorHAnsi"/>
          <w:b/>
          <w:color w:val="000000"/>
          <w:szCs w:val="22"/>
        </w:rPr>
      </w:pPr>
    </w:p>
    <w:p w14:paraId="03567C57" w14:textId="3C8894F6" w:rsidR="004E17DD" w:rsidRPr="00131DBC" w:rsidRDefault="006E3363" w:rsidP="0058115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660"/>
        <w:rPr>
          <w:rFonts w:asciiTheme="minorHAnsi" w:hAnsiTheme="minorHAnsi" w:cstheme="minorHAnsi"/>
          <w:szCs w:val="22"/>
          <w:lang w:val="en-US"/>
        </w:rPr>
      </w:pPr>
      <w:r>
        <w:rPr>
          <w:rFonts w:asciiTheme="minorHAnsi" w:hAnsiTheme="minorHAnsi" w:cstheme="minorHAnsi"/>
          <w:noProof/>
          <w:color w:val="00000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5EC7774F" wp14:editId="4125335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7E82D" w14:textId="1E0E6CD6" w:rsidR="006E3363" w:rsidRPr="006E3363" w:rsidRDefault="006E3363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AG08126E01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7774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" filled="f" stroked="f">
                <v:stroke joinstyle="round"/>
                <v:path arrowok="t"/>
                <v:textbox>
                  <w:txbxContent>
                    <w:p w14:paraId="15A7E82D" w14:textId="1E0E6CD6" w:rsidR="006E3363" w:rsidRPr="006E3363" w:rsidRDefault="006E3363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AG08126E01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E6B35" w:rsidRPr="00131DBC">
        <w:rPr>
          <w:rFonts w:asciiTheme="minorHAnsi" w:hAnsiTheme="minorHAnsi" w:cstheme="minorHAnsi"/>
          <w:color w:val="000000"/>
          <w:szCs w:val="22"/>
          <w:lang w:val="en-US"/>
        </w:rPr>
        <w:t>or more information, please consult the website</w:t>
      </w:r>
      <w:r w:rsidR="00F43A02">
        <w:rPr>
          <w:rFonts w:asciiTheme="minorHAnsi" w:hAnsiTheme="minorHAnsi" w:cstheme="minorHAnsi"/>
          <w:color w:val="000000"/>
          <w:szCs w:val="22"/>
          <w:lang w:val="en-US"/>
        </w:rPr>
        <w:t xml:space="preserve">: </w:t>
      </w:r>
      <w:hyperlink r:id="rId28" w:history="1">
        <w:r w:rsidR="006E6B35" w:rsidRPr="00754AB1">
          <w:rPr>
            <w:rStyle w:val="Hyperlink"/>
            <w:rFonts w:asciiTheme="minorHAnsi" w:hAnsiTheme="minorHAnsi" w:cstheme="minorHAnsi"/>
            <w:szCs w:val="22"/>
            <w:lang w:val="en-US"/>
          </w:rPr>
          <w:t>LINK</w:t>
        </w:r>
        <w:r w:rsidR="00DB59D8" w:rsidRPr="00754AB1">
          <w:rPr>
            <w:rStyle w:val="Hyperlink"/>
            <w:rFonts w:asciiTheme="minorHAnsi" w:hAnsiTheme="minorHAnsi" w:cstheme="minorHAnsi"/>
            <w:szCs w:val="22"/>
            <w:lang w:val="en-US"/>
          </w:rPr>
          <w:t xml:space="preserve"> 50 G</w:t>
        </w:r>
        <w:r w:rsidR="003D4C6A">
          <w:rPr>
            <w:rStyle w:val="Hyperlink"/>
            <w:rFonts w:asciiTheme="minorHAnsi" w:hAnsiTheme="minorHAnsi" w:cstheme="minorHAnsi"/>
            <w:szCs w:val="22"/>
            <w:lang w:val="en-US"/>
          </w:rPr>
          <w:t>A</w:t>
        </w:r>
        <w:r w:rsidR="00F3525D" w:rsidRPr="00754AB1">
          <w:rPr>
            <w:rStyle w:val="Hyperlink"/>
            <w:rFonts w:asciiTheme="minorHAnsi" w:hAnsiTheme="minorHAnsi" w:cstheme="minorHAnsi"/>
            <w:szCs w:val="22"/>
            <w:lang w:val="en-US"/>
          </w:rPr>
          <w:t>.</w:t>
        </w:r>
      </w:hyperlink>
    </w:p>
    <w:sectPr w:rsidR="004E17DD" w:rsidRPr="00131DBC" w:rsidSect="007B315C">
      <w:headerReference w:type="first" r:id="rId29"/>
      <w:pgSz w:w="12240" w:h="15840" w:code="1"/>
      <w:pgMar w:top="2160" w:right="1570" w:bottom="1296" w:left="1699" w:header="129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09476" w14:textId="77777777" w:rsidR="005A73AE" w:rsidRDefault="005A73AE">
      <w:r>
        <w:separator/>
      </w:r>
    </w:p>
  </w:endnote>
  <w:endnote w:type="continuationSeparator" w:id="0">
    <w:p w14:paraId="6939AA73" w14:textId="77777777" w:rsidR="005A73AE" w:rsidRDefault="005A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FE968" w14:textId="77777777" w:rsidR="009733E6" w:rsidRDefault="009733E6" w:rsidP="00934C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lang w:val="en-US"/>
      </w:rPr>
      <w:fldChar w:fldCharType="begin"/>
    </w:r>
    <w:r>
      <w:rPr>
        <w:rStyle w:val="PageNumber"/>
        <w:lang w:val="en-US"/>
      </w:rPr>
      <w:instrText xml:space="preserve">PAGE  </w:instrText>
    </w:r>
    <w:r>
      <w:rPr>
        <w:rStyle w:val="PageNumber"/>
        <w:lang w:val="en-US"/>
      </w:rPr>
      <w:fldChar w:fldCharType="separate"/>
    </w:r>
    <w:r w:rsidR="007D56BE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14:paraId="3E9A20AF" w14:textId="77777777" w:rsidR="009733E6" w:rsidRDefault="009733E6" w:rsidP="00B041B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0456D" w14:textId="77777777" w:rsidR="005A73AE" w:rsidRDefault="005A73AE">
      <w:r>
        <w:separator/>
      </w:r>
    </w:p>
  </w:footnote>
  <w:footnote w:type="continuationSeparator" w:id="0">
    <w:p w14:paraId="6FE8492C" w14:textId="77777777" w:rsidR="005A73AE" w:rsidRDefault="005A7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7BA9D" w14:textId="77777777" w:rsidR="009733E6" w:rsidRDefault="009733E6" w:rsidP="0057241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>
      <w:rPr>
        <w:rStyle w:val="PageNumber"/>
        <w:lang w:val="en-US"/>
      </w:rPr>
      <w:instrText xml:space="preserve">PAGE  </w:instrText>
    </w:r>
    <w:r>
      <w:rPr>
        <w:rStyle w:val="PageNumber"/>
        <w:lang w:val="en-US"/>
      </w:rPr>
      <w:fldChar w:fldCharType="separate"/>
    </w:r>
    <w:r w:rsidR="007D56BE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14:paraId="0EAEBA3B" w14:textId="77777777" w:rsidR="009733E6" w:rsidRDefault="009733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B02C9" w14:textId="0315EAFB" w:rsidR="00131DBC" w:rsidRDefault="00131DB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814A4" w14:textId="686744F9" w:rsidR="002A55CF" w:rsidRPr="00FD28A1" w:rsidRDefault="002A55CF" w:rsidP="000B5942">
    <w:pPr>
      <w:pStyle w:val="Header"/>
      <w:tabs>
        <w:tab w:val="clear" w:pos="6480"/>
        <w:tab w:val="clear" w:pos="7200"/>
        <w:tab w:val="clear" w:pos="7920"/>
        <w:tab w:val="clear" w:pos="8640"/>
        <w:tab w:val="right" w:pos="8910"/>
      </w:tabs>
      <w:jc w:val="center"/>
      <w:rPr>
        <w:i/>
        <w:iCs/>
        <w:color w:val="A6A6A6" w:themeColor="background1" w:themeShade="A6"/>
        <w:sz w:val="20"/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BC82453" wp14:editId="195CED57">
          <wp:simplePos x="0" y="0"/>
          <wp:positionH relativeFrom="margin">
            <wp:posOffset>41275</wp:posOffset>
          </wp:positionH>
          <wp:positionV relativeFrom="paragraph">
            <wp:posOffset>-587375</wp:posOffset>
          </wp:positionV>
          <wp:extent cx="5765165" cy="927735"/>
          <wp:effectExtent l="0" t="0" r="63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35" b="5168"/>
                  <a:stretch/>
                </pic:blipFill>
                <pic:spPr bwMode="auto">
                  <a:xfrm>
                    <a:off x="0" y="0"/>
                    <a:ext cx="5765165" cy="927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color w:val="A6A6A6" w:themeColor="background1" w:themeShade="A6"/>
        <w:sz w:val="20"/>
        <w:lang w:val="en-US"/>
      </w:rPr>
      <w:t>“Facing the Challenges of COVID-19 in the Hemisphere: A Collaborative Approach to Address Vulnerabilities and Build Resilience in Times of Crisis, Based on the Four Pillars of the OAS”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2963D" w14:textId="2B10088D" w:rsidR="007B315C" w:rsidRDefault="007B315C" w:rsidP="00246713">
    <w:pPr>
      <w:pStyle w:val="Header"/>
      <w:tabs>
        <w:tab w:val="clear" w:pos="6480"/>
        <w:tab w:val="clear" w:pos="7200"/>
        <w:tab w:val="clear" w:pos="7920"/>
        <w:tab w:val="clear" w:pos="8640"/>
        <w:tab w:val="right" w:pos="8910"/>
      </w:tabs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64180"/>
    <w:multiLevelType w:val="hybridMultilevel"/>
    <w:tmpl w:val="3B2C7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82368"/>
    <w:multiLevelType w:val="hybridMultilevel"/>
    <w:tmpl w:val="218A2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01DA5"/>
    <w:multiLevelType w:val="hybridMultilevel"/>
    <w:tmpl w:val="F18AD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807AC"/>
    <w:multiLevelType w:val="multilevel"/>
    <w:tmpl w:val="164CB40E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4DF505E2"/>
    <w:multiLevelType w:val="hybridMultilevel"/>
    <w:tmpl w:val="A6185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12FC5"/>
    <w:multiLevelType w:val="hybridMultilevel"/>
    <w:tmpl w:val="855A502E"/>
    <w:lvl w:ilvl="0" w:tplc="FE9896F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6B05D52"/>
    <w:multiLevelType w:val="hybridMultilevel"/>
    <w:tmpl w:val="DD941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04CA1"/>
    <w:multiLevelType w:val="hybridMultilevel"/>
    <w:tmpl w:val="41F018E0"/>
    <w:lvl w:ilvl="0" w:tplc="D0829D3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B47145F"/>
    <w:multiLevelType w:val="hybridMultilevel"/>
    <w:tmpl w:val="47C0E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2"/>
  </w:num>
  <w:num w:numId="10">
    <w:abstractNumId w:val="0"/>
  </w:num>
  <w:num w:numId="1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removePersonalInformation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C99"/>
    <w:rsid w:val="00001A0C"/>
    <w:rsid w:val="00006D09"/>
    <w:rsid w:val="00010A2B"/>
    <w:rsid w:val="000116D7"/>
    <w:rsid w:val="00012FB7"/>
    <w:rsid w:val="00013FD8"/>
    <w:rsid w:val="00020981"/>
    <w:rsid w:val="000214C6"/>
    <w:rsid w:val="00025A8E"/>
    <w:rsid w:val="000308DC"/>
    <w:rsid w:val="0003470F"/>
    <w:rsid w:val="00034E6C"/>
    <w:rsid w:val="00035683"/>
    <w:rsid w:val="00037C70"/>
    <w:rsid w:val="000411BE"/>
    <w:rsid w:val="00041D37"/>
    <w:rsid w:val="00042805"/>
    <w:rsid w:val="00051872"/>
    <w:rsid w:val="00053B37"/>
    <w:rsid w:val="00056C40"/>
    <w:rsid w:val="000576C4"/>
    <w:rsid w:val="000660B5"/>
    <w:rsid w:val="00066973"/>
    <w:rsid w:val="0007032B"/>
    <w:rsid w:val="00071897"/>
    <w:rsid w:val="00071CC5"/>
    <w:rsid w:val="0007271B"/>
    <w:rsid w:val="00072DAF"/>
    <w:rsid w:val="00073BCD"/>
    <w:rsid w:val="00075AEC"/>
    <w:rsid w:val="00077DD7"/>
    <w:rsid w:val="00080C6E"/>
    <w:rsid w:val="00082907"/>
    <w:rsid w:val="000851D3"/>
    <w:rsid w:val="000854E6"/>
    <w:rsid w:val="00093B68"/>
    <w:rsid w:val="000947B0"/>
    <w:rsid w:val="000A17FD"/>
    <w:rsid w:val="000A373E"/>
    <w:rsid w:val="000A3F41"/>
    <w:rsid w:val="000A6827"/>
    <w:rsid w:val="000A7EBA"/>
    <w:rsid w:val="000B1DD9"/>
    <w:rsid w:val="000B5942"/>
    <w:rsid w:val="000B6E27"/>
    <w:rsid w:val="000C399F"/>
    <w:rsid w:val="000D7033"/>
    <w:rsid w:val="000E3171"/>
    <w:rsid w:val="000E3532"/>
    <w:rsid w:val="000E39AC"/>
    <w:rsid w:val="000F36DE"/>
    <w:rsid w:val="000F5CCB"/>
    <w:rsid w:val="000F6648"/>
    <w:rsid w:val="000F76A1"/>
    <w:rsid w:val="001002CD"/>
    <w:rsid w:val="00101267"/>
    <w:rsid w:val="0010219D"/>
    <w:rsid w:val="001046BA"/>
    <w:rsid w:val="001047DF"/>
    <w:rsid w:val="00106BD9"/>
    <w:rsid w:val="00107BC2"/>
    <w:rsid w:val="001105E9"/>
    <w:rsid w:val="00110925"/>
    <w:rsid w:val="001123C4"/>
    <w:rsid w:val="001140B0"/>
    <w:rsid w:val="00114B5A"/>
    <w:rsid w:val="00116801"/>
    <w:rsid w:val="00120CB8"/>
    <w:rsid w:val="00121D7D"/>
    <w:rsid w:val="001238E5"/>
    <w:rsid w:val="00124C36"/>
    <w:rsid w:val="00127E86"/>
    <w:rsid w:val="0013047F"/>
    <w:rsid w:val="00131DBC"/>
    <w:rsid w:val="00133487"/>
    <w:rsid w:val="00134AB7"/>
    <w:rsid w:val="001418C2"/>
    <w:rsid w:val="001453D1"/>
    <w:rsid w:val="001538CF"/>
    <w:rsid w:val="00153906"/>
    <w:rsid w:val="00153EE1"/>
    <w:rsid w:val="001559CC"/>
    <w:rsid w:val="00163241"/>
    <w:rsid w:val="001635D3"/>
    <w:rsid w:val="001638A9"/>
    <w:rsid w:val="0016563B"/>
    <w:rsid w:val="00170DDD"/>
    <w:rsid w:val="001721B2"/>
    <w:rsid w:val="00174333"/>
    <w:rsid w:val="00180BF6"/>
    <w:rsid w:val="00182409"/>
    <w:rsid w:val="00185C8C"/>
    <w:rsid w:val="00187379"/>
    <w:rsid w:val="001908FC"/>
    <w:rsid w:val="00193E05"/>
    <w:rsid w:val="001977A9"/>
    <w:rsid w:val="00197AD5"/>
    <w:rsid w:val="001A43A4"/>
    <w:rsid w:val="001A605A"/>
    <w:rsid w:val="001A680D"/>
    <w:rsid w:val="001A7054"/>
    <w:rsid w:val="001A7D0B"/>
    <w:rsid w:val="001B2A9A"/>
    <w:rsid w:val="001B2FEB"/>
    <w:rsid w:val="001B3696"/>
    <w:rsid w:val="001C0EA1"/>
    <w:rsid w:val="001C3620"/>
    <w:rsid w:val="001D0047"/>
    <w:rsid w:val="001D417B"/>
    <w:rsid w:val="001E461D"/>
    <w:rsid w:val="001E48F1"/>
    <w:rsid w:val="001E5102"/>
    <w:rsid w:val="001E5212"/>
    <w:rsid w:val="001E67A5"/>
    <w:rsid w:val="001F05BD"/>
    <w:rsid w:val="001F184C"/>
    <w:rsid w:val="001F3D37"/>
    <w:rsid w:val="00202738"/>
    <w:rsid w:val="0020449E"/>
    <w:rsid w:val="00213EFD"/>
    <w:rsid w:val="002144A6"/>
    <w:rsid w:val="00214B47"/>
    <w:rsid w:val="00215228"/>
    <w:rsid w:val="00216E6F"/>
    <w:rsid w:val="00217419"/>
    <w:rsid w:val="00217B56"/>
    <w:rsid w:val="00222980"/>
    <w:rsid w:val="00226A39"/>
    <w:rsid w:val="00226FF9"/>
    <w:rsid w:val="002308CB"/>
    <w:rsid w:val="002316A3"/>
    <w:rsid w:val="00231706"/>
    <w:rsid w:val="0023434A"/>
    <w:rsid w:val="00237709"/>
    <w:rsid w:val="00240852"/>
    <w:rsid w:val="0024115D"/>
    <w:rsid w:val="002416CB"/>
    <w:rsid w:val="00246702"/>
    <w:rsid w:val="00246713"/>
    <w:rsid w:val="0025405D"/>
    <w:rsid w:val="00256E7D"/>
    <w:rsid w:val="002573ED"/>
    <w:rsid w:val="0026336C"/>
    <w:rsid w:val="0026448A"/>
    <w:rsid w:val="00267846"/>
    <w:rsid w:val="00272145"/>
    <w:rsid w:val="00274E26"/>
    <w:rsid w:val="00275E2C"/>
    <w:rsid w:val="00277E3A"/>
    <w:rsid w:val="0028169B"/>
    <w:rsid w:val="0028239E"/>
    <w:rsid w:val="00282699"/>
    <w:rsid w:val="00282B87"/>
    <w:rsid w:val="00284AB1"/>
    <w:rsid w:val="0028600D"/>
    <w:rsid w:val="002913E9"/>
    <w:rsid w:val="00291614"/>
    <w:rsid w:val="00291F86"/>
    <w:rsid w:val="002930F2"/>
    <w:rsid w:val="00295628"/>
    <w:rsid w:val="0029642B"/>
    <w:rsid w:val="002A043F"/>
    <w:rsid w:val="002A1765"/>
    <w:rsid w:val="002A34BD"/>
    <w:rsid w:val="002A3694"/>
    <w:rsid w:val="002A4CCE"/>
    <w:rsid w:val="002A55CF"/>
    <w:rsid w:val="002B0CA4"/>
    <w:rsid w:val="002B1541"/>
    <w:rsid w:val="002B40D7"/>
    <w:rsid w:val="002B5BC3"/>
    <w:rsid w:val="002B6A8A"/>
    <w:rsid w:val="002C191D"/>
    <w:rsid w:val="002D1BF6"/>
    <w:rsid w:val="002D37D3"/>
    <w:rsid w:val="002D59FC"/>
    <w:rsid w:val="002D6CBA"/>
    <w:rsid w:val="002E35C1"/>
    <w:rsid w:val="002E59F0"/>
    <w:rsid w:val="002E6172"/>
    <w:rsid w:val="002F328B"/>
    <w:rsid w:val="002F5DA6"/>
    <w:rsid w:val="00301B1B"/>
    <w:rsid w:val="0030212E"/>
    <w:rsid w:val="00302764"/>
    <w:rsid w:val="003033E5"/>
    <w:rsid w:val="003049ED"/>
    <w:rsid w:val="00310360"/>
    <w:rsid w:val="00313E64"/>
    <w:rsid w:val="00316CB7"/>
    <w:rsid w:val="00317655"/>
    <w:rsid w:val="00337D2A"/>
    <w:rsid w:val="00341806"/>
    <w:rsid w:val="00341CF9"/>
    <w:rsid w:val="00344256"/>
    <w:rsid w:val="00344F9B"/>
    <w:rsid w:val="003469B8"/>
    <w:rsid w:val="003469EA"/>
    <w:rsid w:val="00350F69"/>
    <w:rsid w:val="00351FE8"/>
    <w:rsid w:val="00361886"/>
    <w:rsid w:val="00361EF4"/>
    <w:rsid w:val="00364688"/>
    <w:rsid w:val="0036555B"/>
    <w:rsid w:val="00366B9A"/>
    <w:rsid w:val="003675BC"/>
    <w:rsid w:val="00373669"/>
    <w:rsid w:val="00373F7B"/>
    <w:rsid w:val="00374474"/>
    <w:rsid w:val="0037630F"/>
    <w:rsid w:val="00386477"/>
    <w:rsid w:val="00387AB9"/>
    <w:rsid w:val="00391429"/>
    <w:rsid w:val="00391D02"/>
    <w:rsid w:val="003924B8"/>
    <w:rsid w:val="00393BA7"/>
    <w:rsid w:val="00394313"/>
    <w:rsid w:val="003A3D05"/>
    <w:rsid w:val="003B000E"/>
    <w:rsid w:val="003B2D01"/>
    <w:rsid w:val="003B6FA4"/>
    <w:rsid w:val="003C033E"/>
    <w:rsid w:val="003C3529"/>
    <w:rsid w:val="003C3C34"/>
    <w:rsid w:val="003C763F"/>
    <w:rsid w:val="003D4971"/>
    <w:rsid w:val="003D4C6A"/>
    <w:rsid w:val="003D5222"/>
    <w:rsid w:val="003D679E"/>
    <w:rsid w:val="003D6AFC"/>
    <w:rsid w:val="003E2572"/>
    <w:rsid w:val="003E61EB"/>
    <w:rsid w:val="003F0959"/>
    <w:rsid w:val="003F3ECE"/>
    <w:rsid w:val="003F4205"/>
    <w:rsid w:val="003F6C88"/>
    <w:rsid w:val="004033E4"/>
    <w:rsid w:val="004036A6"/>
    <w:rsid w:val="0040667E"/>
    <w:rsid w:val="00406750"/>
    <w:rsid w:val="004077BB"/>
    <w:rsid w:val="004101FA"/>
    <w:rsid w:val="00412FC4"/>
    <w:rsid w:val="004139C0"/>
    <w:rsid w:val="00414111"/>
    <w:rsid w:val="0041597F"/>
    <w:rsid w:val="00417BBA"/>
    <w:rsid w:val="00420C48"/>
    <w:rsid w:val="004223DE"/>
    <w:rsid w:val="00422904"/>
    <w:rsid w:val="0042316D"/>
    <w:rsid w:val="00423A32"/>
    <w:rsid w:val="0042456E"/>
    <w:rsid w:val="0042607A"/>
    <w:rsid w:val="00431D93"/>
    <w:rsid w:val="00434234"/>
    <w:rsid w:val="00437343"/>
    <w:rsid w:val="00440224"/>
    <w:rsid w:val="004403A0"/>
    <w:rsid w:val="004403A1"/>
    <w:rsid w:val="00441E1A"/>
    <w:rsid w:val="00443BA4"/>
    <w:rsid w:val="00445678"/>
    <w:rsid w:val="004458DA"/>
    <w:rsid w:val="00446D1E"/>
    <w:rsid w:val="00447D32"/>
    <w:rsid w:val="004500BB"/>
    <w:rsid w:val="00455051"/>
    <w:rsid w:val="00456790"/>
    <w:rsid w:val="00466D21"/>
    <w:rsid w:val="00466E6B"/>
    <w:rsid w:val="004717B6"/>
    <w:rsid w:val="0047295E"/>
    <w:rsid w:val="004734EE"/>
    <w:rsid w:val="00474DD5"/>
    <w:rsid w:val="00480A26"/>
    <w:rsid w:val="00481998"/>
    <w:rsid w:val="00482B4A"/>
    <w:rsid w:val="00483B83"/>
    <w:rsid w:val="00483F03"/>
    <w:rsid w:val="00484D11"/>
    <w:rsid w:val="00484D8D"/>
    <w:rsid w:val="0048536F"/>
    <w:rsid w:val="00487C51"/>
    <w:rsid w:val="004945E9"/>
    <w:rsid w:val="00494AAF"/>
    <w:rsid w:val="004974B1"/>
    <w:rsid w:val="004A17EC"/>
    <w:rsid w:val="004A2D41"/>
    <w:rsid w:val="004A4731"/>
    <w:rsid w:val="004A7E2A"/>
    <w:rsid w:val="004B0AE0"/>
    <w:rsid w:val="004B1660"/>
    <w:rsid w:val="004B1FD2"/>
    <w:rsid w:val="004B6B6F"/>
    <w:rsid w:val="004C6F7B"/>
    <w:rsid w:val="004D1A34"/>
    <w:rsid w:val="004D2799"/>
    <w:rsid w:val="004E00E3"/>
    <w:rsid w:val="004E17DD"/>
    <w:rsid w:val="004E2B52"/>
    <w:rsid w:val="004E3282"/>
    <w:rsid w:val="004E3712"/>
    <w:rsid w:val="004E3BDB"/>
    <w:rsid w:val="004E7106"/>
    <w:rsid w:val="004F251F"/>
    <w:rsid w:val="004F25AB"/>
    <w:rsid w:val="004F30D7"/>
    <w:rsid w:val="004F3F60"/>
    <w:rsid w:val="004F4B3A"/>
    <w:rsid w:val="004F50E7"/>
    <w:rsid w:val="005009C4"/>
    <w:rsid w:val="00506325"/>
    <w:rsid w:val="00506D5E"/>
    <w:rsid w:val="00512B2A"/>
    <w:rsid w:val="00516980"/>
    <w:rsid w:val="00516B57"/>
    <w:rsid w:val="00524090"/>
    <w:rsid w:val="005240B3"/>
    <w:rsid w:val="005249B7"/>
    <w:rsid w:val="00525420"/>
    <w:rsid w:val="00525F4F"/>
    <w:rsid w:val="00533149"/>
    <w:rsid w:val="00533644"/>
    <w:rsid w:val="00534617"/>
    <w:rsid w:val="00536CE5"/>
    <w:rsid w:val="005404B1"/>
    <w:rsid w:val="0054177F"/>
    <w:rsid w:val="005505B9"/>
    <w:rsid w:val="00551781"/>
    <w:rsid w:val="00556774"/>
    <w:rsid w:val="00560479"/>
    <w:rsid w:val="00560D46"/>
    <w:rsid w:val="00560D9F"/>
    <w:rsid w:val="00570883"/>
    <w:rsid w:val="00572419"/>
    <w:rsid w:val="00574677"/>
    <w:rsid w:val="00580663"/>
    <w:rsid w:val="0058115B"/>
    <w:rsid w:val="00584383"/>
    <w:rsid w:val="00584385"/>
    <w:rsid w:val="00584C68"/>
    <w:rsid w:val="0058506B"/>
    <w:rsid w:val="00586698"/>
    <w:rsid w:val="00594F57"/>
    <w:rsid w:val="005959CD"/>
    <w:rsid w:val="005A0824"/>
    <w:rsid w:val="005A236E"/>
    <w:rsid w:val="005A2BB5"/>
    <w:rsid w:val="005A73AE"/>
    <w:rsid w:val="005B2D46"/>
    <w:rsid w:val="005C139F"/>
    <w:rsid w:val="005C2166"/>
    <w:rsid w:val="005C2D5E"/>
    <w:rsid w:val="005C5D8F"/>
    <w:rsid w:val="005C6C23"/>
    <w:rsid w:val="005D0CA1"/>
    <w:rsid w:val="005E29DD"/>
    <w:rsid w:val="005E49D1"/>
    <w:rsid w:val="005F2C78"/>
    <w:rsid w:val="005F393C"/>
    <w:rsid w:val="005F48F9"/>
    <w:rsid w:val="005F51B3"/>
    <w:rsid w:val="006000D6"/>
    <w:rsid w:val="0060204C"/>
    <w:rsid w:val="00604816"/>
    <w:rsid w:val="0060582D"/>
    <w:rsid w:val="00605F33"/>
    <w:rsid w:val="00612A02"/>
    <w:rsid w:val="006136BD"/>
    <w:rsid w:val="00613D89"/>
    <w:rsid w:val="00615D06"/>
    <w:rsid w:val="0061645E"/>
    <w:rsid w:val="006165CB"/>
    <w:rsid w:val="00617797"/>
    <w:rsid w:val="0061799A"/>
    <w:rsid w:val="00617D25"/>
    <w:rsid w:val="006255AB"/>
    <w:rsid w:val="00626C01"/>
    <w:rsid w:val="00632C16"/>
    <w:rsid w:val="00634917"/>
    <w:rsid w:val="00636D0D"/>
    <w:rsid w:val="00637D66"/>
    <w:rsid w:val="00644EA4"/>
    <w:rsid w:val="006504A8"/>
    <w:rsid w:val="00652EFD"/>
    <w:rsid w:val="006555C8"/>
    <w:rsid w:val="006646C2"/>
    <w:rsid w:val="00665DD4"/>
    <w:rsid w:val="00670A1B"/>
    <w:rsid w:val="006730C3"/>
    <w:rsid w:val="006758FC"/>
    <w:rsid w:val="0068060C"/>
    <w:rsid w:val="00683BFA"/>
    <w:rsid w:val="006849B8"/>
    <w:rsid w:val="00684C58"/>
    <w:rsid w:val="006901E9"/>
    <w:rsid w:val="006919AB"/>
    <w:rsid w:val="00692536"/>
    <w:rsid w:val="00692DCC"/>
    <w:rsid w:val="00696EF3"/>
    <w:rsid w:val="00697E84"/>
    <w:rsid w:val="006A0D1F"/>
    <w:rsid w:val="006A1C8F"/>
    <w:rsid w:val="006A2AEA"/>
    <w:rsid w:val="006A73E6"/>
    <w:rsid w:val="006B081A"/>
    <w:rsid w:val="006B4B20"/>
    <w:rsid w:val="006B649F"/>
    <w:rsid w:val="006B76A9"/>
    <w:rsid w:val="006C1F85"/>
    <w:rsid w:val="006C5E34"/>
    <w:rsid w:val="006C6540"/>
    <w:rsid w:val="006C7032"/>
    <w:rsid w:val="006D5CBE"/>
    <w:rsid w:val="006D79BD"/>
    <w:rsid w:val="006E3363"/>
    <w:rsid w:val="006E520B"/>
    <w:rsid w:val="006E621A"/>
    <w:rsid w:val="006E6B35"/>
    <w:rsid w:val="006E77BA"/>
    <w:rsid w:val="006F0901"/>
    <w:rsid w:val="006F3D8B"/>
    <w:rsid w:val="006F4950"/>
    <w:rsid w:val="006F4D5B"/>
    <w:rsid w:val="006F76E4"/>
    <w:rsid w:val="00701AE3"/>
    <w:rsid w:val="007051B9"/>
    <w:rsid w:val="00710B43"/>
    <w:rsid w:val="007146C3"/>
    <w:rsid w:val="007160D0"/>
    <w:rsid w:val="007212C9"/>
    <w:rsid w:val="00721E81"/>
    <w:rsid w:val="00722B2F"/>
    <w:rsid w:val="00724075"/>
    <w:rsid w:val="00727C4F"/>
    <w:rsid w:val="007300F7"/>
    <w:rsid w:val="007307C7"/>
    <w:rsid w:val="0073084B"/>
    <w:rsid w:val="00731B18"/>
    <w:rsid w:val="007327A1"/>
    <w:rsid w:val="00740B9D"/>
    <w:rsid w:val="007411A9"/>
    <w:rsid w:val="00742533"/>
    <w:rsid w:val="00742ABF"/>
    <w:rsid w:val="00742C53"/>
    <w:rsid w:val="00751816"/>
    <w:rsid w:val="0075234D"/>
    <w:rsid w:val="0075255E"/>
    <w:rsid w:val="007527B6"/>
    <w:rsid w:val="00754AB1"/>
    <w:rsid w:val="00754DF0"/>
    <w:rsid w:val="00755161"/>
    <w:rsid w:val="00755935"/>
    <w:rsid w:val="00761C20"/>
    <w:rsid w:val="00762F63"/>
    <w:rsid w:val="007635F3"/>
    <w:rsid w:val="007655AC"/>
    <w:rsid w:val="00766072"/>
    <w:rsid w:val="00771E17"/>
    <w:rsid w:val="00772BEE"/>
    <w:rsid w:val="00772E04"/>
    <w:rsid w:val="00773F84"/>
    <w:rsid w:val="007812A9"/>
    <w:rsid w:val="00781497"/>
    <w:rsid w:val="00783FAD"/>
    <w:rsid w:val="00787ACA"/>
    <w:rsid w:val="00790A23"/>
    <w:rsid w:val="0079328C"/>
    <w:rsid w:val="00796080"/>
    <w:rsid w:val="007A0551"/>
    <w:rsid w:val="007A11F5"/>
    <w:rsid w:val="007A2230"/>
    <w:rsid w:val="007A2C7F"/>
    <w:rsid w:val="007B2EE5"/>
    <w:rsid w:val="007B315C"/>
    <w:rsid w:val="007B3364"/>
    <w:rsid w:val="007B39F5"/>
    <w:rsid w:val="007B6A67"/>
    <w:rsid w:val="007C4237"/>
    <w:rsid w:val="007D2005"/>
    <w:rsid w:val="007D56BE"/>
    <w:rsid w:val="007E47F8"/>
    <w:rsid w:val="007E536D"/>
    <w:rsid w:val="007F1353"/>
    <w:rsid w:val="007F31B6"/>
    <w:rsid w:val="007F4D17"/>
    <w:rsid w:val="007F5059"/>
    <w:rsid w:val="007F6160"/>
    <w:rsid w:val="007F7286"/>
    <w:rsid w:val="007F750B"/>
    <w:rsid w:val="007F7E44"/>
    <w:rsid w:val="007F7FBC"/>
    <w:rsid w:val="00800145"/>
    <w:rsid w:val="00800D17"/>
    <w:rsid w:val="00803483"/>
    <w:rsid w:val="00803E31"/>
    <w:rsid w:val="00804A24"/>
    <w:rsid w:val="00804B83"/>
    <w:rsid w:val="00805D69"/>
    <w:rsid w:val="00806216"/>
    <w:rsid w:val="0081064A"/>
    <w:rsid w:val="00810E94"/>
    <w:rsid w:val="008140A3"/>
    <w:rsid w:val="008150F1"/>
    <w:rsid w:val="008212DA"/>
    <w:rsid w:val="00821C0B"/>
    <w:rsid w:val="00824B8C"/>
    <w:rsid w:val="00826263"/>
    <w:rsid w:val="00827957"/>
    <w:rsid w:val="00827C84"/>
    <w:rsid w:val="00830E8F"/>
    <w:rsid w:val="00833311"/>
    <w:rsid w:val="00833333"/>
    <w:rsid w:val="0083712D"/>
    <w:rsid w:val="00842C5A"/>
    <w:rsid w:val="0084447D"/>
    <w:rsid w:val="00852329"/>
    <w:rsid w:val="00854120"/>
    <w:rsid w:val="008542E8"/>
    <w:rsid w:val="008561D0"/>
    <w:rsid w:val="00865282"/>
    <w:rsid w:val="0086723C"/>
    <w:rsid w:val="00867CBC"/>
    <w:rsid w:val="00870073"/>
    <w:rsid w:val="00870F67"/>
    <w:rsid w:val="00873F32"/>
    <w:rsid w:val="008751D1"/>
    <w:rsid w:val="00876D8E"/>
    <w:rsid w:val="00882768"/>
    <w:rsid w:val="00886EC2"/>
    <w:rsid w:val="00886F7C"/>
    <w:rsid w:val="00887F4B"/>
    <w:rsid w:val="00892171"/>
    <w:rsid w:val="00894BCA"/>
    <w:rsid w:val="00895CF5"/>
    <w:rsid w:val="00896A4B"/>
    <w:rsid w:val="008A4B04"/>
    <w:rsid w:val="008A60A2"/>
    <w:rsid w:val="008A6C24"/>
    <w:rsid w:val="008B524C"/>
    <w:rsid w:val="008C106A"/>
    <w:rsid w:val="008C408E"/>
    <w:rsid w:val="008C7A39"/>
    <w:rsid w:val="008D1CB6"/>
    <w:rsid w:val="008D2D04"/>
    <w:rsid w:val="008D505D"/>
    <w:rsid w:val="008D7845"/>
    <w:rsid w:val="008E1827"/>
    <w:rsid w:val="008E55F1"/>
    <w:rsid w:val="008F21C2"/>
    <w:rsid w:val="008F2C2E"/>
    <w:rsid w:val="008F642F"/>
    <w:rsid w:val="008F78C5"/>
    <w:rsid w:val="008F7C7A"/>
    <w:rsid w:val="00900A31"/>
    <w:rsid w:val="0090107C"/>
    <w:rsid w:val="009017C6"/>
    <w:rsid w:val="009029B2"/>
    <w:rsid w:val="00903C9F"/>
    <w:rsid w:val="00903F2B"/>
    <w:rsid w:val="00904DC2"/>
    <w:rsid w:val="00905BD1"/>
    <w:rsid w:val="00905F9E"/>
    <w:rsid w:val="00907045"/>
    <w:rsid w:val="00907B42"/>
    <w:rsid w:val="00912BA8"/>
    <w:rsid w:val="00916B44"/>
    <w:rsid w:val="009201F3"/>
    <w:rsid w:val="0092240B"/>
    <w:rsid w:val="00922D83"/>
    <w:rsid w:val="00923CB0"/>
    <w:rsid w:val="00930044"/>
    <w:rsid w:val="00931D07"/>
    <w:rsid w:val="00934C15"/>
    <w:rsid w:val="00934E92"/>
    <w:rsid w:val="009377A5"/>
    <w:rsid w:val="009442B9"/>
    <w:rsid w:val="00955058"/>
    <w:rsid w:val="00955B2B"/>
    <w:rsid w:val="0095601A"/>
    <w:rsid w:val="009564C3"/>
    <w:rsid w:val="009605C8"/>
    <w:rsid w:val="00963EA6"/>
    <w:rsid w:val="009703BE"/>
    <w:rsid w:val="00972952"/>
    <w:rsid w:val="00972A20"/>
    <w:rsid w:val="009733E6"/>
    <w:rsid w:val="00977B75"/>
    <w:rsid w:val="0098090E"/>
    <w:rsid w:val="00980979"/>
    <w:rsid w:val="009819F6"/>
    <w:rsid w:val="009826B9"/>
    <w:rsid w:val="0098362C"/>
    <w:rsid w:val="009910A7"/>
    <w:rsid w:val="0099314B"/>
    <w:rsid w:val="0099542A"/>
    <w:rsid w:val="00997F1E"/>
    <w:rsid w:val="009A10B5"/>
    <w:rsid w:val="009A295A"/>
    <w:rsid w:val="009A2C57"/>
    <w:rsid w:val="009A4452"/>
    <w:rsid w:val="009A4D94"/>
    <w:rsid w:val="009A647A"/>
    <w:rsid w:val="009A6799"/>
    <w:rsid w:val="009A72CE"/>
    <w:rsid w:val="009B1802"/>
    <w:rsid w:val="009B363F"/>
    <w:rsid w:val="009B3A29"/>
    <w:rsid w:val="009B6164"/>
    <w:rsid w:val="009B7015"/>
    <w:rsid w:val="009C097E"/>
    <w:rsid w:val="009C2812"/>
    <w:rsid w:val="009C4068"/>
    <w:rsid w:val="009C7A54"/>
    <w:rsid w:val="009C7C82"/>
    <w:rsid w:val="009D3DDE"/>
    <w:rsid w:val="009D49F0"/>
    <w:rsid w:val="009D610C"/>
    <w:rsid w:val="009D632D"/>
    <w:rsid w:val="009D6CCD"/>
    <w:rsid w:val="009E2324"/>
    <w:rsid w:val="009E53D0"/>
    <w:rsid w:val="009E674B"/>
    <w:rsid w:val="009E6C43"/>
    <w:rsid w:val="009F070A"/>
    <w:rsid w:val="009F5090"/>
    <w:rsid w:val="009F7C29"/>
    <w:rsid w:val="00A016DC"/>
    <w:rsid w:val="00A03CC0"/>
    <w:rsid w:val="00A0519A"/>
    <w:rsid w:val="00A13E20"/>
    <w:rsid w:val="00A14288"/>
    <w:rsid w:val="00A14872"/>
    <w:rsid w:val="00A14C9B"/>
    <w:rsid w:val="00A16633"/>
    <w:rsid w:val="00A210D1"/>
    <w:rsid w:val="00A23239"/>
    <w:rsid w:val="00A26153"/>
    <w:rsid w:val="00A32663"/>
    <w:rsid w:val="00A330EA"/>
    <w:rsid w:val="00A35437"/>
    <w:rsid w:val="00A35C4E"/>
    <w:rsid w:val="00A40088"/>
    <w:rsid w:val="00A4138C"/>
    <w:rsid w:val="00A426AC"/>
    <w:rsid w:val="00A42711"/>
    <w:rsid w:val="00A43879"/>
    <w:rsid w:val="00A438FD"/>
    <w:rsid w:val="00A44AD4"/>
    <w:rsid w:val="00A452F6"/>
    <w:rsid w:val="00A456BE"/>
    <w:rsid w:val="00A52112"/>
    <w:rsid w:val="00A52809"/>
    <w:rsid w:val="00A5298C"/>
    <w:rsid w:val="00A52EE6"/>
    <w:rsid w:val="00A53B3B"/>
    <w:rsid w:val="00A53C95"/>
    <w:rsid w:val="00A54271"/>
    <w:rsid w:val="00A560AE"/>
    <w:rsid w:val="00A6038F"/>
    <w:rsid w:val="00A670BC"/>
    <w:rsid w:val="00A67611"/>
    <w:rsid w:val="00A71364"/>
    <w:rsid w:val="00A7552B"/>
    <w:rsid w:val="00A75FB4"/>
    <w:rsid w:val="00A7615B"/>
    <w:rsid w:val="00A8066E"/>
    <w:rsid w:val="00A81DA2"/>
    <w:rsid w:val="00A83845"/>
    <w:rsid w:val="00A83958"/>
    <w:rsid w:val="00A83BF8"/>
    <w:rsid w:val="00A84396"/>
    <w:rsid w:val="00A86740"/>
    <w:rsid w:val="00A86BE8"/>
    <w:rsid w:val="00A86D02"/>
    <w:rsid w:val="00AA0D31"/>
    <w:rsid w:val="00AA0DF7"/>
    <w:rsid w:val="00AA183D"/>
    <w:rsid w:val="00AA283F"/>
    <w:rsid w:val="00AA29D6"/>
    <w:rsid w:val="00AA4650"/>
    <w:rsid w:val="00AB46F7"/>
    <w:rsid w:val="00AB73D7"/>
    <w:rsid w:val="00AC02D0"/>
    <w:rsid w:val="00AC0FB9"/>
    <w:rsid w:val="00AC6643"/>
    <w:rsid w:val="00AD180F"/>
    <w:rsid w:val="00AD52CF"/>
    <w:rsid w:val="00AD5CB6"/>
    <w:rsid w:val="00AE77CD"/>
    <w:rsid w:val="00AE78ED"/>
    <w:rsid w:val="00AE7E56"/>
    <w:rsid w:val="00AF5317"/>
    <w:rsid w:val="00B0016D"/>
    <w:rsid w:val="00B00F04"/>
    <w:rsid w:val="00B017C8"/>
    <w:rsid w:val="00B027BE"/>
    <w:rsid w:val="00B041BA"/>
    <w:rsid w:val="00B04F20"/>
    <w:rsid w:val="00B05B01"/>
    <w:rsid w:val="00B0672C"/>
    <w:rsid w:val="00B06E07"/>
    <w:rsid w:val="00B10A13"/>
    <w:rsid w:val="00B10E56"/>
    <w:rsid w:val="00B1256C"/>
    <w:rsid w:val="00B169A7"/>
    <w:rsid w:val="00B17CEE"/>
    <w:rsid w:val="00B23270"/>
    <w:rsid w:val="00B27C26"/>
    <w:rsid w:val="00B27F6D"/>
    <w:rsid w:val="00B32B2A"/>
    <w:rsid w:val="00B34637"/>
    <w:rsid w:val="00B35ADD"/>
    <w:rsid w:val="00B3659A"/>
    <w:rsid w:val="00B425BF"/>
    <w:rsid w:val="00B45F22"/>
    <w:rsid w:val="00B47537"/>
    <w:rsid w:val="00B47F82"/>
    <w:rsid w:val="00B50435"/>
    <w:rsid w:val="00B50AC7"/>
    <w:rsid w:val="00B513A5"/>
    <w:rsid w:val="00B53F5A"/>
    <w:rsid w:val="00B55437"/>
    <w:rsid w:val="00B56BF2"/>
    <w:rsid w:val="00B6032E"/>
    <w:rsid w:val="00B659A7"/>
    <w:rsid w:val="00B71732"/>
    <w:rsid w:val="00B72402"/>
    <w:rsid w:val="00B7290F"/>
    <w:rsid w:val="00B7341B"/>
    <w:rsid w:val="00B747B6"/>
    <w:rsid w:val="00B7489C"/>
    <w:rsid w:val="00B7581C"/>
    <w:rsid w:val="00B763D6"/>
    <w:rsid w:val="00B8455B"/>
    <w:rsid w:val="00B85F9F"/>
    <w:rsid w:val="00B9044F"/>
    <w:rsid w:val="00B920DC"/>
    <w:rsid w:val="00B92805"/>
    <w:rsid w:val="00BA23A7"/>
    <w:rsid w:val="00BA6756"/>
    <w:rsid w:val="00BA772C"/>
    <w:rsid w:val="00BB47BE"/>
    <w:rsid w:val="00BB4B64"/>
    <w:rsid w:val="00BB6858"/>
    <w:rsid w:val="00BB698D"/>
    <w:rsid w:val="00BC3A13"/>
    <w:rsid w:val="00BC6670"/>
    <w:rsid w:val="00BC68BA"/>
    <w:rsid w:val="00BD4411"/>
    <w:rsid w:val="00BE095F"/>
    <w:rsid w:val="00BE0BD2"/>
    <w:rsid w:val="00BE4281"/>
    <w:rsid w:val="00BE4FC5"/>
    <w:rsid w:val="00BE5D4F"/>
    <w:rsid w:val="00BE7719"/>
    <w:rsid w:val="00BE7CC1"/>
    <w:rsid w:val="00BF0EC3"/>
    <w:rsid w:val="00BF17B6"/>
    <w:rsid w:val="00BF1E11"/>
    <w:rsid w:val="00BF2D97"/>
    <w:rsid w:val="00BF4133"/>
    <w:rsid w:val="00C0071C"/>
    <w:rsid w:val="00C009FB"/>
    <w:rsid w:val="00C00D54"/>
    <w:rsid w:val="00C05F00"/>
    <w:rsid w:val="00C10DE7"/>
    <w:rsid w:val="00C1157D"/>
    <w:rsid w:val="00C11F5B"/>
    <w:rsid w:val="00C1306D"/>
    <w:rsid w:val="00C130EB"/>
    <w:rsid w:val="00C139AE"/>
    <w:rsid w:val="00C17083"/>
    <w:rsid w:val="00C25B01"/>
    <w:rsid w:val="00C27212"/>
    <w:rsid w:val="00C27C47"/>
    <w:rsid w:val="00C30886"/>
    <w:rsid w:val="00C316BB"/>
    <w:rsid w:val="00C32521"/>
    <w:rsid w:val="00C3365B"/>
    <w:rsid w:val="00C354BF"/>
    <w:rsid w:val="00C360BC"/>
    <w:rsid w:val="00C36513"/>
    <w:rsid w:val="00C36C1D"/>
    <w:rsid w:val="00C37871"/>
    <w:rsid w:val="00C40F03"/>
    <w:rsid w:val="00C41339"/>
    <w:rsid w:val="00C41598"/>
    <w:rsid w:val="00C41881"/>
    <w:rsid w:val="00C422B8"/>
    <w:rsid w:val="00C45302"/>
    <w:rsid w:val="00C46EA7"/>
    <w:rsid w:val="00C50DF8"/>
    <w:rsid w:val="00C51071"/>
    <w:rsid w:val="00C5640A"/>
    <w:rsid w:val="00C578BA"/>
    <w:rsid w:val="00C601C9"/>
    <w:rsid w:val="00C60452"/>
    <w:rsid w:val="00C612A2"/>
    <w:rsid w:val="00C6507A"/>
    <w:rsid w:val="00C72E41"/>
    <w:rsid w:val="00C73CBE"/>
    <w:rsid w:val="00C73EDE"/>
    <w:rsid w:val="00C74B6E"/>
    <w:rsid w:val="00C75E92"/>
    <w:rsid w:val="00C774B4"/>
    <w:rsid w:val="00C802FC"/>
    <w:rsid w:val="00C83A7D"/>
    <w:rsid w:val="00C83EB6"/>
    <w:rsid w:val="00C8794D"/>
    <w:rsid w:val="00C9033C"/>
    <w:rsid w:val="00C94CD4"/>
    <w:rsid w:val="00C961AB"/>
    <w:rsid w:val="00C966D4"/>
    <w:rsid w:val="00CA0613"/>
    <w:rsid w:val="00CA29F3"/>
    <w:rsid w:val="00CB05B6"/>
    <w:rsid w:val="00CB154C"/>
    <w:rsid w:val="00CB1F53"/>
    <w:rsid w:val="00CB5336"/>
    <w:rsid w:val="00CB77CE"/>
    <w:rsid w:val="00CC07C0"/>
    <w:rsid w:val="00CC3E55"/>
    <w:rsid w:val="00CC6A9D"/>
    <w:rsid w:val="00CC7391"/>
    <w:rsid w:val="00CD3073"/>
    <w:rsid w:val="00CD307E"/>
    <w:rsid w:val="00CD3CC1"/>
    <w:rsid w:val="00CD510F"/>
    <w:rsid w:val="00CD5BB6"/>
    <w:rsid w:val="00CD63D4"/>
    <w:rsid w:val="00CD673B"/>
    <w:rsid w:val="00CE086D"/>
    <w:rsid w:val="00CE567D"/>
    <w:rsid w:val="00CE74D4"/>
    <w:rsid w:val="00CF05B1"/>
    <w:rsid w:val="00CF69AB"/>
    <w:rsid w:val="00D04A66"/>
    <w:rsid w:val="00D05222"/>
    <w:rsid w:val="00D10575"/>
    <w:rsid w:val="00D123F2"/>
    <w:rsid w:val="00D135B2"/>
    <w:rsid w:val="00D13E93"/>
    <w:rsid w:val="00D2374F"/>
    <w:rsid w:val="00D23C73"/>
    <w:rsid w:val="00D24738"/>
    <w:rsid w:val="00D25A30"/>
    <w:rsid w:val="00D26468"/>
    <w:rsid w:val="00D333AB"/>
    <w:rsid w:val="00D339BD"/>
    <w:rsid w:val="00D340DE"/>
    <w:rsid w:val="00D354A5"/>
    <w:rsid w:val="00D37F92"/>
    <w:rsid w:val="00D467C0"/>
    <w:rsid w:val="00D52629"/>
    <w:rsid w:val="00D52B44"/>
    <w:rsid w:val="00D559F0"/>
    <w:rsid w:val="00D565A8"/>
    <w:rsid w:val="00D64917"/>
    <w:rsid w:val="00D66812"/>
    <w:rsid w:val="00D66C30"/>
    <w:rsid w:val="00D6737B"/>
    <w:rsid w:val="00D67655"/>
    <w:rsid w:val="00D7192C"/>
    <w:rsid w:val="00D7225B"/>
    <w:rsid w:val="00D73DF7"/>
    <w:rsid w:val="00D749FF"/>
    <w:rsid w:val="00D75E7C"/>
    <w:rsid w:val="00D838FF"/>
    <w:rsid w:val="00D86B68"/>
    <w:rsid w:val="00D91093"/>
    <w:rsid w:val="00D946F6"/>
    <w:rsid w:val="00D9543A"/>
    <w:rsid w:val="00D95CA0"/>
    <w:rsid w:val="00D9694E"/>
    <w:rsid w:val="00DA2B8E"/>
    <w:rsid w:val="00DA3FF2"/>
    <w:rsid w:val="00DA7076"/>
    <w:rsid w:val="00DA7897"/>
    <w:rsid w:val="00DA7F6A"/>
    <w:rsid w:val="00DB4FED"/>
    <w:rsid w:val="00DB59D8"/>
    <w:rsid w:val="00DB67B6"/>
    <w:rsid w:val="00DB6C1D"/>
    <w:rsid w:val="00DB7A3C"/>
    <w:rsid w:val="00DC34EE"/>
    <w:rsid w:val="00DC431A"/>
    <w:rsid w:val="00DC4CBB"/>
    <w:rsid w:val="00DC5124"/>
    <w:rsid w:val="00DC51F5"/>
    <w:rsid w:val="00DD2068"/>
    <w:rsid w:val="00DD2127"/>
    <w:rsid w:val="00DD23EE"/>
    <w:rsid w:val="00DD24DB"/>
    <w:rsid w:val="00DD3D80"/>
    <w:rsid w:val="00DD4E06"/>
    <w:rsid w:val="00DD5E3F"/>
    <w:rsid w:val="00DE2154"/>
    <w:rsid w:val="00DE2A53"/>
    <w:rsid w:val="00DF1968"/>
    <w:rsid w:val="00DF34E7"/>
    <w:rsid w:val="00E03484"/>
    <w:rsid w:val="00E04A1F"/>
    <w:rsid w:val="00E04A3F"/>
    <w:rsid w:val="00E060EB"/>
    <w:rsid w:val="00E06663"/>
    <w:rsid w:val="00E1064F"/>
    <w:rsid w:val="00E15C41"/>
    <w:rsid w:val="00E16ECC"/>
    <w:rsid w:val="00E21489"/>
    <w:rsid w:val="00E21B25"/>
    <w:rsid w:val="00E23B9F"/>
    <w:rsid w:val="00E24C03"/>
    <w:rsid w:val="00E30CA3"/>
    <w:rsid w:val="00E337EF"/>
    <w:rsid w:val="00E359D2"/>
    <w:rsid w:val="00E36280"/>
    <w:rsid w:val="00E379BE"/>
    <w:rsid w:val="00E43074"/>
    <w:rsid w:val="00E50E55"/>
    <w:rsid w:val="00E531D0"/>
    <w:rsid w:val="00E545BD"/>
    <w:rsid w:val="00E54A6A"/>
    <w:rsid w:val="00E54F8C"/>
    <w:rsid w:val="00E55E43"/>
    <w:rsid w:val="00E62A27"/>
    <w:rsid w:val="00E66333"/>
    <w:rsid w:val="00E6743B"/>
    <w:rsid w:val="00E7028A"/>
    <w:rsid w:val="00E858F1"/>
    <w:rsid w:val="00E915AE"/>
    <w:rsid w:val="00E935DE"/>
    <w:rsid w:val="00E973B3"/>
    <w:rsid w:val="00E97A37"/>
    <w:rsid w:val="00E97D07"/>
    <w:rsid w:val="00EA0190"/>
    <w:rsid w:val="00EA2D80"/>
    <w:rsid w:val="00EA4D39"/>
    <w:rsid w:val="00EA6949"/>
    <w:rsid w:val="00EA7150"/>
    <w:rsid w:val="00EA7161"/>
    <w:rsid w:val="00EB2813"/>
    <w:rsid w:val="00EB52EB"/>
    <w:rsid w:val="00EC0ABB"/>
    <w:rsid w:val="00EC62C3"/>
    <w:rsid w:val="00ED0F35"/>
    <w:rsid w:val="00ED1EB0"/>
    <w:rsid w:val="00ED50A6"/>
    <w:rsid w:val="00ED54B2"/>
    <w:rsid w:val="00ED7AA8"/>
    <w:rsid w:val="00EE4E66"/>
    <w:rsid w:val="00EE6FA6"/>
    <w:rsid w:val="00EF2BD6"/>
    <w:rsid w:val="00EF2DD0"/>
    <w:rsid w:val="00EF46A4"/>
    <w:rsid w:val="00F02AA3"/>
    <w:rsid w:val="00F0545D"/>
    <w:rsid w:val="00F05C97"/>
    <w:rsid w:val="00F11DF7"/>
    <w:rsid w:val="00F125B0"/>
    <w:rsid w:val="00F12E7D"/>
    <w:rsid w:val="00F204A7"/>
    <w:rsid w:val="00F21309"/>
    <w:rsid w:val="00F22274"/>
    <w:rsid w:val="00F2373D"/>
    <w:rsid w:val="00F3185D"/>
    <w:rsid w:val="00F3465D"/>
    <w:rsid w:val="00F34A67"/>
    <w:rsid w:val="00F34C0E"/>
    <w:rsid w:val="00F3525D"/>
    <w:rsid w:val="00F3717C"/>
    <w:rsid w:val="00F407E5"/>
    <w:rsid w:val="00F42526"/>
    <w:rsid w:val="00F42AA1"/>
    <w:rsid w:val="00F43A02"/>
    <w:rsid w:val="00F4461A"/>
    <w:rsid w:val="00F46E0E"/>
    <w:rsid w:val="00F47EAD"/>
    <w:rsid w:val="00F50103"/>
    <w:rsid w:val="00F54962"/>
    <w:rsid w:val="00F54FF0"/>
    <w:rsid w:val="00F57748"/>
    <w:rsid w:val="00F577AE"/>
    <w:rsid w:val="00F57BF4"/>
    <w:rsid w:val="00F57E78"/>
    <w:rsid w:val="00F617A8"/>
    <w:rsid w:val="00F63B96"/>
    <w:rsid w:val="00F63C12"/>
    <w:rsid w:val="00F64EDD"/>
    <w:rsid w:val="00F67508"/>
    <w:rsid w:val="00F67777"/>
    <w:rsid w:val="00F67EBB"/>
    <w:rsid w:val="00F71C1A"/>
    <w:rsid w:val="00F76EA3"/>
    <w:rsid w:val="00F817CF"/>
    <w:rsid w:val="00F82B8B"/>
    <w:rsid w:val="00F857AB"/>
    <w:rsid w:val="00F85F44"/>
    <w:rsid w:val="00F8647A"/>
    <w:rsid w:val="00F86945"/>
    <w:rsid w:val="00F91B9D"/>
    <w:rsid w:val="00F93D88"/>
    <w:rsid w:val="00F95088"/>
    <w:rsid w:val="00F95218"/>
    <w:rsid w:val="00F9590A"/>
    <w:rsid w:val="00F96FC6"/>
    <w:rsid w:val="00F975DF"/>
    <w:rsid w:val="00F97790"/>
    <w:rsid w:val="00FA0D3A"/>
    <w:rsid w:val="00FA18A2"/>
    <w:rsid w:val="00FA4042"/>
    <w:rsid w:val="00FA42D6"/>
    <w:rsid w:val="00FB2A51"/>
    <w:rsid w:val="00FB2EF5"/>
    <w:rsid w:val="00FB4107"/>
    <w:rsid w:val="00FB58AB"/>
    <w:rsid w:val="00FC3AB7"/>
    <w:rsid w:val="00FD197B"/>
    <w:rsid w:val="00FD28A1"/>
    <w:rsid w:val="00FD33CD"/>
    <w:rsid w:val="00FD3EBD"/>
    <w:rsid w:val="00FD4745"/>
    <w:rsid w:val="00FD50CF"/>
    <w:rsid w:val="00FE0C9D"/>
    <w:rsid w:val="00FE16AD"/>
    <w:rsid w:val="00FE2346"/>
    <w:rsid w:val="00FE33D5"/>
    <w:rsid w:val="00FE3C99"/>
    <w:rsid w:val="00FE4574"/>
    <w:rsid w:val="00FE78D5"/>
    <w:rsid w:val="00FF0B82"/>
    <w:rsid w:val="00FF284A"/>
    <w:rsid w:val="00FF3CAE"/>
    <w:rsid w:val="00FF3E0B"/>
    <w:rsid w:val="00FF4953"/>
    <w:rsid w:val="00FF548D"/>
    <w:rsid w:val="00FF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DE2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locked="1" w:uiPriority="99"/>
    <w:lsdException w:name="footer" w:locked="1"/>
    <w:lsdException w:name="caption" w:locked="1" w:qFormat="1"/>
    <w:lsdException w:name="Title" w:locked="1" w:qFormat="1"/>
    <w:lsdException w:name="Subtitle" w:locked="1" w:qFormat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HTML Keyboard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307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paragraph" w:styleId="Heading1">
    <w:name w:val="heading 1"/>
    <w:basedOn w:val="Normal"/>
    <w:next w:val="Normal"/>
    <w:link w:val="Heading1Char1"/>
    <w:qFormat/>
    <w:rsid w:val="003675BC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  <w:outlineLvl w:val="0"/>
    </w:pPr>
    <w:rPr>
      <w:rFonts w:ascii="Times New Roman" w:eastAsia="MS Mincho" w:hAnsi="Times New Roman"/>
      <w:sz w:val="28"/>
      <w:szCs w:val="24"/>
      <w:lang w:eastAsia="es-ES"/>
    </w:rPr>
  </w:style>
  <w:style w:type="paragraph" w:styleId="Heading2">
    <w:name w:val="heading 2"/>
    <w:basedOn w:val="Normal"/>
    <w:next w:val="Normal"/>
    <w:link w:val="Heading2Char"/>
    <w:qFormat/>
    <w:rsid w:val="00E21B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21B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A2B8E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  <w:outlineLvl w:val="3"/>
    </w:pPr>
    <w:rPr>
      <w:rFonts w:ascii="Arial" w:hAnsi="Arial" w:cs="Arial"/>
      <w:b/>
      <w:color w:val="000000"/>
      <w:sz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3675BC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ind w:left="360"/>
      <w:jc w:val="center"/>
      <w:outlineLvl w:val="4"/>
    </w:pPr>
    <w:rPr>
      <w:rFonts w:ascii="Times New Roman" w:eastAsia="MS Mincho" w:hAnsi="Times New Roman"/>
      <w:sz w:val="28"/>
      <w:szCs w:val="24"/>
      <w:lang w:eastAsia="es-ES"/>
    </w:rPr>
  </w:style>
  <w:style w:type="paragraph" w:styleId="Heading6">
    <w:name w:val="heading 6"/>
    <w:basedOn w:val="Normal"/>
    <w:next w:val="Normal"/>
    <w:link w:val="Heading6Char"/>
    <w:qFormat/>
    <w:rsid w:val="003675BC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  <w:outlineLvl w:val="5"/>
    </w:pPr>
    <w:rPr>
      <w:rFonts w:ascii="Times New Roman" w:eastAsia="MS Mincho" w:hAnsi="Times New Roman"/>
      <w:sz w:val="28"/>
      <w:szCs w:val="24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3675BC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  <w:outlineLvl w:val="6"/>
    </w:pPr>
    <w:rPr>
      <w:rFonts w:ascii="Arial" w:eastAsia="MS Mincho" w:hAnsi="Arial" w:cs="Arial"/>
      <w:b/>
      <w:bCs/>
      <w:sz w:val="24"/>
      <w:szCs w:val="24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3675BC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  <w:outlineLvl w:val="7"/>
    </w:pPr>
    <w:rPr>
      <w:rFonts w:ascii="Arial" w:eastAsia="MS Mincho" w:hAnsi="Arial" w:cs="Arial"/>
      <w:b/>
      <w:bCs/>
      <w:sz w:val="24"/>
      <w:szCs w:val="24"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3675BC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ind w:left="360"/>
      <w:jc w:val="center"/>
      <w:outlineLvl w:val="8"/>
    </w:pPr>
    <w:rPr>
      <w:rFonts w:ascii="Arial" w:eastAsia="MS Mincho" w:hAnsi="Arial" w:cs="Arial"/>
      <w:b/>
      <w:bCs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3C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E3C99"/>
    <w:rPr>
      <w:rFonts w:ascii="CG Times" w:hAnsi="CG Times" w:cs="Times New Roman"/>
      <w:sz w:val="22"/>
      <w:lang w:val="es-ES" w:eastAsia="en-US" w:bidi="ar-SA"/>
    </w:rPr>
  </w:style>
  <w:style w:type="character" w:styleId="Hyperlink">
    <w:name w:val="Hyperlink"/>
    <w:rsid w:val="00DA2B8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DA2B8E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Arial" w:hAnsi="Arial" w:cs="Arial"/>
      <w:bCs/>
      <w:color w:val="000000"/>
      <w:sz w:val="24"/>
      <w:lang w:val="en-US"/>
    </w:rPr>
  </w:style>
  <w:style w:type="paragraph" w:styleId="BodyTextIndent">
    <w:name w:val="Body Text Indent"/>
    <w:basedOn w:val="Normal"/>
    <w:link w:val="BodyTextIndentChar"/>
    <w:rsid w:val="00DA2B8E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ind w:left="506" w:firstLine="720"/>
      <w:jc w:val="left"/>
    </w:pPr>
    <w:rPr>
      <w:rFonts w:ascii="Times New Roman" w:hAnsi="Times New Roman"/>
      <w:bCs/>
      <w:color w:val="000000"/>
      <w:sz w:val="24"/>
      <w:lang w:val="en-US"/>
    </w:rPr>
  </w:style>
  <w:style w:type="paragraph" w:styleId="Footer">
    <w:name w:val="footer"/>
    <w:basedOn w:val="Normal"/>
    <w:link w:val="FooterChar"/>
    <w:rsid w:val="00DA2B8E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styleId="BodyTextIndent2">
    <w:name w:val="Body Text Indent 2"/>
    <w:basedOn w:val="Normal"/>
    <w:link w:val="BodyTextIndent2Char"/>
    <w:rsid w:val="00A670BC"/>
    <w:pPr>
      <w:spacing w:after="120" w:line="480" w:lineRule="auto"/>
      <w:ind w:left="360"/>
    </w:pPr>
  </w:style>
  <w:style w:type="paragraph" w:styleId="BodyTextIndent3">
    <w:name w:val="Body Text Indent 3"/>
    <w:basedOn w:val="Normal"/>
    <w:link w:val="BodyTextIndent3Char"/>
    <w:rsid w:val="00A670BC"/>
    <w:pPr>
      <w:spacing w:after="120"/>
      <w:ind w:left="360"/>
    </w:pPr>
    <w:rPr>
      <w:sz w:val="16"/>
      <w:szCs w:val="16"/>
    </w:rPr>
  </w:style>
  <w:style w:type="character" w:styleId="PageNumber">
    <w:name w:val="page number"/>
    <w:rsid w:val="00DB67B6"/>
    <w:rPr>
      <w:rFonts w:cs="Times New Roman"/>
    </w:rPr>
  </w:style>
  <w:style w:type="paragraph" w:styleId="TOAHeading">
    <w:name w:val="toa heading"/>
    <w:basedOn w:val="Normal"/>
    <w:next w:val="Normal"/>
    <w:semiHidden/>
    <w:rsid w:val="007411A9"/>
    <w:pPr>
      <w:tabs>
        <w:tab w:val="right" w:pos="9360"/>
      </w:tabs>
      <w:suppressAutoHyphens/>
    </w:pPr>
  </w:style>
  <w:style w:type="paragraph" w:styleId="NormalWeb">
    <w:name w:val="Normal (Web)"/>
    <w:basedOn w:val="Normal"/>
    <w:rsid w:val="007411A9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semiHidden/>
    <w:rsid w:val="008D505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C2D5E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semiHidden/>
    <w:rsid w:val="00E55E43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table" w:styleId="TableGrid">
    <w:name w:val="Table Grid"/>
    <w:basedOn w:val="TableNormal"/>
    <w:rsid w:val="00613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613D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613D89"/>
    <w:rPr>
      <w:sz w:val="20"/>
    </w:rPr>
  </w:style>
  <w:style w:type="character" w:customStyle="1" w:styleId="CommentTextChar">
    <w:name w:val="Comment Text Char"/>
    <w:link w:val="CommentText"/>
    <w:locked/>
    <w:rsid w:val="00613D89"/>
    <w:rPr>
      <w:rFonts w:ascii="CG Times" w:hAnsi="CG Times" w:cs="Times New Roman"/>
      <w:lang w:val="x-none" w:eastAsia="en-US"/>
    </w:rPr>
  </w:style>
  <w:style w:type="character" w:customStyle="1" w:styleId="Heading1Char1">
    <w:name w:val="Heading 1 Char1"/>
    <w:link w:val="Heading1"/>
    <w:locked/>
    <w:rsid w:val="003675BC"/>
    <w:rPr>
      <w:rFonts w:eastAsia="MS Mincho" w:cs="Times New Roman"/>
      <w:sz w:val="24"/>
      <w:szCs w:val="24"/>
    </w:rPr>
  </w:style>
  <w:style w:type="character" w:customStyle="1" w:styleId="Heading5Char">
    <w:name w:val="Heading 5 Char"/>
    <w:link w:val="Heading5"/>
    <w:locked/>
    <w:rsid w:val="003675BC"/>
    <w:rPr>
      <w:rFonts w:eastAsia="MS Mincho" w:cs="Times New Roman"/>
      <w:sz w:val="24"/>
      <w:szCs w:val="24"/>
    </w:rPr>
  </w:style>
  <w:style w:type="character" w:customStyle="1" w:styleId="Heading6Char">
    <w:name w:val="Heading 6 Char"/>
    <w:link w:val="Heading6"/>
    <w:locked/>
    <w:rsid w:val="003675BC"/>
    <w:rPr>
      <w:rFonts w:eastAsia="MS Mincho" w:cs="Times New Roman"/>
      <w:sz w:val="24"/>
      <w:szCs w:val="24"/>
    </w:rPr>
  </w:style>
  <w:style w:type="character" w:customStyle="1" w:styleId="Heading7Char">
    <w:name w:val="Heading 7 Char"/>
    <w:link w:val="Heading7"/>
    <w:locked/>
    <w:rsid w:val="003675BC"/>
    <w:rPr>
      <w:rFonts w:ascii="Arial" w:eastAsia="MS Mincho" w:hAnsi="Arial" w:cs="Arial"/>
      <w:b/>
      <w:bCs/>
      <w:sz w:val="24"/>
      <w:szCs w:val="24"/>
    </w:rPr>
  </w:style>
  <w:style w:type="character" w:customStyle="1" w:styleId="Heading8Char">
    <w:name w:val="Heading 8 Char"/>
    <w:link w:val="Heading8"/>
    <w:locked/>
    <w:rsid w:val="003675BC"/>
    <w:rPr>
      <w:rFonts w:ascii="Arial" w:eastAsia="MS Mincho" w:hAnsi="Arial" w:cs="Arial"/>
      <w:b/>
      <w:bCs/>
      <w:sz w:val="24"/>
      <w:szCs w:val="24"/>
    </w:rPr>
  </w:style>
  <w:style w:type="character" w:customStyle="1" w:styleId="Heading9Char">
    <w:name w:val="Heading 9 Char"/>
    <w:link w:val="Heading9"/>
    <w:locked/>
    <w:rsid w:val="003675BC"/>
    <w:rPr>
      <w:rFonts w:ascii="Arial" w:eastAsia="MS Mincho" w:hAnsi="Arial" w:cs="Arial"/>
      <w:b/>
      <w:bCs/>
      <w:sz w:val="24"/>
      <w:szCs w:val="24"/>
    </w:rPr>
  </w:style>
  <w:style w:type="character" w:customStyle="1" w:styleId="Heading2Char">
    <w:name w:val="Heading 2 Char"/>
    <w:link w:val="Heading2"/>
    <w:locked/>
    <w:rsid w:val="003675BC"/>
    <w:rPr>
      <w:rFonts w:ascii="Arial" w:hAnsi="Arial" w:cs="Arial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locked/>
    <w:rsid w:val="003675BC"/>
    <w:rPr>
      <w:rFonts w:ascii="Arial" w:hAnsi="Arial" w:cs="Arial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locked/>
    <w:rsid w:val="003675BC"/>
    <w:rPr>
      <w:rFonts w:ascii="Arial" w:hAnsi="Arial" w:cs="Arial"/>
      <w:b/>
      <w:color w:val="000000"/>
      <w:lang w:val="en-US" w:eastAsia="en-US"/>
    </w:rPr>
  </w:style>
  <w:style w:type="paragraph" w:styleId="EnvelopeReturn">
    <w:name w:val="envelope return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Arial" w:eastAsia="MS Mincho" w:hAnsi="Arial" w:cs="Arial"/>
      <w:sz w:val="20"/>
      <w:lang w:eastAsia="es-ES"/>
    </w:rPr>
  </w:style>
  <w:style w:type="character" w:customStyle="1" w:styleId="BodyTextChar">
    <w:name w:val="Body Text Char"/>
    <w:link w:val="BodyText"/>
    <w:locked/>
    <w:rsid w:val="003675BC"/>
    <w:rPr>
      <w:rFonts w:ascii="Arial" w:hAnsi="Arial" w:cs="Arial"/>
      <w:bCs/>
      <w:color w:val="000000"/>
      <w:sz w:val="24"/>
      <w:lang w:val="en-US" w:eastAsia="en-US"/>
    </w:rPr>
  </w:style>
  <w:style w:type="character" w:customStyle="1" w:styleId="BodyTextIndentChar">
    <w:name w:val="Body Text Indent Char"/>
    <w:link w:val="BodyTextIndent"/>
    <w:locked/>
    <w:rsid w:val="003675BC"/>
    <w:rPr>
      <w:rFonts w:cs="Times New Roman"/>
      <w:bCs/>
      <w:color w:val="000000"/>
      <w:sz w:val="24"/>
      <w:lang w:val="en-US" w:eastAsia="en-US"/>
    </w:rPr>
  </w:style>
  <w:style w:type="character" w:customStyle="1" w:styleId="BodyTextIndent2Char">
    <w:name w:val="Body Text Indent 2 Char"/>
    <w:link w:val="BodyTextIndent2"/>
    <w:locked/>
    <w:rsid w:val="003675BC"/>
    <w:rPr>
      <w:rFonts w:ascii="CG Times" w:hAnsi="CG Times" w:cs="Times New Roman"/>
      <w:sz w:val="22"/>
      <w:lang w:val="x-none" w:eastAsia="en-US"/>
    </w:rPr>
  </w:style>
  <w:style w:type="character" w:customStyle="1" w:styleId="BodyTextIndent3Char">
    <w:name w:val="Body Text Indent 3 Char"/>
    <w:link w:val="BodyTextIndent3"/>
    <w:locked/>
    <w:rsid w:val="003675BC"/>
    <w:rPr>
      <w:rFonts w:ascii="CG Times" w:hAnsi="CG Times" w:cs="Times New Roman"/>
      <w:sz w:val="16"/>
      <w:szCs w:val="16"/>
      <w:lang w:val="x-none" w:eastAsia="en-US"/>
    </w:rPr>
  </w:style>
  <w:style w:type="character" w:customStyle="1" w:styleId="FooterChar">
    <w:name w:val="Footer Char"/>
    <w:link w:val="Footer"/>
    <w:locked/>
    <w:rsid w:val="003675BC"/>
    <w:rPr>
      <w:rFonts w:ascii="CG Times" w:hAnsi="CG Times" w:cs="Times New Roman"/>
      <w:sz w:val="22"/>
      <w:lang w:val="x-none" w:eastAsia="en-US"/>
    </w:rPr>
  </w:style>
  <w:style w:type="paragraph" w:styleId="BodyText2">
    <w:name w:val="Body Text 2"/>
    <w:basedOn w:val="Normal"/>
    <w:link w:val="BodyText2Char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</w:pPr>
    <w:rPr>
      <w:rFonts w:ascii="Verdana" w:eastAsia="MS Mincho" w:hAnsi="Verdana"/>
      <w:b/>
      <w:sz w:val="28"/>
      <w:szCs w:val="28"/>
      <w:lang w:eastAsia="es-ES"/>
    </w:rPr>
  </w:style>
  <w:style w:type="character" w:customStyle="1" w:styleId="BodyText2Char">
    <w:name w:val="Body Text 2 Char"/>
    <w:link w:val="BodyText2"/>
    <w:locked/>
    <w:rsid w:val="003675BC"/>
    <w:rPr>
      <w:rFonts w:ascii="Verdana" w:eastAsia="MS Mincho" w:hAnsi="Verdana" w:cs="Times New Roman"/>
      <w:b/>
      <w:sz w:val="28"/>
      <w:szCs w:val="28"/>
    </w:rPr>
  </w:style>
  <w:style w:type="paragraph" w:styleId="BodyText3">
    <w:name w:val="Body Text 3"/>
    <w:basedOn w:val="Normal"/>
    <w:link w:val="BodyText3Char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</w:pPr>
    <w:rPr>
      <w:rFonts w:ascii="Verdana" w:eastAsia="MS Mincho" w:hAnsi="Verdana"/>
      <w:color w:val="FF0000"/>
      <w:sz w:val="28"/>
      <w:szCs w:val="28"/>
      <w:lang w:eastAsia="es-ES"/>
    </w:rPr>
  </w:style>
  <w:style w:type="character" w:customStyle="1" w:styleId="BodyText3Char">
    <w:name w:val="Body Text 3 Char"/>
    <w:link w:val="BodyText3"/>
    <w:locked/>
    <w:rsid w:val="003675BC"/>
    <w:rPr>
      <w:rFonts w:ascii="Verdana" w:eastAsia="MS Mincho" w:hAnsi="Verdana" w:cs="Times New Roman"/>
      <w:color w:val="FF0000"/>
      <w:sz w:val="28"/>
      <w:szCs w:val="28"/>
    </w:rPr>
  </w:style>
  <w:style w:type="character" w:customStyle="1" w:styleId="FootnoteTextChar">
    <w:name w:val="Footnote Text Char"/>
    <w:link w:val="FootnoteText"/>
    <w:semiHidden/>
    <w:locked/>
    <w:rsid w:val="003675BC"/>
    <w:rPr>
      <w:rFonts w:ascii="CG Times" w:hAnsi="CG Times" w:cs="Times New Roman"/>
      <w:snapToGrid w:val="0"/>
      <w:sz w:val="18"/>
      <w:lang w:val="x-none" w:eastAsia="en-US"/>
    </w:rPr>
  </w:style>
  <w:style w:type="character" w:customStyle="1" w:styleId="CommentSubjectChar">
    <w:name w:val="Comment Subject Char"/>
    <w:link w:val="CommentSubject"/>
    <w:locked/>
    <w:rsid w:val="003675BC"/>
    <w:rPr>
      <w:rFonts w:ascii="CG Times" w:eastAsia="MS Mincho" w:hAnsi="CG Times" w:cs="Times New Roman"/>
      <w:b/>
      <w:bCs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Times New Roman" w:eastAsia="MS Mincho" w:hAnsi="Times New Roman"/>
      <w:b/>
      <w:bCs/>
      <w:lang w:eastAsia="es-ES"/>
    </w:rPr>
  </w:style>
  <w:style w:type="character" w:customStyle="1" w:styleId="AsuntodelcomentarioCar1">
    <w:name w:val="Asunto del comentario Car1"/>
    <w:locked/>
    <w:rsid w:val="003675BC"/>
    <w:rPr>
      <w:rFonts w:ascii="CG Times" w:hAnsi="CG Times" w:cs="Times New Roman"/>
      <w:b/>
      <w:bCs/>
      <w:lang w:val="x-none" w:eastAsia="en-US"/>
    </w:rPr>
  </w:style>
  <w:style w:type="character" w:customStyle="1" w:styleId="BalloonTextChar">
    <w:name w:val="Balloon Text Char"/>
    <w:link w:val="BalloonText"/>
    <w:semiHidden/>
    <w:locked/>
    <w:rsid w:val="003675BC"/>
    <w:rPr>
      <w:rFonts w:ascii="Tahoma" w:hAnsi="Tahoma" w:cs="Tahoma"/>
      <w:sz w:val="16"/>
      <w:szCs w:val="16"/>
      <w:lang w:val="x-none" w:eastAsia="en-US"/>
    </w:rPr>
  </w:style>
  <w:style w:type="paragraph" w:styleId="TOC1">
    <w:name w:val="toc 1"/>
    <w:basedOn w:val="Normal"/>
    <w:next w:val="Normal"/>
    <w:autoRedefine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Times New Roman" w:eastAsia="MS Mincho" w:hAnsi="Times New Roman"/>
      <w:sz w:val="24"/>
      <w:szCs w:val="24"/>
      <w:lang w:eastAsia="es-ES"/>
    </w:rPr>
  </w:style>
  <w:style w:type="paragraph" w:styleId="Title">
    <w:name w:val="Title"/>
    <w:basedOn w:val="Normal"/>
    <w:link w:val="TitleChar"/>
    <w:qFormat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</w:pPr>
    <w:rPr>
      <w:rFonts w:ascii="Arial" w:hAnsi="Arial"/>
      <w:b/>
      <w:sz w:val="20"/>
      <w:lang w:val="es-ES_tradnl"/>
    </w:rPr>
  </w:style>
  <w:style w:type="character" w:customStyle="1" w:styleId="TitleChar">
    <w:name w:val="Title Char"/>
    <w:link w:val="Title"/>
    <w:locked/>
    <w:rsid w:val="003675BC"/>
    <w:rPr>
      <w:rFonts w:ascii="Arial" w:hAnsi="Arial" w:cs="Times New Roman"/>
      <w:b/>
      <w:lang w:val="es-ES_tradnl" w:eastAsia="en-US"/>
    </w:rPr>
  </w:style>
  <w:style w:type="paragraph" w:styleId="TOC2">
    <w:name w:val="toc 2"/>
    <w:basedOn w:val="Normal"/>
    <w:next w:val="Normal"/>
    <w:autoRedefine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right" w:leader="dot" w:pos="8630"/>
      </w:tabs>
      <w:jc w:val="left"/>
    </w:pPr>
    <w:rPr>
      <w:rFonts w:ascii="Times New Roman" w:hAnsi="Times New Roman"/>
      <w:sz w:val="20"/>
      <w:lang w:val="en-US"/>
    </w:rPr>
  </w:style>
  <w:style w:type="paragraph" w:styleId="Caption">
    <w:name w:val="caption"/>
    <w:basedOn w:val="Normal"/>
    <w:next w:val="Normal"/>
    <w:qFormat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</w:pPr>
    <w:rPr>
      <w:rFonts w:ascii="Times New Roman" w:hAnsi="Times New Roman"/>
      <w:b/>
      <w:sz w:val="28"/>
      <w:lang w:val="es-CR"/>
    </w:rPr>
  </w:style>
  <w:style w:type="paragraph" w:customStyle="1" w:styleId="Prrafodelista1">
    <w:name w:val="Párrafo de lista1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ind w:left="720"/>
      <w:jc w:val="left"/>
    </w:pPr>
    <w:rPr>
      <w:rFonts w:ascii="Times New Roman" w:hAnsi="Times New Roman"/>
      <w:sz w:val="20"/>
      <w:lang w:val="en-US"/>
    </w:rPr>
  </w:style>
  <w:style w:type="paragraph" w:customStyle="1" w:styleId="xl65">
    <w:name w:val="xl65"/>
    <w:basedOn w:val="Normal"/>
    <w:rsid w:val="003675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  <w:lang w:val="en-US"/>
    </w:rPr>
  </w:style>
  <w:style w:type="paragraph" w:customStyle="1" w:styleId="xl66">
    <w:name w:val="xl66"/>
    <w:basedOn w:val="Normal"/>
    <w:rsid w:val="003675B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  <w:textAlignment w:val="center"/>
    </w:pPr>
    <w:rPr>
      <w:rFonts w:ascii="Tahoma" w:hAnsi="Tahoma" w:cs="Tahoma"/>
      <w:color w:val="000000"/>
      <w:sz w:val="18"/>
      <w:szCs w:val="18"/>
      <w:lang w:val="en-US"/>
    </w:rPr>
  </w:style>
  <w:style w:type="paragraph" w:customStyle="1" w:styleId="xl67">
    <w:name w:val="xl67"/>
    <w:basedOn w:val="Normal"/>
    <w:rsid w:val="003675B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00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sz w:val="24"/>
      <w:szCs w:val="24"/>
      <w:lang w:val="en-US"/>
    </w:rPr>
  </w:style>
  <w:style w:type="paragraph" w:customStyle="1" w:styleId="xl68">
    <w:name w:val="xl68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  <w:textAlignment w:val="center"/>
    </w:pPr>
    <w:rPr>
      <w:rFonts w:ascii="Tahoma" w:hAnsi="Tahoma" w:cs="Tahoma"/>
      <w:sz w:val="24"/>
      <w:szCs w:val="24"/>
      <w:lang w:val="en-US"/>
    </w:rPr>
  </w:style>
  <w:style w:type="paragraph" w:customStyle="1" w:styleId="xl69">
    <w:name w:val="xl69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  <w:lang w:val="en-US"/>
    </w:rPr>
  </w:style>
  <w:style w:type="paragraph" w:customStyle="1" w:styleId="xl70">
    <w:name w:val="xl70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  <w:textAlignment w:val="center"/>
    </w:pPr>
    <w:rPr>
      <w:rFonts w:ascii="Tahoma" w:hAnsi="Tahoma" w:cs="Tahoma"/>
      <w:b/>
      <w:bCs/>
      <w:sz w:val="24"/>
      <w:szCs w:val="24"/>
      <w:lang w:val="en-US"/>
    </w:rPr>
  </w:style>
  <w:style w:type="paragraph" w:customStyle="1" w:styleId="xl71">
    <w:name w:val="xl71"/>
    <w:basedOn w:val="Normal"/>
    <w:rsid w:val="003675B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00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sz w:val="24"/>
      <w:szCs w:val="24"/>
      <w:lang w:val="en-US"/>
    </w:rPr>
  </w:style>
  <w:style w:type="paragraph" w:customStyle="1" w:styleId="xl72">
    <w:name w:val="xl72"/>
    <w:basedOn w:val="Normal"/>
    <w:rsid w:val="003675B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  <w:lang w:val="en-US"/>
    </w:rPr>
  </w:style>
  <w:style w:type="paragraph" w:customStyle="1" w:styleId="xl73">
    <w:name w:val="xl73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val="en-US"/>
    </w:rPr>
  </w:style>
  <w:style w:type="paragraph" w:customStyle="1" w:styleId="xl74">
    <w:name w:val="xl74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</w:pPr>
    <w:rPr>
      <w:rFonts w:ascii="Tahoma" w:hAnsi="Tahoma" w:cs="Tahoma"/>
      <w:b/>
      <w:bCs/>
      <w:sz w:val="28"/>
      <w:szCs w:val="28"/>
      <w:lang w:val="en-US"/>
    </w:rPr>
  </w:style>
  <w:style w:type="paragraph" w:customStyle="1" w:styleId="xl75">
    <w:name w:val="xl75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val="en-US"/>
    </w:rPr>
  </w:style>
  <w:style w:type="paragraph" w:customStyle="1" w:styleId="xl76">
    <w:name w:val="xl76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val="en-US"/>
    </w:rPr>
  </w:style>
  <w:style w:type="character" w:customStyle="1" w:styleId="Heading1Char">
    <w:name w:val="Heading 1 Char"/>
    <w:rsid w:val="003675BC"/>
    <w:rPr>
      <w:rFonts w:ascii="Arial" w:hAnsi="Arial" w:cs="Times New Roman"/>
      <w:b/>
      <w:i/>
      <w:sz w:val="18"/>
      <w:lang w:val="es-ES" w:eastAsia="en-US" w:bidi="ar-SA"/>
    </w:rPr>
  </w:style>
  <w:style w:type="paragraph" w:styleId="BlockText">
    <w:name w:val="Block Text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ind w:left="-426" w:right="-229"/>
      <w:jc w:val="left"/>
    </w:pPr>
    <w:rPr>
      <w:rFonts w:ascii="Times New Roman" w:hAnsi="Times New Roman"/>
      <w:b/>
      <w:sz w:val="24"/>
      <w:lang w:val="es-MX"/>
    </w:rPr>
  </w:style>
  <w:style w:type="character" w:customStyle="1" w:styleId="textos1">
    <w:name w:val="textos1"/>
    <w:rsid w:val="00F857AB"/>
    <w:rPr>
      <w:rFonts w:ascii="Verdana" w:hAnsi="Verdana" w:cs="Times New Roman"/>
      <w:color w:val="666666"/>
      <w:sz w:val="14"/>
      <w:szCs w:val="14"/>
      <w:u w:val="none"/>
      <w:effect w:val="none"/>
    </w:rPr>
  </w:style>
  <w:style w:type="character" w:customStyle="1" w:styleId="apple-style-span">
    <w:name w:val="apple-style-span"/>
    <w:rsid w:val="00A67611"/>
    <w:rPr>
      <w:rFonts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437343"/>
    <w:pPr>
      <w:ind w:left="7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4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mailto:oearegistroag@oas.org" TargetMode="External"/><Relationship Id="rId26" Type="http://schemas.openxmlformats.org/officeDocument/2006/relationships/hyperlink" Target="http://scm.oas.org/Manuales_KUDO/manual-KUDO-AG-ESP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oas.org/en/50ga/webcast.asp?sType=P" TargetMode="Externa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3.jpeg"/><Relationship Id="rId25" Type="http://schemas.openxmlformats.org/officeDocument/2006/relationships/hyperlink" Target="http://scm.oas.org/ag/documentos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www.cvent.com/d/n7qxrd/4W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hyperlink" Target="http://www.oas.org/en/50ga/webcast.asp?sType=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yperlink" Target="http://www.oas.org/en/50ga/webcast.asp?sType=D" TargetMode="External"/><Relationship Id="rId28" Type="http://schemas.openxmlformats.org/officeDocument/2006/relationships/hyperlink" Target="http://www.oas.org/en/50ga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ssalas@oas.org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mailto:support@kudoway.com" TargetMode="External"/><Relationship Id="rId27" Type="http://schemas.openxmlformats.org/officeDocument/2006/relationships/hyperlink" Target="http://scm.oas.org/Manuales_KUDO/manual-KUDO-AG-ENG.pdf" TargetMode="External"/><Relationship Id="rId30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E5D43-A1E6-465E-A752-D8BAEEF516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C86CF1-E7C8-4A8F-BD78-D9855F2E24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B58685-AD20-46B9-8A8D-19E0DC1B2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899DDC-48B9-4C2A-9A97-D67E925E1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5065</CharactersWithSpaces>
  <SharedDoc>false</SharedDoc>
  <HLinks>
    <vt:vector size="18" baseType="variant">
      <vt:variant>
        <vt:i4>7667783</vt:i4>
      </vt:variant>
      <vt:variant>
        <vt:i4>6</vt:i4>
      </vt:variant>
      <vt:variant>
        <vt:i4>0</vt:i4>
      </vt:variant>
      <vt:variant>
        <vt:i4>5</vt:i4>
      </vt:variant>
      <vt:variant>
        <vt:lpwstr>mailto:support@kudoway.com</vt:lpwstr>
      </vt:variant>
      <vt:variant>
        <vt:lpwstr/>
      </vt:variant>
      <vt:variant>
        <vt:i4>7077973</vt:i4>
      </vt:variant>
      <vt:variant>
        <vt:i4>3</vt:i4>
      </vt:variant>
      <vt:variant>
        <vt:i4>0</vt:i4>
      </vt:variant>
      <vt:variant>
        <vt:i4>5</vt:i4>
      </vt:variant>
      <vt:variant>
        <vt:lpwstr>mailto:ssalas@oas.org</vt:lpwstr>
      </vt:variant>
      <vt:variant>
        <vt:lpwstr/>
      </vt:variant>
      <vt:variant>
        <vt:i4>1441851</vt:i4>
      </vt:variant>
      <vt:variant>
        <vt:i4>0</vt:i4>
      </vt:variant>
      <vt:variant>
        <vt:i4>0</vt:i4>
      </vt:variant>
      <vt:variant>
        <vt:i4>5</vt:i4>
      </vt:variant>
      <vt:variant>
        <vt:lpwstr>mailto:oeargistroag@oas.org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2020-10-06T21:34:00Z</dcterms:created>
  <dcterms:modified xsi:type="dcterms:W3CDTF">2020-10-15T03:01:00Z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UFAAhWon0ndq8EzfpBYFMdGRGcKNv/uS2fJNd48/VmaVtemulLI1FfIeaqRrWZmrkBZjwnNQ0D6VX8Mi_x000d_
cu8WkN7XBI3Lh0t4TVxXkXhzIFMKeOo/Rn2w3LFqgDM7agFytBKxFIK8mbuud2n8uc+kKVvqkMFL_x000d_
Rb6et3PyO9odeXl3LZ6VyU0PkVyXo4H5tM3nwdqEdk5Wm0VcqqhY6nSnfHnnWer4aPEPkdYczZWm_x000d_
FRMnvYujXgPW5oT3m</vt:lpwstr>
  </property>
  <property fmtid="{D5CDD505-2E9C-101B-9397-08002B2CF9AE}" pid="3" name="MAIL_MSG_ID2">
    <vt:lpwstr>1s9doCqWAv9QiGnTAUZ3dyGCkA3fYoRxGq0esX9HxDSnt1/BBeAvoj0ilLf_x000d_
ve+w4orkVbgoUDrIh8CL8XonvNM=</vt:lpwstr>
  </property>
  <property fmtid="{D5CDD505-2E9C-101B-9397-08002B2CF9AE}" pid="4" name="RESPONSE_SENDER_NAME">
    <vt:lpwstr>sAAAE34RQVAK31kIIRbMR/gmQnJ+xZc/yJimDOOURMp62wM=</vt:lpwstr>
  </property>
  <property fmtid="{D5CDD505-2E9C-101B-9397-08002B2CF9AE}" pid="5" name="EMAIL_OWNER_ADDRESS">
    <vt:lpwstr>sAAAUYtyAkeNWR5N0kTsvlWyYq5yTZ5Wz1/NvcDlID8QeAE=</vt:lpwstr>
  </property>
  <property fmtid="{D5CDD505-2E9C-101B-9397-08002B2CF9AE}" pid="6" name="WS_TRACKING_ID">
    <vt:lpwstr>e0fc3d48-8573-460f-a39c-ca4b227e0e3e</vt:lpwstr>
  </property>
  <property fmtid="{D5CDD505-2E9C-101B-9397-08002B2CF9AE}" pid="7" name="ContentTypeId">
    <vt:lpwstr>0x01010076D035A163BC0046A41C2EBE1E58AFFF</vt:lpwstr>
  </property>
</Properties>
</file>