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90" w:rsidRPr="00C76B5A" w:rsidRDefault="00530490" w:rsidP="00530490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 w:cs="Times New Roman"/>
          <w:lang w:val="fr-CA"/>
        </w:rPr>
      </w:pPr>
      <w:bookmarkStart w:id="0" w:name="_GoBack"/>
      <w:bookmarkEnd w:id="0"/>
      <w:r w:rsidRPr="00C76B5A"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>CONSEIL</w:t>
      </w:r>
      <w:r w:rsidRPr="00C76B5A">
        <w:rPr>
          <w:rFonts w:ascii="Times New Roman" w:hAnsi="Times New Roman" w:cs="Times New Roman"/>
          <w:lang w:val="fr-CA"/>
        </w:rPr>
        <w:t xml:space="preserve"> PERMANENT</w:t>
      </w:r>
      <w:r>
        <w:rPr>
          <w:rFonts w:ascii="Times New Roman" w:hAnsi="Times New Roman" w:cs="Times New Roman"/>
          <w:lang w:val="fr-CA"/>
        </w:rPr>
        <w:t xml:space="preserve"> DE </w:t>
      </w:r>
      <w:r w:rsidRPr="00C76B5A">
        <w:rPr>
          <w:rFonts w:ascii="Times New Roman" w:hAnsi="Times New Roman" w:cs="Times New Roman"/>
          <w:lang w:val="fr-CA"/>
        </w:rPr>
        <w:tab/>
        <w:t>OAS/Ser.G</w:t>
      </w:r>
    </w:p>
    <w:p w:rsidR="00530490" w:rsidRPr="00C76B5A" w:rsidRDefault="00530490" w:rsidP="0053049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  <w:lang w:val="fr-CA"/>
        </w:rPr>
      </w:pPr>
      <w:r w:rsidRPr="00C76B5A"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>L’</w:t>
      </w:r>
      <w:r w:rsidRPr="00C76B5A">
        <w:rPr>
          <w:rFonts w:ascii="Times New Roman" w:hAnsi="Times New Roman" w:cs="Times New Roman"/>
          <w:lang w:val="fr-CA"/>
        </w:rPr>
        <w:t>ORGANI</w:t>
      </w:r>
      <w:r>
        <w:rPr>
          <w:rFonts w:ascii="Times New Roman" w:hAnsi="Times New Roman" w:cs="Times New Roman"/>
          <w:lang w:val="fr-CA"/>
        </w:rPr>
        <w:t>SATION DES ÉTATS AMÉRICAINS</w:t>
      </w:r>
      <w:r w:rsidRPr="00C76B5A">
        <w:rPr>
          <w:rFonts w:ascii="Times New Roman" w:hAnsi="Times New Roman" w:cs="Times New Roman"/>
          <w:lang w:val="fr-CA"/>
        </w:rPr>
        <w:tab/>
        <w:t>CP/CSH-</w:t>
      </w:r>
      <w:r w:rsidR="00BF358E">
        <w:rPr>
          <w:rFonts w:ascii="Times New Roman" w:hAnsi="Times New Roman" w:cs="Times New Roman"/>
          <w:lang w:val="fr-CA"/>
        </w:rPr>
        <w:t>2021</w:t>
      </w:r>
      <w:r w:rsidRPr="00C76B5A">
        <w:rPr>
          <w:rFonts w:ascii="Times New Roman" w:hAnsi="Times New Roman" w:cs="Times New Roman"/>
          <w:lang w:val="fr-CA"/>
        </w:rPr>
        <w:t>/21</w:t>
      </w:r>
    </w:p>
    <w:p w:rsidR="00530490" w:rsidRPr="00C76B5A" w:rsidRDefault="00530490" w:rsidP="0053049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lang w:val="fr-CA"/>
        </w:rPr>
      </w:pPr>
      <w:r w:rsidRPr="00C76B5A">
        <w:rPr>
          <w:rFonts w:ascii="Times New Roman" w:hAnsi="Times New Roman" w:cs="Times New Roman"/>
          <w:lang w:val="fr-CA"/>
        </w:rPr>
        <w:tab/>
      </w:r>
      <w:r w:rsidRPr="00C76B5A">
        <w:rPr>
          <w:rFonts w:ascii="Times New Roman" w:hAnsi="Times New Roman" w:cs="Times New Roman"/>
          <w:lang w:val="fr-CA"/>
        </w:rPr>
        <w:tab/>
        <w:t xml:space="preserve">14 </w:t>
      </w:r>
      <w:r>
        <w:rPr>
          <w:rFonts w:ascii="Times New Roman" w:hAnsi="Times New Roman" w:cs="Times New Roman"/>
          <w:lang w:val="fr-CA"/>
        </w:rPr>
        <w:t>janvier</w:t>
      </w:r>
      <w:r w:rsidRPr="00C76B5A">
        <w:rPr>
          <w:rFonts w:ascii="Times New Roman" w:hAnsi="Times New Roman" w:cs="Times New Roman"/>
          <w:lang w:val="fr-CA"/>
        </w:rPr>
        <w:t xml:space="preserve"> 2021</w:t>
      </w:r>
    </w:p>
    <w:p w:rsidR="00530490" w:rsidRPr="00C76B5A" w:rsidRDefault="00530490" w:rsidP="0053049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lang w:val="fr-CA"/>
        </w:rPr>
      </w:pPr>
      <w:r w:rsidRPr="00C76B5A">
        <w:rPr>
          <w:rFonts w:ascii="Times New Roman" w:hAnsi="Times New Roman" w:cs="Times New Roman"/>
          <w:lang w:val="fr-CA"/>
        </w:rPr>
        <w:tab/>
        <w:t>COM</w:t>
      </w:r>
      <w:r>
        <w:rPr>
          <w:rFonts w:ascii="Times New Roman" w:hAnsi="Times New Roman" w:cs="Times New Roman"/>
          <w:lang w:val="fr-CA"/>
        </w:rPr>
        <w:t>MISSION SUA LA SÉCURITÉ CONTINENTALE</w:t>
      </w:r>
      <w:r w:rsidRPr="00C76B5A">
        <w:rPr>
          <w:rFonts w:ascii="Times New Roman" w:hAnsi="Times New Roman" w:cs="Times New Roman"/>
          <w:lang w:val="fr-CA"/>
        </w:rPr>
        <w:tab/>
        <w:t xml:space="preserve">Original: </w:t>
      </w:r>
      <w:r>
        <w:rPr>
          <w:rFonts w:ascii="Times New Roman" w:hAnsi="Times New Roman" w:cs="Times New Roman"/>
          <w:lang w:val="fr-CA"/>
        </w:rPr>
        <w:t>espagn</w:t>
      </w:r>
      <w:r w:rsidRPr="00C76B5A">
        <w:rPr>
          <w:rFonts w:ascii="Times New Roman" w:hAnsi="Times New Roman" w:cs="Times New Roman"/>
          <w:lang w:val="fr-CA"/>
        </w:rPr>
        <w:t>ol</w:t>
      </w:r>
    </w:p>
    <w:p w:rsidR="00530490" w:rsidRPr="00C76B5A" w:rsidRDefault="00530490" w:rsidP="0053049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fr-CA"/>
        </w:rPr>
      </w:pPr>
    </w:p>
    <w:p w:rsidR="00530490" w:rsidRPr="00C76B5A" w:rsidRDefault="00530490" w:rsidP="0053049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fr-CA"/>
        </w:rPr>
      </w:pPr>
    </w:p>
    <w:p w:rsidR="00530490" w:rsidRDefault="00530490" w:rsidP="0053049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fr-CA"/>
        </w:rPr>
      </w:pPr>
    </w:p>
    <w:p w:rsidR="00530490" w:rsidRPr="00C76B5A" w:rsidRDefault="00530490" w:rsidP="0053049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fr-CA"/>
        </w:rPr>
      </w:pPr>
    </w:p>
    <w:p w:rsidR="00530490" w:rsidRPr="00C76B5A" w:rsidRDefault="00530490" w:rsidP="0053049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fr-CA"/>
        </w:rPr>
      </w:pPr>
      <w:r w:rsidRPr="00C76B5A">
        <w:rPr>
          <w:rFonts w:ascii="Times New Roman" w:hAnsi="Times New Roman" w:cs="Times New Roman"/>
          <w:lang w:val="fr-CA"/>
        </w:rPr>
        <w:t xml:space="preserve">A </w:t>
      </w:r>
      <w:r>
        <w:rPr>
          <w:rFonts w:ascii="Times New Roman" w:hAnsi="Times New Roman" w:cs="Times New Roman"/>
          <w:lang w:val="fr-CA"/>
        </w:rPr>
        <w:t>N N O N C E</w:t>
      </w:r>
    </w:p>
    <w:p w:rsidR="00530490" w:rsidRPr="00C76B5A" w:rsidRDefault="00530490" w:rsidP="0053049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fr-CA"/>
        </w:rPr>
      </w:pPr>
    </w:p>
    <w:p w:rsidR="00530490" w:rsidRPr="00C76B5A" w:rsidRDefault="00530490" w:rsidP="0053049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(Mise en œuvre du mandat établi au paragraphe 2 de la résolution </w:t>
      </w:r>
      <w:r w:rsidRPr="00C76B5A">
        <w:rPr>
          <w:rFonts w:ascii="Times New Roman" w:eastAsia="Calibri" w:hAnsi="Times New Roman"/>
          <w:lang w:val="fr-CA" w:eastAsia="es-ES"/>
        </w:rPr>
        <w:t>AG/RES. 2950 (L-O/20),</w:t>
      </w:r>
      <w:r>
        <w:rPr>
          <w:rFonts w:ascii="Times New Roman" w:eastAsia="Calibri" w:hAnsi="Times New Roman"/>
          <w:lang w:val="fr-CA" w:eastAsia="es-ES"/>
        </w:rPr>
        <w:t xml:space="preserve"> concernant l’examen de la Déclaration sur la sécurité dans les Amériques</w:t>
      </w:r>
      <w:r w:rsidRPr="00C76B5A">
        <w:rPr>
          <w:rFonts w:ascii="Times New Roman" w:hAnsi="Times New Roman" w:cs="Times New Roman"/>
          <w:lang w:val="fr-CA"/>
        </w:rPr>
        <w:t>)</w:t>
      </w:r>
    </w:p>
    <w:p w:rsidR="00530490" w:rsidRPr="00C76B5A" w:rsidRDefault="00530490" w:rsidP="0053049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fr-CA"/>
        </w:rPr>
      </w:pPr>
    </w:p>
    <w:p w:rsidR="00530490" w:rsidRPr="00C76B5A" w:rsidRDefault="00530490" w:rsidP="0053049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79"/>
        <w:rPr>
          <w:rFonts w:ascii="Times New Roman" w:hAnsi="Times New Roman" w:cs="Times New Roman"/>
          <w:lang w:val="fr-CA"/>
        </w:rPr>
      </w:pPr>
    </w:p>
    <w:p w:rsidR="00530490" w:rsidRPr="00C76B5A" w:rsidRDefault="00BF358E" w:rsidP="0053049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358E" w:rsidRPr="00BF358E" w:rsidRDefault="00BF358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CP43379F04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CObGe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BF358E" w:rsidRPr="00BF358E" w:rsidRDefault="00BF358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CP43379F04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30490" w:rsidRPr="00C76B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629F2C" wp14:editId="7181524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1905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30490" w:rsidRPr="00014C7F" w:rsidRDefault="00530490" w:rsidP="0053049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9F2C" id="Text Box 2" o:spid="_x0000_s1027" type="#_x0000_t202" style="position:absolute;left:0;text-align:left;margin-left:-7.2pt;margin-top:10in;width:125.2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" filled="f" stroked="f">
                <v:stroke joinstyle="round"/>
                <v:path arrowok="t"/>
                <v:textbox>
                  <w:txbxContent>
                    <w:p w:rsidR="00530490" w:rsidRPr="00014C7F" w:rsidRDefault="00530490" w:rsidP="0053049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30490" w:rsidRPr="00C76B5A">
        <w:rPr>
          <w:rFonts w:ascii="Times New Roman" w:hAnsi="Times New Roman" w:cs="Times New Roman"/>
          <w:lang w:val="fr-CA"/>
        </w:rPr>
        <w:tab/>
      </w:r>
      <w:r w:rsidR="00530490">
        <w:rPr>
          <w:rFonts w:ascii="Times New Roman" w:hAnsi="Times New Roman" w:cs="Times New Roman"/>
          <w:lang w:val="fr-CA"/>
        </w:rPr>
        <w:t>Le Secrétariat du Conseil permanent présente ses compliments aux missions permanentes des États membres de l’OEA et, à la demande de la Présidente de la Commission sur la sécurité continentale</w:t>
      </w:r>
      <w:r w:rsidR="00530490" w:rsidRPr="00C76B5A">
        <w:rPr>
          <w:rFonts w:ascii="Times New Roman" w:hAnsi="Times New Roman" w:cs="Times New Roman"/>
          <w:lang w:val="fr-CA"/>
        </w:rPr>
        <w:t xml:space="preserve"> (CSH),</w:t>
      </w:r>
      <w:r w:rsidR="00530490">
        <w:rPr>
          <w:rFonts w:ascii="Times New Roman" w:hAnsi="Times New Roman" w:cs="Times New Roman"/>
          <w:lang w:val="fr-CA"/>
        </w:rPr>
        <w:t xml:space="preserve"> a l’honneur de transmettre ci-dessous les deux questions qui ont été publiées le 10 mars de l’an dernier et qui ont été mentionnées de nouveau à la réunion du 14 janvier de l’année en cours </w:t>
      </w:r>
      <w:r w:rsidR="00530490" w:rsidRPr="00C76B5A">
        <w:rPr>
          <w:rFonts w:ascii="Times New Roman" w:hAnsi="Times New Roman" w:cs="Times New Roman"/>
          <w:lang w:val="fr-CA"/>
        </w:rPr>
        <w:t>:</w:t>
      </w:r>
    </w:p>
    <w:p w:rsidR="00530490" w:rsidRPr="00C76B5A" w:rsidRDefault="00530490" w:rsidP="0053049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lang w:val="fr-CA"/>
        </w:rPr>
      </w:pPr>
    </w:p>
    <w:p w:rsidR="00530490" w:rsidRPr="00C76B5A" w:rsidRDefault="00530490" w:rsidP="00530490">
      <w:pPr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right="72" w:hanging="720"/>
        <w:rPr>
          <w:rFonts w:ascii="Times New Roman" w:hAnsi="Times New Roman" w:cs="Times New Roman"/>
          <w:lang w:val="fr-CA"/>
        </w:rPr>
      </w:pPr>
      <w:r w:rsidRPr="00C76B5A">
        <w:rPr>
          <w:rFonts w:ascii="Times New Roman" w:hAnsi="Times New Roman" w:cs="Times New Roman"/>
          <w:lang w:val="fr-CA"/>
        </w:rPr>
        <w:t>La Déclaration sur la sécurité dans les Amériques (DSA) est-elle suffisante pour faire face aux nouvelles menaces, préoccupations et autres défis en matière de sécurité qui auraient pu survenir après 2003?</w:t>
      </w:r>
    </w:p>
    <w:p w:rsidR="00530490" w:rsidRPr="00C76B5A" w:rsidRDefault="00530490" w:rsidP="00530490">
      <w:pPr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right="72" w:hanging="720"/>
        <w:rPr>
          <w:rFonts w:ascii="Times New Roman" w:hAnsi="Times New Roman" w:cs="Times New Roman"/>
          <w:lang w:val="fr-CA"/>
        </w:rPr>
      </w:pPr>
      <w:r w:rsidRPr="00C76B5A">
        <w:rPr>
          <w:rFonts w:ascii="Times New Roman" w:hAnsi="Times New Roman" w:cs="Times New Roman"/>
          <w:lang w:val="fr-CA"/>
        </w:rPr>
        <w:t>Si ce n’était pas le cas, quels sont les nouvelles menaces, préoccupations et autres défis en matière de sécurité que l’on estime qui ne sont pas adéquatement compris dans la DSA?</w:t>
      </w:r>
    </w:p>
    <w:p w:rsidR="00530490" w:rsidRPr="00C76B5A" w:rsidRDefault="00530490" w:rsidP="0053049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lang w:val="fr-CA"/>
        </w:rPr>
      </w:pPr>
    </w:p>
    <w:p w:rsidR="00530490" w:rsidRPr="00C76B5A" w:rsidRDefault="00530490" w:rsidP="0053049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 w:firstLine="72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La Présidente demande les bons offices des délégations, pour pouvoir répondre à ces deux questions au moment d’envoyer leurs opinions sur la question. Elle saisit également cette occasion pour rappeler aux délégations la demande faite par l’Assemblée générale, qui a établi le 15 février comme date limite pour recevoir ces opinions.</w:t>
      </w:r>
    </w:p>
    <w:p w:rsidR="00531E2E" w:rsidRPr="00BF358E" w:rsidRDefault="00531E2E" w:rsidP="00530490">
      <w:pPr>
        <w:rPr>
          <w:lang w:val="fr-FR"/>
        </w:rPr>
      </w:pPr>
    </w:p>
    <w:sectPr w:rsidR="00531E2E" w:rsidRPr="00BF358E" w:rsidSect="00695B71">
      <w:headerReference w:type="default" r:id="rId7"/>
      <w:endnotePr>
        <w:numFmt w:val="decimal"/>
      </w:endnotePr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F2" w:rsidRDefault="000755F2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0755F2" w:rsidRDefault="000755F2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:rsidR="000755F2" w:rsidRDefault="000755F2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F2" w:rsidRDefault="000755F2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:rsidR="000755F2" w:rsidRDefault="000755F2">
      <w:pPr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A4" w:rsidRDefault="00703AA4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531E2E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8A8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24B7"/>
    <w:multiLevelType w:val="hybridMultilevel"/>
    <w:tmpl w:val="9CFCE418"/>
    <w:lvl w:ilvl="0" w:tplc="8FCE3E1E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  <w:color w:val="auto"/>
      </w:rPr>
    </w:lvl>
    <w:lvl w:ilvl="1" w:tplc="4DD8AD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38F0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ADB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49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C87E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610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223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D60A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E147D4"/>
    <w:multiLevelType w:val="hybridMultilevel"/>
    <w:tmpl w:val="F8B83486"/>
    <w:lvl w:ilvl="0" w:tplc="AE242720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sz w:val="22"/>
        <w:szCs w:val="22"/>
      </w:rPr>
    </w:lvl>
    <w:lvl w:ilvl="1" w:tplc="73DE953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CA8AA54E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  <w:strike w:val="0"/>
        <w:sz w:val="22"/>
        <w:szCs w:val="22"/>
      </w:rPr>
    </w:lvl>
    <w:lvl w:ilvl="3" w:tplc="22545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F01A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6464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CE1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02B3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4E24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42A3B"/>
    <w:multiLevelType w:val="hybridMultilevel"/>
    <w:tmpl w:val="DD661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1E56FE"/>
    <w:multiLevelType w:val="hybridMultilevel"/>
    <w:tmpl w:val="4EA4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AE"/>
    <w:multiLevelType w:val="hybridMultilevel"/>
    <w:tmpl w:val="371C77C2"/>
    <w:lvl w:ilvl="0" w:tplc="F372D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AC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E26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C5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6CC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6E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AB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A0E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740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1A1082"/>
    <w:multiLevelType w:val="hybridMultilevel"/>
    <w:tmpl w:val="13FE3B34"/>
    <w:lvl w:ilvl="0" w:tplc="BDAAA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es-ES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Bookman Old Style" w:eastAsia="Times New Roman" w:hAnsi="Bookman Old Style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50A60CC"/>
    <w:multiLevelType w:val="hybridMultilevel"/>
    <w:tmpl w:val="F222B7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41035"/>
    <w:multiLevelType w:val="hybridMultilevel"/>
    <w:tmpl w:val="6630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81C81"/>
    <w:multiLevelType w:val="hybridMultilevel"/>
    <w:tmpl w:val="F9F82776"/>
    <w:lvl w:ilvl="0" w:tplc="AECC5238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BDEEE75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AA6EE8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B04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869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400A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A6F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B62F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F2C0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0416A6"/>
    <w:multiLevelType w:val="hybridMultilevel"/>
    <w:tmpl w:val="3580C670"/>
    <w:lvl w:ilvl="0" w:tplc="4C560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B860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BEA4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BE5B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FF528B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94E5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B03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6C9C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8A6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7775E8"/>
    <w:multiLevelType w:val="hybridMultilevel"/>
    <w:tmpl w:val="511ACE90"/>
    <w:lvl w:ilvl="0" w:tplc="767280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58E8C0E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hint="default"/>
        <w:color w:val="auto"/>
      </w:rPr>
    </w:lvl>
    <w:lvl w:ilvl="2" w:tplc="6FA0E3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106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8236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A6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621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F041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E29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8B7114"/>
    <w:multiLevelType w:val="hybridMultilevel"/>
    <w:tmpl w:val="01EABB16"/>
    <w:lvl w:ilvl="0" w:tplc="B6B82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F2C3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C92054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541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5E5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763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58E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661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2E4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6D562D"/>
    <w:multiLevelType w:val="hybridMultilevel"/>
    <w:tmpl w:val="38906438"/>
    <w:lvl w:ilvl="0" w:tplc="F08A7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24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CE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2E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49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1AC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21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24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00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32615"/>
    <w:multiLevelType w:val="hybridMultilevel"/>
    <w:tmpl w:val="DC507C04"/>
    <w:lvl w:ilvl="0" w:tplc="627CC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F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870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045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EA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854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02A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2AA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96D7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8F3C80"/>
    <w:multiLevelType w:val="multilevel"/>
    <w:tmpl w:val="084A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66268D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BEA6079"/>
    <w:multiLevelType w:val="hybridMultilevel"/>
    <w:tmpl w:val="BD9EE27E"/>
    <w:lvl w:ilvl="0" w:tplc="C01693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818EC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7D4E7F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458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45B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D035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246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0A6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2A59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CAA298F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E6E6003"/>
    <w:multiLevelType w:val="hybridMultilevel"/>
    <w:tmpl w:val="C4208952"/>
    <w:lvl w:ilvl="0" w:tplc="D960F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6E9C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684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20A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C75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486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0C2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AF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D427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0A1366"/>
    <w:multiLevelType w:val="singleLevel"/>
    <w:tmpl w:val="F2BE13B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9426656"/>
    <w:multiLevelType w:val="hybridMultilevel"/>
    <w:tmpl w:val="87FC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085024F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46D3ABE"/>
    <w:multiLevelType w:val="hybridMultilevel"/>
    <w:tmpl w:val="55B8C9EA"/>
    <w:lvl w:ilvl="0" w:tplc="C5E0B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0DC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5E125C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 w:tplc="3210F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 w:tplc="EA8CB5C2"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hint="default"/>
      </w:rPr>
    </w:lvl>
    <w:lvl w:ilvl="5" w:tplc="439889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66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923E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7A4D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EC2F50"/>
    <w:multiLevelType w:val="hybridMultilevel"/>
    <w:tmpl w:val="90BE61A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 w15:restartNumberingAfterBreak="0">
    <w:nsid w:val="49FC1C92"/>
    <w:multiLevelType w:val="hybridMultilevel"/>
    <w:tmpl w:val="DF240BF0"/>
    <w:lvl w:ilvl="0" w:tplc="229AE0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6A57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6423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D4E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7A00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7646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8E7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56F5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26C0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3D47B0"/>
    <w:multiLevelType w:val="hybridMultilevel"/>
    <w:tmpl w:val="CE343F3C"/>
    <w:lvl w:ilvl="0" w:tplc="6134A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37E4F"/>
    <w:multiLevelType w:val="hybridMultilevel"/>
    <w:tmpl w:val="CD42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51B98"/>
    <w:multiLevelType w:val="hybridMultilevel"/>
    <w:tmpl w:val="253E0CE6"/>
    <w:lvl w:ilvl="0" w:tplc="432204F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AD6F9C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13873D2"/>
    <w:multiLevelType w:val="multilevel"/>
    <w:tmpl w:val="8622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C014F9"/>
    <w:multiLevelType w:val="hybridMultilevel"/>
    <w:tmpl w:val="8DFED354"/>
    <w:lvl w:ilvl="0" w:tplc="72C08DF8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89C789A"/>
    <w:multiLevelType w:val="hybridMultilevel"/>
    <w:tmpl w:val="EC4C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Bookman Old Style" w:eastAsia="Times New Roman" w:hAnsi="Bookman Old Style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00249"/>
    <w:multiLevelType w:val="hybridMultilevel"/>
    <w:tmpl w:val="12F000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Times New Roman" w:eastAsia="Times New Roman" w:hAnsi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37" w15:restartNumberingAfterBreak="0">
    <w:nsid w:val="70844EFA"/>
    <w:multiLevelType w:val="hybridMultilevel"/>
    <w:tmpl w:val="9994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B41E4"/>
    <w:multiLevelType w:val="hybridMultilevel"/>
    <w:tmpl w:val="2D2C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03F6A"/>
    <w:multiLevelType w:val="hybridMultilevel"/>
    <w:tmpl w:val="32506D82"/>
    <w:lvl w:ilvl="0" w:tplc="99DC0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24E26D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FA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4BC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865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F2BE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4BE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0E6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92D6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87B6410"/>
    <w:multiLevelType w:val="multilevel"/>
    <w:tmpl w:val="24DE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98681A"/>
    <w:multiLevelType w:val="hybridMultilevel"/>
    <w:tmpl w:val="523C2CBE"/>
    <w:lvl w:ilvl="0" w:tplc="BEC40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68C796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1A027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4A2ACF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D2104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8048F5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127C7A4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A18D7B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984B54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0E5185"/>
    <w:multiLevelType w:val="hybridMultilevel"/>
    <w:tmpl w:val="607E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5"/>
  </w:num>
  <w:num w:numId="4">
    <w:abstractNumId w:val="20"/>
  </w:num>
  <w:num w:numId="5">
    <w:abstractNumId w:val="10"/>
  </w:num>
  <w:num w:numId="6">
    <w:abstractNumId w:val="41"/>
  </w:num>
  <w:num w:numId="7">
    <w:abstractNumId w:val="27"/>
  </w:num>
  <w:num w:numId="8">
    <w:abstractNumId w:val="19"/>
  </w:num>
  <w:num w:numId="9">
    <w:abstractNumId w:val="2"/>
  </w:num>
  <w:num w:numId="10">
    <w:abstractNumId w:val="17"/>
  </w:num>
  <w:num w:numId="11">
    <w:abstractNumId w:val="12"/>
  </w:num>
  <w:num w:numId="12">
    <w:abstractNumId w:val="1"/>
  </w:num>
  <w:num w:numId="13">
    <w:abstractNumId w:val="16"/>
  </w:num>
  <w:num w:numId="14">
    <w:abstractNumId w:val="39"/>
  </w:num>
  <w:num w:numId="15">
    <w:abstractNumId w:val="31"/>
  </w:num>
  <w:num w:numId="16">
    <w:abstractNumId w:val="32"/>
  </w:num>
  <w:num w:numId="17">
    <w:abstractNumId w:val="15"/>
  </w:num>
  <w:num w:numId="18">
    <w:abstractNumId w:val="18"/>
  </w:num>
  <w:num w:numId="19">
    <w:abstractNumId w:val="11"/>
  </w:num>
  <w:num w:numId="20">
    <w:abstractNumId w:val="6"/>
  </w:num>
  <w:num w:numId="21">
    <w:abstractNumId w:val="24"/>
  </w:num>
  <w:num w:numId="22">
    <w:abstractNumId w:val="7"/>
  </w:num>
  <w:num w:numId="23">
    <w:abstractNumId w:val="5"/>
  </w:num>
  <w:num w:numId="24">
    <w:abstractNumId w:val="13"/>
  </w:num>
  <w:num w:numId="25">
    <w:abstractNumId w:val="14"/>
  </w:num>
  <w:num w:numId="26">
    <w:abstractNumId w:val="21"/>
  </w:num>
  <w:num w:numId="27">
    <w:abstractNumId w:val="40"/>
  </w:num>
  <w:num w:numId="28">
    <w:abstractNumId w:val="36"/>
  </w:num>
  <w:num w:numId="29">
    <w:abstractNumId w:val="26"/>
  </w:num>
  <w:num w:numId="30">
    <w:abstractNumId w:val="3"/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2"/>
  </w:num>
  <w:num w:numId="34">
    <w:abstractNumId w:val="28"/>
  </w:num>
  <w:num w:numId="35">
    <w:abstractNumId w:val="4"/>
  </w:num>
  <w:num w:numId="36">
    <w:abstractNumId w:val="9"/>
  </w:num>
  <w:num w:numId="37">
    <w:abstractNumId w:val="35"/>
  </w:num>
  <w:num w:numId="38">
    <w:abstractNumId w:val="33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42"/>
  </w:num>
  <w:num w:numId="42">
    <w:abstractNumId w:val="5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9D"/>
    <w:rsid w:val="00004991"/>
    <w:rsid w:val="0000572F"/>
    <w:rsid w:val="00014C7F"/>
    <w:rsid w:val="00017350"/>
    <w:rsid w:val="000245D8"/>
    <w:rsid w:val="00026803"/>
    <w:rsid w:val="000304C9"/>
    <w:rsid w:val="000550E3"/>
    <w:rsid w:val="00056413"/>
    <w:rsid w:val="0006732F"/>
    <w:rsid w:val="0007410B"/>
    <w:rsid w:val="000755F2"/>
    <w:rsid w:val="00084E8C"/>
    <w:rsid w:val="00097161"/>
    <w:rsid w:val="000A04E5"/>
    <w:rsid w:val="000A65F5"/>
    <w:rsid w:val="000B1C1C"/>
    <w:rsid w:val="000B4112"/>
    <w:rsid w:val="000B4346"/>
    <w:rsid w:val="000C4A62"/>
    <w:rsid w:val="000C741B"/>
    <w:rsid w:val="000D4D5D"/>
    <w:rsid w:val="000D6644"/>
    <w:rsid w:val="000E240B"/>
    <w:rsid w:val="000E40D1"/>
    <w:rsid w:val="000E6BA9"/>
    <w:rsid w:val="00105756"/>
    <w:rsid w:val="00110759"/>
    <w:rsid w:val="0012243F"/>
    <w:rsid w:val="0012306F"/>
    <w:rsid w:val="00123A35"/>
    <w:rsid w:val="0013476D"/>
    <w:rsid w:val="00140B91"/>
    <w:rsid w:val="0014417D"/>
    <w:rsid w:val="0016548F"/>
    <w:rsid w:val="00165720"/>
    <w:rsid w:val="0016792B"/>
    <w:rsid w:val="00172184"/>
    <w:rsid w:val="0017292A"/>
    <w:rsid w:val="0018085D"/>
    <w:rsid w:val="00180F7D"/>
    <w:rsid w:val="001842EB"/>
    <w:rsid w:val="00184786"/>
    <w:rsid w:val="001849CB"/>
    <w:rsid w:val="001868A1"/>
    <w:rsid w:val="00197B4D"/>
    <w:rsid w:val="001A0468"/>
    <w:rsid w:val="001A14E7"/>
    <w:rsid w:val="001A7077"/>
    <w:rsid w:val="001A7FF5"/>
    <w:rsid w:val="001B2B2E"/>
    <w:rsid w:val="001B448F"/>
    <w:rsid w:val="001C009D"/>
    <w:rsid w:val="001C3D6F"/>
    <w:rsid w:val="001C3DBD"/>
    <w:rsid w:val="001C51A7"/>
    <w:rsid w:val="001D0445"/>
    <w:rsid w:val="001D2AE9"/>
    <w:rsid w:val="001D417E"/>
    <w:rsid w:val="001D503A"/>
    <w:rsid w:val="001D5AC9"/>
    <w:rsid w:val="001D6BFD"/>
    <w:rsid w:val="001F0127"/>
    <w:rsid w:val="001F031A"/>
    <w:rsid w:val="001F35A5"/>
    <w:rsid w:val="001F7D65"/>
    <w:rsid w:val="002064E5"/>
    <w:rsid w:val="002167D7"/>
    <w:rsid w:val="00221DDC"/>
    <w:rsid w:val="00222EAC"/>
    <w:rsid w:val="002276BF"/>
    <w:rsid w:val="0023089F"/>
    <w:rsid w:val="00232C2E"/>
    <w:rsid w:val="0023774D"/>
    <w:rsid w:val="002446B8"/>
    <w:rsid w:val="00247346"/>
    <w:rsid w:val="002520CC"/>
    <w:rsid w:val="00257D72"/>
    <w:rsid w:val="00267DC4"/>
    <w:rsid w:val="002708D8"/>
    <w:rsid w:val="002841E5"/>
    <w:rsid w:val="002A0746"/>
    <w:rsid w:val="002A5B57"/>
    <w:rsid w:val="002A61FE"/>
    <w:rsid w:val="002B3EC3"/>
    <w:rsid w:val="002C29A6"/>
    <w:rsid w:val="002D2242"/>
    <w:rsid w:val="002D6DD2"/>
    <w:rsid w:val="002D7E08"/>
    <w:rsid w:val="00301E05"/>
    <w:rsid w:val="003023D4"/>
    <w:rsid w:val="003050BD"/>
    <w:rsid w:val="00311B29"/>
    <w:rsid w:val="00313174"/>
    <w:rsid w:val="00321C3C"/>
    <w:rsid w:val="003325E7"/>
    <w:rsid w:val="00340196"/>
    <w:rsid w:val="003413CD"/>
    <w:rsid w:val="003421EE"/>
    <w:rsid w:val="00350B9C"/>
    <w:rsid w:val="00351B16"/>
    <w:rsid w:val="00354443"/>
    <w:rsid w:val="00357299"/>
    <w:rsid w:val="00380000"/>
    <w:rsid w:val="0038317A"/>
    <w:rsid w:val="00396158"/>
    <w:rsid w:val="003979E9"/>
    <w:rsid w:val="00397FB7"/>
    <w:rsid w:val="003C0048"/>
    <w:rsid w:val="003C4216"/>
    <w:rsid w:val="003C5207"/>
    <w:rsid w:val="003C7151"/>
    <w:rsid w:val="003D0B59"/>
    <w:rsid w:val="003E3CA9"/>
    <w:rsid w:val="003E3F36"/>
    <w:rsid w:val="003E5E3D"/>
    <w:rsid w:val="003E73D5"/>
    <w:rsid w:val="004047CC"/>
    <w:rsid w:val="004069DE"/>
    <w:rsid w:val="004166D7"/>
    <w:rsid w:val="0041673A"/>
    <w:rsid w:val="00422BB6"/>
    <w:rsid w:val="00430D0C"/>
    <w:rsid w:val="004403EE"/>
    <w:rsid w:val="004418B0"/>
    <w:rsid w:val="00447EC5"/>
    <w:rsid w:val="0045017F"/>
    <w:rsid w:val="004517EF"/>
    <w:rsid w:val="004548B7"/>
    <w:rsid w:val="004574B9"/>
    <w:rsid w:val="004740E4"/>
    <w:rsid w:val="00491157"/>
    <w:rsid w:val="004C5D9B"/>
    <w:rsid w:val="004C63B8"/>
    <w:rsid w:val="004C717F"/>
    <w:rsid w:val="004D30F7"/>
    <w:rsid w:val="004D41E9"/>
    <w:rsid w:val="004E2454"/>
    <w:rsid w:val="004F05FA"/>
    <w:rsid w:val="004F6ED2"/>
    <w:rsid w:val="004F6F35"/>
    <w:rsid w:val="0050153A"/>
    <w:rsid w:val="00501A5C"/>
    <w:rsid w:val="00522761"/>
    <w:rsid w:val="005266C4"/>
    <w:rsid w:val="00530490"/>
    <w:rsid w:val="00531E2E"/>
    <w:rsid w:val="00531F9C"/>
    <w:rsid w:val="005343FF"/>
    <w:rsid w:val="00545A04"/>
    <w:rsid w:val="005563BF"/>
    <w:rsid w:val="005576B0"/>
    <w:rsid w:val="005607A3"/>
    <w:rsid w:val="00560F60"/>
    <w:rsid w:val="00570097"/>
    <w:rsid w:val="00571CDB"/>
    <w:rsid w:val="00572050"/>
    <w:rsid w:val="00576FF6"/>
    <w:rsid w:val="00587EBA"/>
    <w:rsid w:val="00590944"/>
    <w:rsid w:val="00590D30"/>
    <w:rsid w:val="005943E5"/>
    <w:rsid w:val="0059483E"/>
    <w:rsid w:val="005A7E8C"/>
    <w:rsid w:val="005B0A6E"/>
    <w:rsid w:val="005B0CC5"/>
    <w:rsid w:val="005B380C"/>
    <w:rsid w:val="005B3D88"/>
    <w:rsid w:val="005B5F35"/>
    <w:rsid w:val="005E1A6B"/>
    <w:rsid w:val="005F0069"/>
    <w:rsid w:val="005F71FB"/>
    <w:rsid w:val="006010D1"/>
    <w:rsid w:val="006012DA"/>
    <w:rsid w:val="00601907"/>
    <w:rsid w:val="00606466"/>
    <w:rsid w:val="006154D6"/>
    <w:rsid w:val="0062122B"/>
    <w:rsid w:val="00634671"/>
    <w:rsid w:val="00653EE1"/>
    <w:rsid w:val="0065458A"/>
    <w:rsid w:val="006552EB"/>
    <w:rsid w:val="00665AB4"/>
    <w:rsid w:val="00665F62"/>
    <w:rsid w:val="00666444"/>
    <w:rsid w:val="0066696B"/>
    <w:rsid w:val="00670501"/>
    <w:rsid w:val="006754A3"/>
    <w:rsid w:val="006775C0"/>
    <w:rsid w:val="0068417B"/>
    <w:rsid w:val="006865B8"/>
    <w:rsid w:val="00692A43"/>
    <w:rsid w:val="00695B71"/>
    <w:rsid w:val="0069687E"/>
    <w:rsid w:val="006A0207"/>
    <w:rsid w:val="006A1212"/>
    <w:rsid w:val="006C024F"/>
    <w:rsid w:val="006C7D34"/>
    <w:rsid w:val="006D30C5"/>
    <w:rsid w:val="006D4028"/>
    <w:rsid w:val="006E5189"/>
    <w:rsid w:val="006E5490"/>
    <w:rsid w:val="006F5A17"/>
    <w:rsid w:val="00703AA4"/>
    <w:rsid w:val="0071271F"/>
    <w:rsid w:val="007272AC"/>
    <w:rsid w:val="007371B6"/>
    <w:rsid w:val="00740C7A"/>
    <w:rsid w:val="00744586"/>
    <w:rsid w:val="00750297"/>
    <w:rsid w:val="007548C7"/>
    <w:rsid w:val="00767155"/>
    <w:rsid w:val="00767BB0"/>
    <w:rsid w:val="00776B2F"/>
    <w:rsid w:val="00776E5F"/>
    <w:rsid w:val="0077788B"/>
    <w:rsid w:val="007826D2"/>
    <w:rsid w:val="00784659"/>
    <w:rsid w:val="007933FD"/>
    <w:rsid w:val="007954AE"/>
    <w:rsid w:val="00796804"/>
    <w:rsid w:val="007A2C2B"/>
    <w:rsid w:val="007A34B5"/>
    <w:rsid w:val="007A3D80"/>
    <w:rsid w:val="007C51FD"/>
    <w:rsid w:val="007D1184"/>
    <w:rsid w:val="007D3335"/>
    <w:rsid w:val="007D4D65"/>
    <w:rsid w:val="007D70D9"/>
    <w:rsid w:val="007E175B"/>
    <w:rsid w:val="007E4CC6"/>
    <w:rsid w:val="007E5927"/>
    <w:rsid w:val="007F5BB5"/>
    <w:rsid w:val="008215B3"/>
    <w:rsid w:val="00821A07"/>
    <w:rsid w:val="008343AD"/>
    <w:rsid w:val="00834F16"/>
    <w:rsid w:val="00840D72"/>
    <w:rsid w:val="00841441"/>
    <w:rsid w:val="0084293B"/>
    <w:rsid w:val="00850D29"/>
    <w:rsid w:val="00852E3A"/>
    <w:rsid w:val="00854BF0"/>
    <w:rsid w:val="00855C7B"/>
    <w:rsid w:val="00860A11"/>
    <w:rsid w:val="008647F5"/>
    <w:rsid w:val="00865D70"/>
    <w:rsid w:val="008744B1"/>
    <w:rsid w:val="008864AB"/>
    <w:rsid w:val="00887DEC"/>
    <w:rsid w:val="00897CFA"/>
    <w:rsid w:val="008A327F"/>
    <w:rsid w:val="008A5EB2"/>
    <w:rsid w:val="008B446B"/>
    <w:rsid w:val="008B4AB7"/>
    <w:rsid w:val="008B74E5"/>
    <w:rsid w:val="008C7050"/>
    <w:rsid w:val="008D380E"/>
    <w:rsid w:val="008D404B"/>
    <w:rsid w:val="008D4BC3"/>
    <w:rsid w:val="00901280"/>
    <w:rsid w:val="00911893"/>
    <w:rsid w:val="00914ABE"/>
    <w:rsid w:val="00915F14"/>
    <w:rsid w:val="00921658"/>
    <w:rsid w:val="00921CB2"/>
    <w:rsid w:val="009234F0"/>
    <w:rsid w:val="0092784F"/>
    <w:rsid w:val="0093337A"/>
    <w:rsid w:val="00940D8C"/>
    <w:rsid w:val="009435A7"/>
    <w:rsid w:val="0095201F"/>
    <w:rsid w:val="0095386F"/>
    <w:rsid w:val="009676ED"/>
    <w:rsid w:val="00977A8F"/>
    <w:rsid w:val="0099021F"/>
    <w:rsid w:val="0099259A"/>
    <w:rsid w:val="009A34FA"/>
    <w:rsid w:val="009B001D"/>
    <w:rsid w:val="009B3408"/>
    <w:rsid w:val="009B3544"/>
    <w:rsid w:val="009B4277"/>
    <w:rsid w:val="009B4CCF"/>
    <w:rsid w:val="009C2C42"/>
    <w:rsid w:val="009D22FD"/>
    <w:rsid w:val="009D4126"/>
    <w:rsid w:val="009D6D80"/>
    <w:rsid w:val="009E0E4A"/>
    <w:rsid w:val="009E1038"/>
    <w:rsid w:val="009F5E1B"/>
    <w:rsid w:val="009F7374"/>
    <w:rsid w:val="00A00114"/>
    <w:rsid w:val="00A01895"/>
    <w:rsid w:val="00A0350C"/>
    <w:rsid w:val="00A046C1"/>
    <w:rsid w:val="00A06C6F"/>
    <w:rsid w:val="00A06E7C"/>
    <w:rsid w:val="00A10317"/>
    <w:rsid w:val="00A130A7"/>
    <w:rsid w:val="00A16898"/>
    <w:rsid w:val="00A314C2"/>
    <w:rsid w:val="00A334D1"/>
    <w:rsid w:val="00A33DBA"/>
    <w:rsid w:val="00A35161"/>
    <w:rsid w:val="00A3516F"/>
    <w:rsid w:val="00A5505F"/>
    <w:rsid w:val="00A56379"/>
    <w:rsid w:val="00A704BE"/>
    <w:rsid w:val="00A84A4C"/>
    <w:rsid w:val="00A870C0"/>
    <w:rsid w:val="00A9568F"/>
    <w:rsid w:val="00AA105B"/>
    <w:rsid w:val="00AA139A"/>
    <w:rsid w:val="00AA3AD8"/>
    <w:rsid w:val="00AA3CAE"/>
    <w:rsid w:val="00AB6061"/>
    <w:rsid w:val="00AC0F61"/>
    <w:rsid w:val="00AC234B"/>
    <w:rsid w:val="00AC7D15"/>
    <w:rsid w:val="00AE1A3A"/>
    <w:rsid w:val="00AE56E4"/>
    <w:rsid w:val="00AE6AF3"/>
    <w:rsid w:val="00AF4121"/>
    <w:rsid w:val="00AF58F0"/>
    <w:rsid w:val="00B03F65"/>
    <w:rsid w:val="00B141C8"/>
    <w:rsid w:val="00B143BC"/>
    <w:rsid w:val="00B209D9"/>
    <w:rsid w:val="00B24610"/>
    <w:rsid w:val="00B250CF"/>
    <w:rsid w:val="00B271CD"/>
    <w:rsid w:val="00B326AE"/>
    <w:rsid w:val="00B42B97"/>
    <w:rsid w:val="00B50F49"/>
    <w:rsid w:val="00B526A5"/>
    <w:rsid w:val="00B61BF7"/>
    <w:rsid w:val="00B61ECE"/>
    <w:rsid w:val="00B71452"/>
    <w:rsid w:val="00B8134C"/>
    <w:rsid w:val="00B849F1"/>
    <w:rsid w:val="00B9216B"/>
    <w:rsid w:val="00B96289"/>
    <w:rsid w:val="00BA3F5C"/>
    <w:rsid w:val="00BA6245"/>
    <w:rsid w:val="00BB6ECC"/>
    <w:rsid w:val="00BC066C"/>
    <w:rsid w:val="00BC1B02"/>
    <w:rsid w:val="00BC350C"/>
    <w:rsid w:val="00BD0EF6"/>
    <w:rsid w:val="00BD1CDF"/>
    <w:rsid w:val="00BD66C2"/>
    <w:rsid w:val="00BE4C1A"/>
    <w:rsid w:val="00BE7643"/>
    <w:rsid w:val="00BF3374"/>
    <w:rsid w:val="00BF358E"/>
    <w:rsid w:val="00BF5661"/>
    <w:rsid w:val="00C00105"/>
    <w:rsid w:val="00C122CD"/>
    <w:rsid w:val="00C143B7"/>
    <w:rsid w:val="00C14D82"/>
    <w:rsid w:val="00C219AE"/>
    <w:rsid w:val="00C22A15"/>
    <w:rsid w:val="00C23E47"/>
    <w:rsid w:val="00C33955"/>
    <w:rsid w:val="00C442E6"/>
    <w:rsid w:val="00C4677B"/>
    <w:rsid w:val="00C50EA4"/>
    <w:rsid w:val="00C51898"/>
    <w:rsid w:val="00C569DB"/>
    <w:rsid w:val="00C61C93"/>
    <w:rsid w:val="00C620BF"/>
    <w:rsid w:val="00C65788"/>
    <w:rsid w:val="00C7414C"/>
    <w:rsid w:val="00C77AC2"/>
    <w:rsid w:val="00C81E9C"/>
    <w:rsid w:val="00C81F66"/>
    <w:rsid w:val="00C82633"/>
    <w:rsid w:val="00C82E8C"/>
    <w:rsid w:val="00C918E0"/>
    <w:rsid w:val="00C9485F"/>
    <w:rsid w:val="00CA3059"/>
    <w:rsid w:val="00CA3FD3"/>
    <w:rsid w:val="00CA6836"/>
    <w:rsid w:val="00CB0901"/>
    <w:rsid w:val="00CB4694"/>
    <w:rsid w:val="00CC0599"/>
    <w:rsid w:val="00CE305E"/>
    <w:rsid w:val="00CE7CA4"/>
    <w:rsid w:val="00CF2047"/>
    <w:rsid w:val="00CF314B"/>
    <w:rsid w:val="00D110F8"/>
    <w:rsid w:val="00D12728"/>
    <w:rsid w:val="00D135C1"/>
    <w:rsid w:val="00D14584"/>
    <w:rsid w:val="00D2075E"/>
    <w:rsid w:val="00D21CEC"/>
    <w:rsid w:val="00D40D6A"/>
    <w:rsid w:val="00D42440"/>
    <w:rsid w:val="00D42A04"/>
    <w:rsid w:val="00D43D72"/>
    <w:rsid w:val="00D52660"/>
    <w:rsid w:val="00D53F60"/>
    <w:rsid w:val="00D61664"/>
    <w:rsid w:val="00D66F6C"/>
    <w:rsid w:val="00D72DA1"/>
    <w:rsid w:val="00D73DC2"/>
    <w:rsid w:val="00D8384B"/>
    <w:rsid w:val="00D846F3"/>
    <w:rsid w:val="00D87206"/>
    <w:rsid w:val="00D90D89"/>
    <w:rsid w:val="00D9489E"/>
    <w:rsid w:val="00DA4659"/>
    <w:rsid w:val="00DB62F1"/>
    <w:rsid w:val="00DB7471"/>
    <w:rsid w:val="00DC3A35"/>
    <w:rsid w:val="00DC7C82"/>
    <w:rsid w:val="00DF39BE"/>
    <w:rsid w:val="00DF47D3"/>
    <w:rsid w:val="00DF4BB1"/>
    <w:rsid w:val="00E070B9"/>
    <w:rsid w:val="00E07219"/>
    <w:rsid w:val="00E21E2A"/>
    <w:rsid w:val="00E251FE"/>
    <w:rsid w:val="00E25EB3"/>
    <w:rsid w:val="00E35067"/>
    <w:rsid w:val="00E35E8D"/>
    <w:rsid w:val="00E43A7D"/>
    <w:rsid w:val="00E53DFF"/>
    <w:rsid w:val="00E57256"/>
    <w:rsid w:val="00E67A11"/>
    <w:rsid w:val="00E711F0"/>
    <w:rsid w:val="00E7470A"/>
    <w:rsid w:val="00E761D2"/>
    <w:rsid w:val="00E774FE"/>
    <w:rsid w:val="00E8156F"/>
    <w:rsid w:val="00E975FF"/>
    <w:rsid w:val="00E97CA2"/>
    <w:rsid w:val="00EA70B2"/>
    <w:rsid w:val="00EB6D5F"/>
    <w:rsid w:val="00EC0B88"/>
    <w:rsid w:val="00ED76BC"/>
    <w:rsid w:val="00F030A8"/>
    <w:rsid w:val="00F056D9"/>
    <w:rsid w:val="00F10628"/>
    <w:rsid w:val="00F20AF5"/>
    <w:rsid w:val="00F33317"/>
    <w:rsid w:val="00F35522"/>
    <w:rsid w:val="00F422AD"/>
    <w:rsid w:val="00F44D01"/>
    <w:rsid w:val="00F52B35"/>
    <w:rsid w:val="00F5307D"/>
    <w:rsid w:val="00F559EE"/>
    <w:rsid w:val="00F55AC1"/>
    <w:rsid w:val="00F64D0E"/>
    <w:rsid w:val="00F6623D"/>
    <w:rsid w:val="00F82A2A"/>
    <w:rsid w:val="00F9018C"/>
    <w:rsid w:val="00FA11BF"/>
    <w:rsid w:val="00FA274B"/>
    <w:rsid w:val="00FA2939"/>
    <w:rsid w:val="00FA3445"/>
    <w:rsid w:val="00FA4572"/>
    <w:rsid w:val="00FB017E"/>
    <w:rsid w:val="00FB41DE"/>
    <w:rsid w:val="00FC0AA9"/>
    <w:rsid w:val="00FC49BD"/>
    <w:rsid w:val="00FC4AE3"/>
    <w:rsid w:val="00FC4AFD"/>
    <w:rsid w:val="00FC6FA0"/>
    <w:rsid w:val="00FD18CC"/>
    <w:rsid w:val="00FD20DC"/>
    <w:rsid w:val="00FD5208"/>
    <w:rsid w:val="00FD6540"/>
    <w:rsid w:val="00FD76C5"/>
    <w:rsid w:val="00FE103B"/>
    <w:rsid w:val="00FE2B1D"/>
    <w:rsid w:val="00FF73A1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AA4714E7-30ED-4EFB-B583-9CE52DD2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  <w:style w:type="paragraph" w:customStyle="1" w:styleId="Default">
    <w:name w:val="Default"/>
    <w:rsid w:val="001C51A7"/>
    <w:pPr>
      <w:autoSpaceDE w:val="0"/>
      <w:autoSpaceDN w:val="0"/>
      <w:adjustRightInd w:val="0"/>
    </w:pPr>
    <w:rPr>
      <w:rFonts w:ascii="Calibri" w:hAnsi="Calibri" w:cs="Calibri"/>
      <w:snapToGrid w:val="0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1215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Palmer, Margaret</cp:lastModifiedBy>
  <cp:revision>7</cp:revision>
  <cp:lastPrinted>2020-03-06T17:28:00Z</cp:lastPrinted>
  <dcterms:created xsi:type="dcterms:W3CDTF">2021-01-15T19:12:00Z</dcterms:created>
  <dcterms:modified xsi:type="dcterms:W3CDTF">2021-01-15T19:56:00Z</dcterms:modified>
</cp:coreProperties>
</file>