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77777777" w:rsidR="00C3426C" w:rsidRPr="00242FC0" w:rsidRDefault="00F17183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  <w:lang w:val="en-US"/>
        </w:rPr>
      </w:pPr>
      <w:r>
        <w:object w:dxaOrig="1440" w:dyaOrig="1440" w14:anchorId="5C84C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26.15pt;margin-top:68.45pt;width:320.1pt;height:28.2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0" DrawAspect="Content" ObjectID="_1722233690" r:id="rId12"/>
        </w:object>
      </w:r>
      <w:r w:rsidR="00954F7D" w:rsidRPr="00242FC0">
        <w:rPr>
          <w:lang w:val="en-US"/>
        </w:rPr>
        <w:t>OEA/Ser.G</w:t>
      </w:r>
    </w:p>
    <w:p w14:paraId="4E740A54" w14:textId="75305FE4" w:rsidR="00C3426C" w:rsidRPr="00F17183" w:rsidRDefault="00F17183" w:rsidP="00A17B7E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F17183">
        <w:rPr>
          <w:rFonts w:ascii="Times New Roman" w:hAnsi="Times New Roman"/>
          <w:lang w:val="en-US"/>
        </w:rPr>
        <w:t>CP/OD-2391/22</w:t>
      </w:r>
    </w:p>
    <w:p w14:paraId="54BD0A90" w14:textId="1832585C" w:rsidR="00C3426C" w:rsidRPr="00242FC0" w:rsidRDefault="007A25E1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242FC0">
        <w:rPr>
          <w:rFonts w:ascii="Times New Roman" w:hAnsi="Times New Roman"/>
        </w:rPr>
        <w:t>1</w:t>
      </w:r>
      <w:r w:rsidR="00F17183">
        <w:rPr>
          <w:rFonts w:ascii="Times New Roman" w:hAnsi="Times New Roman"/>
        </w:rPr>
        <w:t>7</w:t>
      </w:r>
      <w:r w:rsidR="005077B0" w:rsidRPr="00242FC0">
        <w:rPr>
          <w:rFonts w:ascii="Times New Roman" w:hAnsi="Times New Roman"/>
        </w:rPr>
        <w:t xml:space="preserve"> août 2022</w:t>
      </w:r>
    </w:p>
    <w:p w14:paraId="734B0C2D" w14:textId="62FDE43D" w:rsidR="00C3426C" w:rsidRPr="00242FC0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242FC0">
        <w:rPr>
          <w:rFonts w:ascii="Times New Roman" w:hAnsi="Times New Roman"/>
        </w:rPr>
        <w:t>Original: anglais</w:t>
      </w:r>
    </w:p>
    <w:p w14:paraId="211F20B2" w14:textId="7777777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99F54A6" w14:textId="6FDC9CDB" w:rsidR="00C3426C" w:rsidRPr="00242FC0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 w:rsidRPr="00242FC0">
        <w:t>PROJET D’ORDRE DU JOUR</w:t>
      </w:r>
    </w:p>
    <w:p w14:paraId="630D0935" w14:textId="5E8666CB" w:rsidR="009E38F1" w:rsidRPr="00242FC0" w:rsidRDefault="009E38F1" w:rsidP="00A17B7E">
      <w:pPr>
        <w:pStyle w:val="Heading"/>
        <w:tabs>
          <w:tab w:val="left" w:pos="720"/>
        </w:tabs>
        <w:jc w:val="both"/>
      </w:pPr>
    </w:p>
    <w:p w14:paraId="1B3DF19A" w14:textId="42870119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Date</w:t>
      </w:r>
      <w:r w:rsidRPr="00242FC0">
        <w:t> :</w:t>
      </w:r>
      <w:r w:rsidRPr="00242FC0">
        <w:tab/>
        <w:t>17 août 2022</w:t>
      </w:r>
    </w:p>
    <w:p w14:paraId="326A552C" w14:textId="25679F4D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Heure</w:t>
      </w:r>
      <w:r w:rsidRPr="00242FC0">
        <w:t xml:space="preserve"> :</w:t>
      </w:r>
      <w:r w:rsidRPr="00242FC0">
        <w:tab/>
        <w:t xml:space="preserve">10 h </w:t>
      </w:r>
      <w:r w:rsidR="00D4749C" w:rsidRPr="00242FC0">
        <w:t>30</w:t>
      </w:r>
    </w:p>
    <w:p w14:paraId="3452439D" w14:textId="6E6D30B8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Lieu</w:t>
      </w:r>
      <w:r w:rsidRPr="00242FC0">
        <w:t> :</w:t>
      </w:r>
      <w:r w:rsidRPr="00242FC0">
        <w:tab/>
        <w:t>Salle des Amériques</w:t>
      </w:r>
    </w:p>
    <w:p w14:paraId="1BF1BC54" w14:textId="75EF797B" w:rsidR="009E38F1" w:rsidRPr="00242FC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242FC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6063229" w14:textId="5D6628DB" w:rsidR="00327981" w:rsidRPr="00242FC0" w:rsidRDefault="00C3426C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Adoption de l’ordre du jour (CP/OD-239</w:t>
      </w:r>
      <w:r w:rsidR="007A25E1" w:rsidRPr="00242FC0">
        <w:rPr>
          <w:rFonts w:ascii="Times New Roman" w:hAnsi="Times New Roman"/>
        </w:rPr>
        <w:t>1</w:t>
      </w:r>
      <w:r w:rsidRPr="00242FC0">
        <w:rPr>
          <w:rFonts w:ascii="Times New Roman" w:hAnsi="Times New Roman"/>
        </w:rPr>
        <w:t>/22)</w:t>
      </w:r>
    </w:p>
    <w:p w14:paraId="276CBD93" w14:textId="77777777" w:rsidR="00CD4D4B" w:rsidRPr="00242FC0" w:rsidRDefault="00CD4D4B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068635B3" w14:textId="40CFEF4D" w:rsidR="006F0DC3" w:rsidRPr="00242FC0" w:rsidRDefault="006F0DC3" w:rsidP="006F0DC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Rapport annuel de l'Institut panaméricain de géographie et d'histoire (IPGH) à la cinquante-deuxième session ordinaire de l'Assemblée générale (</w:t>
      </w:r>
      <w:hyperlink r:id="rId13" w:history="1">
        <w:r w:rsidRPr="00242FC0">
          <w:rPr>
            <w:rStyle w:val="Hyperlink"/>
            <w:rFonts w:ascii="Times New Roman" w:hAnsi="Times New Roman"/>
          </w:rPr>
          <w:t>CP/doc.</w:t>
        </w:r>
      </w:hyperlink>
      <w:hyperlink r:id="rId14" w:history="1">
        <w:r w:rsidRPr="00242FC0">
          <w:rPr>
            <w:rStyle w:val="Hyperlink"/>
            <w:rFonts w:ascii="Times New Roman" w:hAnsi="Times New Roman"/>
          </w:rPr>
          <w:t>5765/22</w:t>
        </w:r>
      </w:hyperlink>
      <w:r w:rsidRPr="00242FC0">
        <w:rPr>
          <w:rFonts w:ascii="Times New Roman" w:hAnsi="Times New Roman"/>
        </w:rPr>
        <w:t>)</w:t>
      </w:r>
    </w:p>
    <w:p w14:paraId="65C6CC26" w14:textId="64F04D72" w:rsidR="006F0DC3" w:rsidRPr="00242FC0" w:rsidRDefault="006F0DC3" w:rsidP="006F0DC3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Exposé de M. Antonio Campuzano Rosales, Secrétaire général de l'IPGH</w:t>
      </w:r>
    </w:p>
    <w:p w14:paraId="10E33EB1" w14:textId="77777777" w:rsidR="006F0DC3" w:rsidRPr="00242FC0" w:rsidRDefault="006F0DC3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5B00A465" w14:textId="0B6B4122" w:rsidR="0062698B" w:rsidRPr="00242FC0" w:rsidRDefault="0062698B" w:rsidP="006269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Rapport annuel de l’Institut interaméricain de coopération pour l’agriculture (IICA) à la cinquante-deuxième session ordinaire de l'Assemblée générale (</w:t>
      </w:r>
      <w:hyperlink r:id="rId15" w:history="1">
        <w:r w:rsidR="004678EA" w:rsidRPr="00242FC0">
          <w:rPr>
            <w:rStyle w:val="Hyperlink"/>
            <w:rFonts w:ascii="Times New Roman" w:hAnsi="Times New Roman"/>
          </w:rPr>
          <w:t>CP/doc.5768/22</w:t>
        </w:r>
      </w:hyperlink>
      <w:r w:rsidRPr="00242FC0">
        <w:rPr>
          <w:rFonts w:ascii="Times New Roman" w:hAnsi="Times New Roman"/>
        </w:rPr>
        <w:t>) (</w:t>
      </w:r>
      <w:hyperlink r:id="rId16" w:history="1">
        <w:r w:rsidRPr="00242FC0">
          <w:rPr>
            <w:rStyle w:val="Hyperlink"/>
            <w:rFonts w:ascii="Times New Roman" w:hAnsi="Times New Roman"/>
          </w:rPr>
          <w:t>add. 1</w:t>
        </w:r>
      </w:hyperlink>
      <w:r w:rsidRPr="00242FC0">
        <w:rPr>
          <w:rFonts w:ascii="Times New Roman" w:hAnsi="Times New Roman"/>
        </w:rPr>
        <w:t>)</w:t>
      </w:r>
    </w:p>
    <w:p w14:paraId="42AFA01E" w14:textId="6B15B04A" w:rsidR="0062698B" w:rsidRPr="00242FC0" w:rsidRDefault="0062698B" w:rsidP="0062698B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Exposé de M. Manuel Otero, Directeur général de l'IICA</w:t>
      </w:r>
    </w:p>
    <w:p w14:paraId="0FA4C602" w14:textId="77777777" w:rsidR="00BB15EB" w:rsidRPr="00242FC0" w:rsidRDefault="00BB15EB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543EDA0" w14:textId="43E1C20D" w:rsidR="007E087C" w:rsidRPr="00242FC0" w:rsidRDefault="009D5F4A" w:rsidP="00242FC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Examen de projet de résolution</w:t>
      </w:r>
      <w:r w:rsidR="00242FC0" w:rsidRPr="00242FC0">
        <w:rPr>
          <w:rFonts w:ascii="Times New Roman" w:hAnsi="Times New Roman"/>
        </w:rPr>
        <w:t xml:space="preserve"> « </w:t>
      </w:r>
      <w:r w:rsidR="007E087C" w:rsidRPr="00242FC0">
        <w:rPr>
          <w:rFonts w:ascii="Times New Roman" w:hAnsi="Times New Roman"/>
        </w:rPr>
        <w:t>Système de recouvrement des coûts du Secrétariat général de l’Organisation des États Américains pour les projets financés par des fonds spécifiques</w:t>
      </w:r>
      <w:r w:rsidR="00242FC0" w:rsidRPr="00242FC0">
        <w:rPr>
          <w:rFonts w:ascii="Times New Roman" w:hAnsi="Times New Roman"/>
        </w:rPr>
        <w:t> »</w:t>
      </w:r>
      <w:r w:rsidR="001D662D" w:rsidRPr="00242FC0">
        <w:rPr>
          <w:rFonts w:ascii="Times New Roman" w:hAnsi="Times New Roman"/>
        </w:rPr>
        <w:t xml:space="preserve"> </w:t>
      </w:r>
      <w:hyperlink r:id="rId17" w:history="1">
        <w:r w:rsidR="007E087C" w:rsidRPr="00242FC0">
          <w:rPr>
            <w:rStyle w:val="Hyperlink"/>
            <w:rFonts w:ascii="Times New Roman" w:hAnsi="Times New Roman"/>
            <w:u w:val="none"/>
          </w:rPr>
          <w:t>(</w:t>
        </w:r>
        <w:r w:rsidR="007E087C" w:rsidRPr="00242FC0">
          <w:rPr>
            <w:rStyle w:val="Hyperlink"/>
            <w:rFonts w:ascii="Times New Roman" w:hAnsi="Times New Roman"/>
          </w:rPr>
          <w:t>CP/CAAP-3835/22</w:t>
        </w:r>
      </w:hyperlink>
      <w:r w:rsidR="007E087C" w:rsidRPr="00242FC0">
        <w:rPr>
          <w:rFonts w:ascii="Times New Roman" w:hAnsi="Times New Roman"/>
        </w:rPr>
        <w:t>)</w:t>
      </w:r>
    </w:p>
    <w:p w14:paraId="1100BD9A" w14:textId="77777777" w:rsidR="00242FC0" w:rsidRPr="00242FC0" w:rsidRDefault="00242FC0" w:rsidP="00242FC0">
      <w:pPr>
        <w:pStyle w:val="ListParagraph"/>
        <w:ind w:left="1440"/>
        <w:jc w:val="both"/>
        <w:rPr>
          <w:sz w:val="22"/>
          <w:szCs w:val="22"/>
        </w:rPr>
      </w:pPr>
    </w:p>
    <w:p w14:paraId="36CE8A41" w14:textId="7F8A287A" w:rsidR="009D5F4A" w:rsidRPr="00242FC0" w:rsidRDefault="00242FC0" w:rsidP="00242FC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 xml:space="preserve">Examen de projet de résolution </w:t>
      </w:r>
      <w:r>
        <w:rPr>
          <w:rFonts w:ascii="Times New Roman" w:hAnsi="Times New Roman"/>
        </w:rPr>
        <w:t>« </w:t>
      </w:r>
      <w:r w:rsidR="00BD66DE" w:rsidRPr="00242FC0">
        <w:rPr>
          <w:rFonts w:ascii="Times New Roman" w:hAnsi="Times New Roman"/>
        </w:rPr>
        <w:t>Autorisation visant l’utilisation de ressources provenant du Sous-fonds de réserve de recouvrement des coûts indirects (SFRRCI) pour financer partiellement les billets à vue du GSB</w:t>
      </w:r>
      <w:r>
        <w:rPr>
          <w:rFonts w:ascii="Times New Roman" w:hAnsi="Times New Roman"/>
        </w:rPr>
        <w:t> »</w:t>
      </w:r>
      <w:r w:rsidR="00BD66DE" w:rsidRPr="00242FC0">
        <w:rPr>
          <w:rFonts w:ascii="Times New Roman" w:hAnsi="Times New Roman"/>
        </w:rPr>
        <w:t xml:space="preserve"> (</w:t>
      </w:r>
      <w:hyperlink r:id="rId18" w:history="1">
        <w:r w:rsidR="00BD66DE" w:rsidRPr="00242FC0">
          <w:rPr>
            <w:rStyle w:val="Hyperlink"/>
            <w:rFonts w:ascii="Times New Roman" w:hAnsi="Times New Roman"/>
          </w:rPr>
          <w:t>CP/CAAP-3834/22</w:t>
        </w:r>
      </w:hyperlink>
      <w:r w:rsidR="00BD66DE" w:rsidRPr="00242FC0">
        <w:rPr>
          <w:rFonts w:ascii="Times New Roman" w:hAnsi="Times New Roman"/>
        </w:rPr>
        <w:t xml:space="preserve"> </w:t>
      </w:r>
      <w:proofErr w:type="spellStart"/>
      <w:r w:rsidR="00BD66DE" w:rsidRPr="00242FC0">
        <w:rPr>
          <w:rFonts w:ascii="Times New Roman" w:hAnsi="Times New Roman"/>
        </w:rPr>
        <w:t>rev</w:t>
      </w:r>
      <w:proofErr w:type="spellEnd"/>
      <w:r w:rsidR="00BD66DE" w:rsidRPr="00242FC0">
        <w:rPr>
          <w:rFonts w:ascii="Times New Roman" w:hAnsi="Times New Roman"/>
        </w:rPr>
        <w:t>. 1)</w:t>
      </w:r>
    </w:p>
    <w:p w14:paraId="0E7CCCE0" w14:textId="545ED911" w:rsidR="00201B45" w:rsidRPr="00242FC0" w:rsidRDefault="00201B45" w:rsidP="002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F60918" w14:textId="63739FB6" w:rsidR="002D0AF8" w:rsidRPr="00242FC0" w:rsidRDefault="002D0AF8" w:rsidP="002D0A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Invitations aux organisations de la société civile, aux travailleurs, au secteur privé et à d'autres acteurs sociaux à la cinquante-deuxième session ordinaire de l'Assemblée générale subordonnées à l’autorisation du Conseil permanent</w:t>
      </w:r>
      <w:r w:rsidR="00D4749C" w:rsidRPr="00242FC0">
        <w:rPr>
          <w:rFonts w:ascii="Times New Roman" w:hAnsi="Times New Roman"/>
        </w:rPr>
        <w:t xml:space="preserve"> (</w:t>
      </w:r>
      <w:hyperlink r:id="rId19" w:history="1">
        <w:r w:rsidR="00D4749C" w:rsidRPr="00242FC0">
          <w:rPr>
            <w:rStyle w:val="Hyperlink"/>
            <w:rFonts w:ascii="Times New Roman" w:hAnsi="Times New Roman"/>
          </w:rPr>
          <w:t>CP/doc. 5799/22</w:t>
        </w:r>
      </w:hyperlink>
      <w:r w:rsidR="007A25E1" w:rsidRPr="00242FC0">
        <w:rPr>
          <w:rFonts w:ascii="Times New Roman" w:hAnsi="Times New Roman"/>
        </w:rPr>
        <w:t xml:space="preserve"> rev. 1)</w:t>
      </w:r>
    </w:p>
    <w:p w14:paraId="25711F4F" w14:textId="77777777" w:rsidR="00070A16" w:rsidRPr="00242FC0" w:rsidRDefault="00070A16" w:rsidP="004F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128834" w14:textId="357964DC" w:rsidR="00112D6B" w:rsidRPr="00242FC0" w:rsidRDefault="00112D6B" w:rsidP="00112D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Approbation de comptes rendus de séances du Conseil permanent</w:t>
      </w:r>
    </w:p>
    <w:p w14:paraId="460006A9" w14:textId="43226DED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2326 (séance ordinaire du 30 juin 2021)</w:t>
      </w:r>
    </w:p>
    <w:p w14:paraId="0A0C5E16" w14:textId="1ADFEA6D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2332 (séance extraordinaire du 11 août 2021)</w:t>
      </w:r>
    </w:p>
    <w:p w14:paraId="1782198F" w14:textId="1B311C76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2338 (séance ordinaire du 15 septembre 2021)</w:t>
      </w:r>
    </w:p>
    <w:p w14:paraId="751B32D3" w14:textId="461D8B92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2339 (séance extraordinaire du 17 septembre 2021)</w:t>
      </w:r>
    </w:p>
    <w:p w14:paraId="2F79CB7A" w14:textId="76803C6C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2345 (séance ordinaire du 6 octobre 2021)</w:t>
      </w:r>
    </w:p>
    <w:p w14:paraId="6E7FE6DA" w14:textId="309AFA04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2347 (séance ordinaire du 3 novembre 2021)</w:t>
      </w:r>
    </w:p>
    <w:p w14:paraId="3BC829BD" w14:textId="5E8CF6CA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</w:t>
      </w:r>
      <w:r w:rsidR="007A25E1" w:rsidRPr="00242FC0">
        <w:rPr>
          <w:sz w:val="22"/>
          <w:szCs w:val="22"/>
        </w:rPr>
        <w:t>4</w:t>
      </w:r>
      <w:r w:rsidRPr="00242FC0">
        <w:rPr>
          <w:sz w:val="22"/>
          <w:szCs w:val="22"/>
        </w:rPr>
        <w:t>8 (séance ordinaire du 4 novembre 2021)</w:t>
      </w:r>
    </w:p>
    <w:p w14:paraId="08F60AE9" w14:textId="047BCBE5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2349 (séance extraordinaire du 22 novembre 2021)</w:t>
      </w:r>
    </w:p>
    <w:p w14:paraId="583BB97D" w14:textId="77777777" w:rsidR="003154AA" w:rsidRPr="00242FC0" w:rsidRDefault="003154AA" w:rsidP="004F2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C434964" w14:textId="17B5B151" w:rsidR="00756D86" w:rsidRPr="00242FC0" w:rsidRDefault="00DE4CAB" w:rsidP="001656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Autres questions</w:t>
      </w:r>
      <w:r w:rsidR="00F17183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06020C1" wp14:editId="0034C68F">
                <wp:simplePos x="0" y="0"/>
                <wp:positionH relativeFrom="column">
                  <wp:posOffset>-91440</wp:posOffset>
                </wp:positionH>
                <wp:positionV relativeFrom="page">
                  <wp:posOffset>9351645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FA3EAC" w14:textId="16818C07" w:rsidR="00F17183" w:rsidRPr="00F17183" w:rsidRDefault="00F1718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CP46366F01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20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736.3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" filled="f" stroked="f">
                <v:stroke joinstyle="round"/>
                <v:textbox>
                  <w:txbxContent>
                    <w:p w14:paraId="44FA3EAC" w14:textId="16818C07" w:rsidR="00F17183" w:rsidRPr="00F17183" w:rsidRDefault="00F1718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CP46366F01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242FC0" w:rsidSect="000F7A45">
      <w:footerReference w:type="first" r:id="rId20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BB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2E1FDA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37F010BD" w14:textId="77777777" w:rsidR="000D5F37" w:rsidRDefault="000D5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44C6585D" w:rsidR="00740755" w:rsidRPr="002D0AF8" w:rsidRDefault="00F17183" w:rsidP="002D0AF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D21D3" wp14:editId="3852EA21">
          <wp:simplePos x="0" y="0"/>
          <wp:positionH relativeFrom="column">
            <wp:posOffset>5225415</wp:posOffset>
          </wp:positionH>
          <wp:positionV relativeFrom="paragraph">
            <wp:posOffset>-400685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D9E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7E3143B0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3D6098E2" w14:textId="77777777" w:rsidR="000D5F37" w:rsidRDefault="000D5F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5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4"/>
  </w:num>
  <w:num w:numId="12" w16cid:durableId="1739860773">
    <w:abstractNumId w:val="13"/>
  </w:num>
  <w:num w:numId="13" w16cid:durableId="1361321605">
    <w:abstractNumId w:val="0"/>
  </w:num>
  <w:num w:numId="14" w16cid:durableId="1866404943">
    <w:abstractNumId w:val="12"/>
  </w:num>
  <w:num w:numId="15" w16cid:durableId="1913390427">
    <w:abstractNumId w:val="9"/>
  </w:num>
  <w:num w:numId="16" w16cid:durableId="870344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 w:numId="19" w16cid:durableId="16367127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evenAndOddHeaders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B14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8A9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2D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27BF1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2FC0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3444"/>
    <w:rsid w:val="00284B9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DB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2BE2"/>
    <w:rsid w:val="00353437"/>
    <w:rsid w:val="003537E2"/>
    <w:rsid w:val="00354001"/>
    <w:rsid w:val="0035538F"/>
    <w:rsid w:val="0035679E"/>
    <w:rsid w:val="00357094"/>
    <w:rsid w:val="0035719D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312F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E2"/>
    <w:rsid w:val="004351CC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36FE"/>
    <w:rsid w:val="00453DFB"/>
    <w:rsid w:val="00453F3A"/>
    <w:rsid w:val="00454896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8EA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CA7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2F88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42C0A"/>
    <w:rsid w:val="00543FB1"/>
    <w:rsid w:val="005443FE"/>
    <w:rsid w:val="00544C09"/>
    <w:rsid w:val="00545455"/>
    <w:rsid w:val="00545750"/>
    <w:rsid w:val="005465C8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637B"/>
    <w:rsid w:val="005C7218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54E7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25E1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5499"/>
    <w:rsid w:val="00857720"/>
    <w:rsid w:val="00857A94"/>
    <w:rsid w:val="008605B9"/>
    <w:rsid w:val="008607E0"/>
    <w:rsid w:val="00860BA4"/>
    <w:rsid w:val="00860C48"/>
    <w:rsid w:val="0086257B"/>
    <w:rsid w:val="008636D4"/>
    <w:rsid w:val="00863B07"/>
    <w:rsid w:val="00864AE5"/>
    <w:rsid w:val="00865702"/>
    <w:rsid w:val="008668B8"/>
    <w:rsid w:val="00866E39"/>
    <w:rsid w:val="00867037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5AD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733"/>
    <w:rsid w:val="009F6227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66F9"/>
    <w:rsid w:val="00A07D13"/>
    <w:rsid w:val="00A07F1B"/>
    <w:rsid w:val="00A10EBD"/>
    <w:rsid w:val="00A116AB"/>
    <w:rsid w:val="00A12740"/>
    <w:rsid w:val="00A1298A"/>
    <w:rsid w:val="00A13492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403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5B29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49C"/>
    <w:rsid w:val="00D4791C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3281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12F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6E08"/>
    <w:rsid w:val="00F06E67"/>
    <w:rsid w:val="00F07C57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17183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6B8"/>
    <w:rsid w:val="00F6580B"/>
    <w:rsid w:val="00F65E5A"/>
    <w:rsid w:val="00F66005"/>
    <w:rsid w:val="00F66192"/>
    <w:rsid w:val="00F66B37"/>
    <w:rsid w:val="00F677AB"/>
    <w:rsid w:val="00F711E0"/>
    <w:rsid w:val="00F726B0"/>
    <w:rsid w:val="00F728AC"/>
    <w:rsid w:val="00F72A3A"/>
    <w:rsid w:val="00F72BA4"/>
    <w:rsid w:val="00F74C43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2E67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;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744E03.docx" TargetMode="External"/><Relationship Id="rId18" Type="http://schemas.openxmlformats.org/officeDocument/2006/relationships/hyperlink" Target="http://scm.oas.org/doc_public/french/HIST_22/CP46203F03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french/HIST_22/CP46202f0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spanish/hist_22/CP46204T03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french/hist_22/CP45758F03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CP/doc.&amp;classNum=5799&amp;lang=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22/CP45744E03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Loredo, Carmen</cp:lastModifiedBy>
  <cp:revision>3</cp:revision>
  <cp:lastPrinted>2018-06-13T22:24:00Z</cp:lastPrinted>
  <dcterms:created xsi:type="dcterms:W3CDTF">2022-08-17T13:15:00Z</dcterms:created>
  <dcterms:modified xsi:type="dcterms:W3CDTF">2022-08-17T13:28:00Z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