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BE8B" w14:textId="77777777" w:rsidR="00EA0E20" w:rsidRPr="009709D4" w:rsidRDefault="00EA0E20" w:rsidP="00EA0E20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  <w:lang w:val="pt-BR"/>
        </w:rPr>
      </w:pPr>
      <w:r w:rsidRPr="009709D4">
        <w:rPr>
          <w:rFonts w:ascii="Times New Roman" w:hAnsi="Times New Roman"/>
          <w:lang w:val="pt-BR"/>
        </w:rPr>
        <w:tab/>
        <w:t xml:space="preserve">CONSELHO PERMANENTE DA </w:t>
      </w:r>
      <w:r w:rsidRPr="009709D4">
        <w:rPr>
          <w:rFonts w:ascii="Times New Roman" w:hAnsi="Times New Roman"/>
          <w:lang w:val="pt-BR"/>
        </w:rPr>
        <w:tab/>
        <w:t>OEA/Ser.G</w:t>
      </w:r>
    </w:p>
    <w:p w14:paraId="25DF8AD4" w14:textId="421A1A25" w:rsidR="00EA0E20" w:rsidRPr="009709D4" w:rsidRDefault="00EA0E20" w:rsidP="00EA0E20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  <w:lang w:val="pt-BR"/>
        </w:rPr>
      </w:pPr>
      <w:r w:rsidRPr="009709D4">
        <w:rPr>
          <w:rFonts w:ascii="Times New Roman" w:hAnsi="Times New Roman"/>
          <w:lang w:val="pt-BR"/>
        </w:rPr>
        <w:tab/>
        <w:t xml:space="preserve">ORGANIZAÇÃO DOS ESTADOS AMERICANOS     </w:t>
      </w:r>
      <w:r w:rsidRPr="009709D4">
        <w:rPr>
          <w:rFonts w:ascii="Times New Roman" w:hAnsi="Times New Roman"/>
          <w:lang w:val="pt-BR"/>
        </w:rPr>
        <w:tab/>
        <w:t>CP/CSH-2096/21</w:t>
      </w:r>
      <w:r w:rsidR="00FA6EE2" w:rsidRPr="009709D4">
        <w:rPr>
          <w:rFonts w:ascii="Times New Roman" w:hAnsi="Times New Roman"/>
          <w:lang w:val="pt-BR"/>
        </w:rPr>
        <w:t xml:space="preserve"> rev. 1</w:t>
      </w:r>
    </w:p>
    <w:p w14:paraId="0BDDA090" w14:textId="63805BF4" w:rsidR="00EA0E20" w:rsidRPr="009709D4" w:rsidRDefault="00EA0E20" w:rsidP="00EA0E20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  <w:lang w:val="pt-BR"/>
        </w:rPr>
      </w:pPr>
      <w:r w:rsidRPr="009709D4">
        <w:rPr>
          <w:rFonts w:ascii="Times New Roman" w:hAnsi="Times New Roman"/>
          <w:lang w:val="pt-BR"/>
        </w:rPr>
        <w:tab/>
      </w:r>
      <w:r w:rsidRPr="009709D4">
        <w:rPr>
          <w:rFonts w:ascii="Times New Roman" w:hAnsi="Times New Roman"/>
          <w:lang w:val="pt-BR"/>
        </w:rPr>
        <w:tab/>
      </w:r>
      <w:r w:rsidR="00FA6EE2" w:rsidRPr="009709D4">
        <w:rPr>
          <w:rFonts w:ascii="Times New Roman" w:hAnsi="Times New Roman"/>
          <w:lang w:val="pt-BR"/>
        </w:rPr>
        <w:t>22</w:t>
      </w:r>
      <w:r w:rsidRPr="009709D4">
        <w:rPr>
          <w:rFonts w:ascii="Times New Roman" w:hAnsi="Times New Roman"/>
          <w:lang w:val="pt-BR"/>
        </w:rPr>
        <w:t xml:space="preserve"> setembro 2021</w:t>
      </w:r>
    </w:p>
    <w:p w14:paraId="50657AF8" w14:textId="77777777" w:rsidR="00EA0E20" w:rsidRPr="009709D4" w:rsidRDefault="00EA0E20" w:rsidP="00EA0E20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  <w:lang w:val="pt-BR"/>
        </w:rPr>
      </w:pPr>
      <w:r w:rsidRPr="009709D4">
        <w:rPr>
          <w:rFonts w:ascii="Times New Roman" w:hAnsi="Times New Roman"/>
          <w:lang w:val="pt-BR"/>
        </w:rPr>
        <w:tab/>
        <w:t>COMISSÃO DE SEGURANÇA HEMISFÉRICA</w:t>
      </w:r>
      <w:r w:rsidRPr="009709D4">
        <w:rPr>
          <w:rFonts w:ascii="Times New Roman" w:hAnsi="Times New Roman"/>
          <w:lang w:val="pt-BR"/>
        </w:rPr>
        <w:tab/>
        <w:t>Original: espanhol</w:t>
      </w:r>
    </w:p>
    <w:p w14:paraId="602B60F2" w14:textId="77777777" w:rsidR="00EA0E20" w:rsidRPr="009709D4" w:rsidRDefault="00EA0E20" w:rsidP="00EA0E2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 w:cs="Times New Roman"/>
          <w:lang w:val="pt-BR"/>
        </w:rPr>
      </w:pPr>
    </w:p>
    <w:p w14:paraId="7B33107B" w14:textId="77777777" w:rsidR="00EA0E20" w:rsidRPr="009709D4" w:rsidRDefault="00EA0E20" w:rsidP="00EA0E2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9709D4">
        <w:rPr>
          <w:rFonts w:ascii="Times New Roman" w:hAnsi="Times New Roman"/>
          <w:lang w:val="pt-BR"/>
        </w:rPr>
        <w:t>A V I S O</w:t>
      </w:r>
    </w:p>
    <w:p w14:paraId="710C4673" w14:textId="77777777" w:rsidR="00EA0E20" w:rsidRPr="009709D4" w:rsidRDefault="00EA0E20" w:rsidP="00EA0E2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 w:cs="Times New Roman"/>
          <w:lang w:val="pt-BR"/>
        </w:rPr>
      </w:pPr>
    </w:p>
    <w:p w14:paraId="7EF7AF12" w14:textId="77777777" w:rsidR="00EA0E20" w:rsidRPr="009709D4" w:rsidRDefault="00EA0E20" w:rsidP="00EA0E2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lang w:val="pt-BR"/>
        </w:rPr>
      </w:pPr>
      <w:r w:rsidRPr="009709D4">
        <w:rPr>
          <w:rFonts w:ascii="Times New Roman" w:hAnsi="Times New Roman"/>
          <w:lang w:val="pt-BR"/>
        </w:rPr>
        <w:t xml:space="preserve">(Curso de ação para a consideração do projeto de resolução na reunião da Comissão </w:t>
      </w:r>
    </w:p>
    <w:p w14:paraId="7F044B22" w14:textId="77777777" w:rsidR="00EA0E20" w:rsidRPr="009709D4" w:rsidRDefault="00EA0E20" w:rsidP="00EA0E2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lang w:val="pt-BR"/>
        </w:rPr>
      </w:pPr>
      <w:r w:rsidRPr="009709D4">
        <w:rPr>
          <w:rFonts w:ascii="Times New Roman" w:hAnsi="Times New Roman"/>
          <w:lang w:val="pt-BR"/>
        </w:rPr>
        <w:t>agendada para 23 de setembro)</w:t>
      </w:r>
    </w:p>
    <w:p w14:paraId="62C35275" w14:textId="77777777" w:rsidR="00EA0E20" w:rsidRPr="009709D4" w:rsidRDefault="00EA0E20" w:rsidP="00EA0E20">
      <w:pPr>
        <w:tabs>
          <w:tab w:val="center" w:pos="2880"/>
        </w:tabs>
        <w:spacing w:line="360" w:lineRule="auto"/>
        <w:ind w:right="79"/>
        <w:rPr>
          <w:rFonts w:ascii="Times New Roman" w:hAnsi="Times New Roman" w:cs="Times New Roman"/>
          <w:lang w:val="pt-BR"/>
        </w:rPr>
      </w:pPr>
    </w:p>
    <w:p w14:paraId="7A3F3D20" w14:textId="4AEC23F6" w:rsidR="00EA0E20" w:rsidRPr="009709D4" w:rsidRDefault="00EA0E20" w:rsidP="00EA0E20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pt-BR"/>
        </w:rPr>
      </w:pPr>
      <w:r w:rsidRPr="009709D4">
        <w:rPr>
          <w:lang w:val="pt-BR"/>
        </w:rPr>
        <w:t xml:space="preserve">A Secretaria do Conselho Permanente cumprimenta atenciosamente todas as missões permanentes dos Estados membros junto à OEA e, a pedido da Presidente da Comissão de Segurança Hemisférica, toma a liberdade de lhes encaminhar </w:t>
      </w:r>
      <w:r w:rsidR="00FA6EE2" w:rsidRPr="009709D4">
        <w:rPr>
          <w:lang w:val="pt-BR"/>
        </w:rPr>
        <w:t>a versão atualizada d</w:t>
      </w:r>
      <w:r w:rsidRPr="009709D4">
        <w:rPr>
          <w:lang w:val="pt-BR"/>
        </w:rPr>
        <w:t xml:space="preserve">o curso de ação que a Presidência deseja seguir na negociação do projeto de resolução, documento </w:t>
      </w:r>
      <w:hyperlink r:id="rId8" w:history="1">
        <w:r w:rsidRPr="009709D4">
          <w:rPr>
            <w:rStyle w:val="Hyperlink"/>
            <w:rFonts w:ascii="Times New Roman" w:hAnsi="Times New Roman"/>
            <w:lang w:val="pt-BR"/>
          </w:rPr>
          <w:t xml:space="preserve">CP/CSH-2084/21 rev. </w:t>
        </w:r>
      </w:hyperlink>
      <w:r w:rsidR="00FA6EE2" w:rsidRPr="009709D4">
        <w:rPr>
          <w:rStyle w:val="Hyperlink"/>
          <w:rFonts w:ascii="Times New Roman" w:hAnsi="Times New Roman"/>
          <w:lang w:val="pt-BR"/>
        </w:rPr>
        <w:t>6</w:t>
      </w:r>
      <w:r w:rsidRPr="009709D4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, </w:t>
      </w:r>
      <w:r w:rsidRPr="009709D4">
        <w:rPr>
          <w:rFonts w:ascii="Times New Roman" w:hAnsi="Times New Roman"/>
          <w:lang w:val="pt-BR"/>
        </w:rPr>
        <w:t>na reunião de 23 de setembro.</w:t>
      </w:r>
    </w:p>
    <w:p w14:paraId="6718E0AB" w14:textId="77777777" w:rsidR="00EA0E20" w:rsidRPr="009709D4" w:rsidRDefault="00EA0E20" w:rsidP="00EA0E20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pt-BR"/>
        </w:rPr>
      </w:pPr>
    </w:p>
    <w:p w14:paraId="406FFDA0" w14:textId="53447D67" w:rsidR="00EA0E20" w:rsidRPr="009709D4" w:rsidRDefault="00FA6EE2" w:rsidP="00EA0E20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pt-BR"/>
        </w:rPr>
      </w:pPr>
      <w:r w:rsidRPr="009709D4">
        <w:rPr>
          <w:rFonts w:ascii="Times New Roman" w:hAnsi="Times New Roman"/>
          <w:lang w:val="pt-BR"/>
        </w:rPr>
        <w:t>A fim de facilitar o acompanhamento da</w:t>
      </w:r>
      <w:r w:rsidR="00EA0E20" w:rsidRPr="009709D4">
        <w:rPr>
          <w:rFonts w:ascii="Times New Roman" w:hAnsi="Times New Roman"/>
          <w:lang w:val="pt-BR"/>
        </w:rPr>
        <w:t xml:space="preserve"> negociação </w:t>
      </w:r>
      <w:r w:rsidRPr="009709D4">
        <w:rPr>
          <w:rFonts w:ascii="Times New Roman" w:hAnsi="Times New Roman"/>
          <w:lang w:val="pt-BR"/>
        </w:rPr>
        <w:t xml:space="preserve">por parte das delegações, a Presidente gostaria de considerar os parágrafos pendentes em ordem cronológica, iniciando pelo parágrafo 1 da Declaração sobre Segurança nas Américas (página 2) até os parágrafos enviados pela CICAD (páginas 16 e 17). </w:t>
      </w:r>
      <w:r w:rsidR="00EA0E20" w:rsidRPr="009709D4">
        <w:rPr>
          <w:rFonts w:ascii="Times New Roman" w:hAnsi="Times New Roman"/>
          <w:lang w:val="pt-BR"/>
        </w:rPr>
        <w:t>A ordem dos parágrafos a serem considerados é a seguinte:</w:t>
      </w:r>
    </w:p>
    <w:p w14:paraId="2361C67B" w14:textId="28896DB6" w:rsidR="00EA0E20" w:rsidRPr="009709D4" w:rsidRDefault="00EA0E20" w:rsidP="00EA0E20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pt-BR"/>
        </w:rPr>
      </w:pPr>
    </w:p>
    <w:p w14:paraId="08C16C0F" w14:textId="77777777" w:rsidR="00FA6EE2" w:rsidRPr="009709D4" w:rsidRDefault="00FA6EE2" w:rsidP="00FA6EE2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u w:val="single"/>
          <w:lang w:val="pt-BR"/>
        </w:rPr>
      </w:pPr>
      <w:r w:rsidRPr="009709D4">
        <w:rPr>
          <w:rFonts w:ascii="Times New Roman" w:hAnsi="Times New Roman"/>
          <w:color w:val="000000"/>
          <w:u w:val="single"/>
          <w:lang w:val="pt-BR"/>
        </w:rPr>
        <w:t>Perspectiva e revisão da segurança multidimensional no Hemisfério</w:t>
      </w:r>
    </w:p>
    <w:p w14:paraId="7F5B3FDB" w14:textId="6E338D41" w:rsidR="00FA6EE2" w:rsidRPr="009709D4" w:rsidRDefault="00FA6EE2" w:rsidP="00FA6EE2">
      <w:pPr>
        <w:pStyle w:val="ListParagraph"/>
        <w:widowControl/>
        <w:numPr>
          <w:ilvl w:val="0"/>
          <w:numId w:val="2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  <w:b/>
          <w:bCs/>
          <w:color w:val="000000"/>
          <w:lang w:val="pt-BR"/>
        </w:rPr>
      </w:pPr>
      <w:r w:rsidRPr="009709D4">
        <w:rPr>
          <w:rFonts w:ascii="Times New Roman" w:hAnsi="Times New Roman"/>
          <w:b/>
          <w:bCs/>
          <w:color w:val="000000"/>
          <w:lang w:val="pt-BR"/>
        </w:rPr>
        <w:t>Declaração sobre Segurança nas Américas</w:t>
      </w:r>
      <w:r w:rsidRPr="009709D4">
        <w:rPr>
          <w:rFonts w:ascii="Times New Roman" w:hAnsi="Times New Roman"/>
          <w:color w:val="000000"/>
          <w:lang w:val="pt-BR"/>
        </w:rPr>
        <w:t xml:space="preserve"> (página 2): parágrafo 1. Parágrafo em aberto, considerado nas reuniões anteriores</w:t>
      </w:r>
    </w:p>
    <w:p w14:paraId="6AADAE8A" w14:textId="77777777" w:rsidR="00FA6EE2" w:rsidRPr="009709D4" w:rsidRDefault="00FA6EE2" w:rsidP="00FA6EE2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pt-BR"/>
        </w:rPr>
      </w:pPr>
    </w:p>
    <w:p w14:paraId="240DD93F" w14:textId="77777777" w:rsidR="00FA6EE2" w:rsidRPr="009709D4" w:rsidRDefault="00FA6EE2" w:rsidP="00FA6EE2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lang w:val="pt-BR"/>
        </w:rPr>
      </w:pPr>
      <w:r w:rsidRPr="009709D4">
        <w:rPr>
          <w:rFonts w:ascii="Times New Roman" w:hAnsi="Times New Roman"/>
          <w:color w:val="000000"/>
          <w:u w:val="single"/>
          <w:lang w:val="pt-BR"/>
        </w:rPr>
        <w:t>Compromissos com a paz, o desarmamento e a não proliferação</w:t>
      </w:r>
    </w:p>
    <w:p w14:paraId="42541C0E" w14:textId="3F26CF75" w:rsidR="00FA6EE2" w:rsidRPr="009709D4" w:rsidRDefault="00FA6EE2" w:rsidP="00FA6EE2">
      <w:pPr>
        <w:pStyle w:val="ListParagraph"/>
        <w:widowControl/>
        <w:numPr>
          <w:ilvl w:val="0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color w:val="000000"/>
          <w:lang w:val="pt-BR"/>
        </w:rPr>
      </w:pPr>
      <w:r w:rsidRPr="009709D4">
        <w:rPr>
          <w:rFonts w:ascii="Times New Roman" w:hAnsi="Times New Roman"/>
          <w:b/>
          <w:lang w:val="pt-BR"/>
        </w:rPr>
        <w:t xml:space="preserve">As Américas como zona de paz </w:t>
      </w:r>
      <w:r w:rsidRPr="009709D4">
        <w:rPr>
          <w:rFonts w:ascii="Times New Roman" w:hAnsi="Times New Roman"/>
          <w:lang w:val="pt-BR"/>
        </w:rPr>
        <w:t>(página 2)</w:t>
      </w:r>
      <w:r w:rsidRPr="009709D4">
        <w:rPr>
          <w:rFonts w:ascii="Times New Roman" w:hAnsi="Times New Roman"/>
          <w:color w:val="000000"/>
          <w:lang w:val="pt-BR"/>
        </w:rPr>
        <w:t>: parágrafo 2 (incluindo alternativa). Parágrafo em aberto, considerado nas reuniões anteriores</w:t>
      </w:r>
    </w:p>
    <w:p w14:paraId="5927AE2D" w14:textId="77777777" w:rsidR="00EA0E20" w:rsidRPr="009709D4" w:rsidRDefault="00EA0E20" w:rsidP="00EA0E20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0"/>
        <w:rPr>
          <w:rFonts w:ascii="Times New Roman" w:hAnsi="Times New Roman" w:cs="Times New Roman"/>
          <w:color w:val="000000"/>
          <w:lang w:val="pt-BR"/>
        </w:rPr>
      </w:pPr>
    </w:p>
    <w:p w14:paraId="6251CD36" w14:textId="77777777" w:rsidR="00EA0E20" w:rsidRPr="009709D4" w:rsidRDefault="00EA0E20" w:rsidP="00EA0E20">
      <w:pPr>
        <w:pStyle w:val="ListParagraph"/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u w:val="single"/>
          <w:lang w:val="pt-BR"/>
        </w:rPr>
      </w:pPr>
      <w:r w:rsidRPr="009709D4">
        <w:rPr>
          <w:rFonts w:ascii="Times New Roman" w:hAnsi="Times New Roman"/>
          <w:color w:val="000000"/>
          <w:u w:val="single"/>
          <w:lang w:val="pt-BR"/>
        </w:rPr>
        <w:t>Fortalecimento da segurança hemisférica e da cooperação em matéria de defesa</w:t>
      </w:r>
    </w:p>
    <w:p w14:paraId="773A7ACA" w14:textId="259ADE43" w:rsidR="00EA0E20" w:rsidRPr="009709D4" w:rsidRDefault="00EA0E20" w:rsidP="00EA0E20">
      <w:pPr>
        <w:pStyle w:val="ListParagraph"/>
        <w:widowControl/>
        <w:numPr>
          <w:ilvl w:val="0"/>
          <w:numId w:val="2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260" w:hanging="540"/>
        <w:rPr>
          <w:rFonts w:ascii="Times New Roman" w:hAnsi="Times New Roman" w:cs="Times New Roman"/>
          <w:color w:val="000000"/>
          <w:lang w:val="pt-BR"/>
        </w:rPr>
      </w:pPr>
      <w:r w:rsidRPr="009709D4">
        <w:rPr>
          <w:rFonts w:ascii="Times New Roman" w:hAnsi="Times New Roman"/>
          <w:b/>
          <w:color w:val="000000"/>
          <w:lang w:val="pt-BR"/>
        </w:rPr>
        <w:t>Conferência dos Ministros da Defesa das Américas</w:t>
      </w:r>
      <w:r w:rsidRPr="009709D4">
        <w:rPr>
          <w:rFonts w:ascii="Times New Roman" w:hAnsi="Times New Roman"/>
          <w:color w:val="000000"/>
          <w:lang w:val="pt-BR"/>
        </w:rPr>
        <w:t xml:space="preserve">: </w:t>
      </w:r>
      <w:r w:rsidRPr="009709D4">
        <w:rPr>
          <w:rFonts w:ascii="Times New Roman" w:hAnsi="Times New Roman"/>
          <w:lang w:val="pt-BR"/>
        </w:rPr>
        <w:t>(página 4): parágrafo 3</w:t>
      </w:r>
      <w:r w:rsidR="00FA6EE2" w:rsidRPr="009709D4">
        <w:rPr>
          <w:rFonts w:ascii="Times New Roman" w:hAnsi="Times New Roman"/>
          <w:lang w:val="pt-BR"/>
        </w:rPr>
        <w:t>. Parágrafo proposto pela Delegação dos Estados Unidos;</w:t>
      </w:r>
    </w:p>
    <w:p w14:paraId="19857FFC" w14:textId="53DDADCD" w:rsidR="00EA0E20" w:rsidRPr="009709D4" w:rsidRDefault="00EA0E20" w:rsidP="00EA0E20">
      <w:pPr>
        <w:pStyle w:val="ListParagraph"/>
        <w:widowControl/>
        <w:numPr>
          <w:ilvl w:val="0"/>
          <w:numId w:val="2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260" w:hanging="540"/>
        <w:rPr>
          <w:rFonts w:ascii="Times New Roman" w:hAnsi="Times New Roman" w:cs="Times New Roman"/>
          <w:color w:val="000000"/>
          <w:lang w:val="pt-BR"/>
        </w:rPr>
      </w:pPr>
      <w:r w:rsidRPr="009709D4">
        <w:rPr>
          <w:rFonts w:ascii="Times New Roman" w:hAnsi="Times New Roman"/>
          <w:b/>
          <w:bCs/>
          <w:lang w:val="pt-BR"/>
        </w:rPr>
        <w:t>Medidas de fortalecimento da confiança e da segurança nas Américas</w:t>
      </w:r>
      <w:r w:rsidRPr="009709D4">
        <w:rPr>
          <w:rFonts w:ascii="Times New Roman" w:hAnsi="Times New Roman"/>
          <w:lang w:val="pt-BR"/>
        </w:rPr>
        <w:t xml:space="preserve"> (páginas 4</w:t>
      </w:r>
      <w:r w:rsidR="00FA6EE2" w:rsidRPr="009709D4">
        <w:rPr>
          <w:rFonts w:ascii="Times New Roman" w:hAnsi="Times New Roman"/>
          <w:lang w:val="pt-BR"/>
        </w:rPr>
        <w:t xml:space="preserve"> e 5</w:t>
      </w:r>
      <w:r w:rsidRPr="009709D4">
        <w:rPr>
          <w:rFonts w:ascii="Times New Roman" w:hAnsi="Times New Roman"/>
          <w:lang w:val="pt-BR"/>
        </w:rPr>
        <w:t xml:space="preserve">): parágrafo 3 </w:t>
      </w:r>
      <w:r w:rsidR="00FA6EE2" w:rsidRPr="009709D4">
        <w:rPr>
          <w:rFonts w:ascii="Times New Roman" w:hAnsi="Times New Roman"/>
          <w:lang w:val="pt-BR"/>
        </w:rPr>
        <w:t xml:space="preserve">(proposto pela Delegação do Equador) </w:t>
      </w:r>
      <w:r w:rsidRPr="009709D4">
        <w:rPr>
          <w:rFonts w:ascii="Times New Roman" w:hAnsi="Times New Roman"/>
          <w:lang w:val="pt-BR"/>
        </w:rPr>
        <w:t xml:space="preserve">e </w:t>
      </w:r>
      <w:r w:rsidR="00FA6EE2" w:rsidRPr="009709D4">
        <w:rPr>
          <w:rFonts w:ascii="Times New Roman" w:hAnsi="Times New Roman"/>
          <w:lang w:val="pt-BR"/>
        </w:rPr>
        <w:t xml:space="preserve">parágrafo </w:t>
      </w:r>
      <w:r w:rsidRPr="009709D4">
        <w:rPr>
          <w:rFonts w:ascii="Times New Roman" w:hAnsi="Times New Roman"/>
          <w:lang w:val="pt-BR"/>
        </w:rPr>
        <w:t>4</w:t>
      </w:r>
      <w:r w:rsidR="00FA6EE2" w:rsidRPr="009709D4">
        <w:rPr>
          <w:rFonts w:ascii="Times New Roman" w:hAnsi="Times New Roman"/>
          <w:lang w:val="pt-BR"/>
        </w:rPr>
        <w:t xml:space="preserve"> (proposto pela Delegação dos Estados Unidos</w:t>
      </w:r>
      <w:r w:rsidRPr="009709D4">
        <w:rPr>
          <w:rFonts w:ascii="Times New Roman" w:hAnsi="Times New Roman"/>
          <w:lang w:val="pt-BR"/>
        </w:rPr>
        <w:t>.</w:t>
      </w:r>
      <w:r w:rsidRPr="009709D4">
        <w:rPr>
          <w:rFonts w:ascii="Times New Roman" w:hAnsi="Times New Roman"/>
          <w:color w:val="000000"/>
          <w:lang w:val="pt-BR"/>
        </w:rPr>
        <w:t xml:space="preserve"> </w:t>
      </w:r>
    </w:p>
    <w:p w14:paraId="318BAFE7" w14:textId="77777777" w:rsidR="00EA0E20" w:rsidRPr="009709D4" w:rsidRDefault="00EA0E20" w:rsidP="00EA0E2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color w:val="000000"/>
          <w:lang w:val="pt-BR"/>
        </w:rPr>
      </w:pPr>
    </w:p>
    <w:p w14:paraId="56E80416" w14:textId="77777777" w:rsidR="00EA0E20" w:rsidRPr="009709D4" w:rsidRDefault="00EA0E20" w:rsidP="00EA0E20">
      <w:pPr>
        <w:pStyle w:val="ListParagraph"/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u w:val="single"/>
          <w:lang w:val="pt-BR"/>
        </w:rPr>
      </w:pPr>
      <w:r w:rsidRPr="009709D4">
        <w:rPr>
          <w:rFonts w:ascii="Times New Roman" w:hAnsi="Times New Roman"/>
          <w:color w:val="000000"/>
          <w:u w:val="single"/>
          <w:lang w:val="pt-BR"/>
        </w:rPr>
        <w:t>Segurança pública, justiça e prevenção da violência e do crime</w:t>
      </w:r>
    </w:p>
    <w:p w14:paraId="1DF1B1A9" w14:textId="736295A0" w:rsidR="00EA0E20" w:rsidRPr="009709D4" w:rsidRDefault="00EA0E20" w:rsidP="00EA0E20">
      <w:pPr>
        <w:pStyle w:val="ListParagraph"/>
        <w:widowControl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  <w:color w:val="000000"/>
          <w:lang w:val="pt-BR"/>
        </w:rPr>
      </w:pPr>
      <w:r w:rsidRPr="009709D4">
        <w:rPr>
          <w:rFonts w:ascii="Times New Roman" w:hAnsi="Times New Roman"/>
          <w:b/>
          <w:bCs/>
          <w:color w:val="000000"/>
          <w:lang w:val="pt-BR"/>
        </w:rPr>
        <w:t xml:space="preserve">Processo de Reuniões de Ministros em Matéria de Segurança Pública das Américas (MISPA) </w:t>
      </w:r>
      <w:r w:rsidRPr="009709D4">
        <w:rPr>
          <w:rFonts w:ascii="Times New Roman" w:hAnsi="Times New Roman"/>
          <w:color w:val="000000"/>
          <w:lang w:val="pt-BR"/>
        </w:rPr>
        <w:t>(página 5): parágrafos 1, 2 e 3</w:t>
      </w:r>
      <w:r w:rsidR="00FA6EE2" w:rsidRPr="009709D4">
        <w:rPr>
          <w:rFonts w:ascii="Times New Roman" w:hAnsi="Times New Roman"/>
          <w:color w:val="000000"/>
          <w:lang w:val="pt-BR"/>
        </w:rPr>
        <w:t>. Parágrafos apresentados pela Delegação de El Salvador);</w:t>
      </w:r>
    </w:p>
    <w:p w14:paraId="28130227" w14:textId="5FCF751A" w:rsidR="00FA6EE2" w:rsidRPr="009709D4" w:rsidRDefault="00FA6EE2" w:rsidP="00EA0E20">
      <w:pPr>
        <w:pStyle w:val="ListParagraph"/>
        <w:widowControl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  <w:color w:val="000000"/>
          <w:lang w:val="pt-BR"/>
        </w:rPr>
      </w:pPr>
      <w:r w:rsidRPr="009709D4">
        <w:rPr>
          <w:rFonts w:ascii="Times New Roman" w:hAnsi="Times New Roman"/>
          <w:b/>
          <w:bCs/>
          <w:color w:val="000000"/>
          <w:lang w:val="pt-BR"/>
        </w:rPr>
        <w:t xml:space="preserve">Prevenção da violência e do crime </w:t>
      </w:r>
      <w:r w:rsidRPr="009709D4">
        <w:rPr>
          <w:rFonts w:ascii="Times New Roman" w:hAnsi="Times New Roman"/>
          <w:color w:val="000000"/>
          <w:lang w:val="pt-BR"/>
        </w:rPr>
        <w:t>(páginas 5 e 6): alínea 1.e (alínea proposta pela Delegação da Argentina);</w:t>
      </w:r>
    </w:p>
    <w:p w14:paraId="34CC5FFB" w14:textId="532AB5F9" w:rsidR="00FA6EE2" w:rsidRPr="009709D4" w:rsidRDefault="00FA6EE2" w:rsidP="00EA0E20">
      <w:pPr>
        <w:pStyle w:val="ListParagraph"/>
        <w:widowControl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  <w:color w:val="000000"/>
          <w:lang w:val="pt-BR"/>
        </w:rPr>
      </w:pPr>
      <w:r w:rsidRPr="009709D4">
        <w:rPr>
          <w:rFonts w:ascii="Times New Roman" w:hAnsi="Times New Roman"/>
          <w:b/>
          <w:lang w:val="pt-BR"/>
        </w:rPr>
        <w:t xml:space="preserve">Informação e conhecimento em matéria de segurança multidimensional </w:t>
      </w:r>
      <w:r w:rsidRPr="009709D4">
        <w:rPr>
          <w:rFonts w:ascii="Times New Roman" w:hAnsi="Times New Roman"/>
          <w:lang w:val="pt-BR"/>
        </w:rPr>
        <w:t>(página 6)</w:t>
      </w:r>
      <w:r w:rsidRPr="009709D4">
        <w:rPr>
          <w:rFonts w:ascii="Times New Roman" w:hAnsi="Times New Roman"/>
          <w:color w:val="000000"/>
          <w:lang w:val="pt-BR"/>
        </w:rPr>
        <w:t>: parágrafo 3 (incluindo alternativa). Parágrafo em aberto, considerado nas reuniões anteriores;</w:t>
      </w:r>
    </w:p>
    <w:p w14:paraId="5C3968EC" w14:textId="49B4BD92" w:rsidR="00EA0E20" w:rsidRPr="009709D4" w:rsidRDefault="00EA0E20" w:rsidP="00EA0E20">
      <w:pPr>
        <w:pStyle w:val="ListParagraph"/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  <w:color w:val="000000"/>
          <w:lang w:val="pt-BR"/>
        </w:rPr>
      </w:pPr>
      <w:r w:rsidRPr="009709D4">
        <w:rPr>
          <w:rFonts w:ascii="Times New Roman" w:hAnsi="Times New Roman"/>
          <w:b/>
          <w:bCs/>
          <w:lang w:val="pt-BR"/>
        </w:rPr>
        <w:t>Promoção da cooperação policial</w:t>
      </w:r>
      <w:r w:rsidRPr="009709D4">
        <w:rPr>
          <w:rFonts w:ascii="Times New Roman" w:hAnsi="Times New Roman"/>
          <w:lang w:val="pt-BR"/>
        </w:rPr>
        <w:t xml:space="preserve"> </w:t>
      </w:r>
      <w:r w:rsidRPr="009709D4">
        <w:rPr>
          <w:rFonts w:ascii="Times New Roman" w:hAnsi="Times New Roman"/>
          <w:color w:val="000000"/>
          <w:lang w:val="pt-BR"/>
        </w:rPr>
        <w:t>(página</w:t>
      </w:r>
      <w:r w:rsidR="00FA6EE2" w:rsidRPr="009709D4">
        <w:rPr>
          <w:rFonts w:ascii="Times New Roman" w:hAnsi="Times New Roman"/>
          <w:color w:val="000000"/>
          <w:lang w:val="pt-BR"/>
        </w:rPr>
        <w:t>s</w:t>
      </w:r>
      <w:r w:rsidRPr="009709D4">
        <w:rPr>
          <w:rFonts w:ascii="Times New Roman" w:hAnsi="Times New Roman"/>
          <w:color w:val="000000"/>
          <w:lang w:val="pt-BR"/>
        </w:rPr>
        <w:t xml:space="preserve"> 6</w:t>
      </w:r>
      <w:r w:rsidR="00FA6EE2" w:rsidRPr="009709D4">
        <w:rPr>
          <w:rFonts w:ascii="Times New Roman" w:hAnsi="Times New Roman"/>
          <w:color w:val="000000"/>
          <w:lang w:val="pt-BR"/>
        </w:rPr>
        <w:t xml:space="preserve"> e 7</w:t>
      </w:r>
      <w:r w:rsidRPr="009709D4">
        <w:rPr>
          <w:rFonts w:ascii="Times New Roman" w:hAnsi="Times New Roman"/>
          <w:color w:val="000000"/>
          <w:lang w:val="pt-BR"/>
        </w:rPr>
        <w:t xml:space="preserve">): </w:t>
      </w:r>
      <w:r w:rsidR="00FA6EE2" w:rsidRPr="009709D4">
        <w:rPr>
          <w:rFonts w:ascii="Times New Roman" w:hAnsi="Times New Roman"/>
          <w:lang w:val="pt-BR"/>
        </w:rPr>
        <w:t>parágrafo 3 (proposto pela Delegação de El Salvador) e parágrafo 4 (proposto pela Delegação dos Estados Unidos)</w:t>
      </w:r>
      <w:r w:rsidRPr="009709D4">
        <w:rPr>
          <w:rFonts w:ascii="Times New Roman" w:hAnsi="Times New Roman"/>
          <w:color w:val="000000"/>
          <w:lang w:val="pt-BR"/>
        </w:rPr>
        <w:t>;</w:t>
      </w:r>
    </w:p>
    <w:p w14:paraId="217B1F58" w14:textId="08DB5892" w:rsidR="00EA0E20" w:rsidRPr="009709D4" w:rsidRDefault="00EA0E20" w:rsidP="00EA0E20">
      <w:pPr>
        <w:pStyle w:val="ListParagraph"/>
        <w:widowControl/>
        <w:numPr>
          <w:ilvl w:val="0"/>
          <w:numId w:val="2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  <w:color w:val="000000"/>
          <w:lang w:val="pt-BR"/>
        </w:rPr>
      </w:pPr>
      <w:r w:rsidRPr="009709D4">
        <w:rPr>
          <w:rFonts w:ascii="Times New Roman" w:hAnsi="Times New Roman"/>
          <w:b/>
          <w:lang w:val="pt-BR"/>
        </w:rPr>
        <w:t>Melhorar a coordenação para o fortalecimento da segurança pública nas Américas</w:t>
      </w:r>
      <w:r w:rsidRPr="009709D4">
        <w:rPr>
          <w:rFonts w:ascii="Times New Roman" w:hAnsi="Times New Roman"/>
          <w:lang w:val="pt-BR"/>
        </w:rPr>
        <w:t xml:space="preserve"> (página 7):</w:t>
      </w:r>
      <w:r w:rsidRPr="009709D4">
        <w:rPr>
          <w:rFonts w:ascii="Times New Roman" w:hAnsi="Times New Roman"/>
          <w:color w:val="000000"/>
          <w:lang w:val="pt-BR"/>
        </w:rPr>
        <w:t xml:space="preserve">  parágrafo 4</w:t>
      </w:r>
      <w:r w:rsidR="009709D4" w:rsidRPr="009709D4">
        <w:rPr>
          <w:rFonts w:ascii="Times New Roman" w:hAnsi="Times New Roman"/>
          <w:color w:val="000000"/>
          <w:lang w:val="pt-BR"/>
        </w:rPr>
        <w:t xml:space="preserve"> (p</w:t>
      </w:r>
      <w:r w:rsidR="00B47EBA" w:rsidRPr="009709D4">
        <w:rPr>
          <w:rFonts w:ascii="Times New Roman" w:hAnsi="Times New Roman"/>
          <w:color w:val="000000"/>
          <w:lang w:val="pt-BR"/>
        </w:rPr>
        <w:t>arágrafo proposto pela Delegação do Equador</w:t>
      </w:r>
      <w:r w:rsidR="009709D4" w:rsidRPr="009709D4">
        <w:rPr>
          <w:rFonts w:ascii="Times New Roman" w:hAnsi="Times New Roman"/>
          <w:color w:val="000000"/>
          <w:lang w:val="pt-BR"/>
        </w:rPr>
        <w:t>)</w:t>
      </w:r>
      <w:r w:rsidR="00B47EBA" w:rsidRPr="009709D4">
        <w:rPr>
          <w:rFonts w:ascii="Times New Roman" w:hAnsi="Times New Roman"/>
          <w:color w:val="000000"/>
          <w:lang w:val="pt-BR"/>
        </w:rPr>
        <w:t>;</w:t>
      </w:r>
    </w:p>
    <w:p w14:paraId="0B6E453E" w14:textId="2C887AF5" w:rsidR="00EA0E20" w:rsidRPr="009709D4" w:rsidRDefault="00EA0E20" w:rsidP="00EA0E20">
      <w:pPr>
        <w:pStyle w:val="ListParagraph"/>
        <w:widowControl/>
        <w:numPr>
          <w:ilvl w:val="0"/>
          <w:numId w:val="2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  <w:color w:val="000000"/>
          <w:lang w:val="pt-BR"/>
        </w:rPr>
      </w:pPr>
      <w:r w:rsidRPr="009709D4">
        <w:rPr>
          <w:rFonts w:ascii="Times New Roman" w:hAnsi="Times New Roman"/>
          <w:b/>
          <w:lang w:val="pt-BR"/>
        </w:rPr>
        <w:t xml:space="preserve">Promoção da segurança cibernética </w:t>
      </w:r>
      <w:r w:rsidRPr="009709D4">
        <w:rPr>
          <w:rFonts w:ascii="Times New Roman" w:hAnsi="Times New Roman"/>
          <w:lang w:val="pt-BR"/>
        </w:rPr>
        <w:t>(página 8):</w:t>
      </w:r>
      <w:r w:rsidRPr="009709D4">
        <w:rPr>
          <w:rFonts w:ascii="Times New Roman" w:hAnsi="Times New Roman"/>
          <w:color w:val="000000"/>
          <w:lang w:val="pt-BR"/>
        </w:rPr>
        <w:t xml:space="preserve"> parágrafo</w:t>
      </w:r>
      <w:r w:rsidR="00B47EBA" w:rsidRPr="009709D4">
        <w:rPr>
          <w:rFonts w:ascii="Times New Roman" w:hAnsi="Times New Roman"/>
          <w:color w:val="000000"/>
          <w:lang w:val="pt-BR"/>
        </w:rPr>
        <w:t xml:space="preserve"> 3 (solicitação de eliminação), parágrafo 4 (proposto pela Delegação do Equador) e parágrafo 5 (proposto pela Delegação dos Estados Unidos)</w:t>
      </w:r>
      <w:r w:rsidRPr="009709D4">
        <w:rPr>
          <w:rFonts w:ascii="Times New Roman" w:hAnsi="Times New Roman"/>
          <w:color w:val="000000"/>
          <w:lang w:val="pt-BR"/>
        </w:rPr>
        <w:t>.</w:t>
      </w:r>
    </w:p>
    <w:p w14:paraId="20631FEF" w14:textId="77777777" w:rsidR="00EA0E20" w:rsidRPr="009709D4" w:rsidRDefault="00EA0E20" w:rsidP="00EA0E20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color w:val="000000"/>
          <w:lang w:val="pt-BR"/>
        </w:rPr>
      </w:pPr>
    </w:p>
    <w:p w14:paraId="15CCE772" w14:textId="77777777" w:rsidR="00EA0E20" w:rsidRPr="009709D4" w:rsidRDefault="00EA0E20" w:rsidP="00EA0E20">
      <w:pPr>
        <w:pStyle w:val="ListParagraph"/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u w:val="single"/>
          <w:lang w:val="pt-BR"/>
        </w:rPr>
      </w:pPr>
      <w:r w:rsidRPr="009709D4">
        <w:rPr>
          <w:rFonts w:ascii="Times New Roman" w:hAnsi="Times New Roman"/>
          <w:color w:val="000000"/>
          <w:u w:val="single"/>
          <w:lang w:val="pt-BR"/>
        </w:rPr>
        <w:t>Criminalidade organizada transnacional</w:t>
      </w:r>
    </w:p>
    <w:p w14:paraId="70D7CF29" w14:textId="35875564" w:rsidR="00EA0E20" w:rsidRPr="009709D4" w:rsidRDefault="00EA0E20" w:rsidP="00EA0E20">
      <w:pPr>
        <w:pStyle w:val="ListParagraph"/>
        <w:widowControl/>
        <w:numPr>
          <w:ilvl w:val="0"/>
          <w:numId w:val="2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color w:val="000000"/>
          <w:lang w:val="pt-BR"/>
        </w:rPr>
      </w:pPr>
      <w:r w:rsidRPr="009709D4">
        <w:rPr>
          <w:rFonts w:ascii="Times New Roman" w:hAnsi="Times New Roman"/>
          <w:b/>
          <w:lang w:val="pt-BR"/>
        </w:rPr>
        <w:t xml:space="preserve">Luta contra a criminalidade organizada transnacional </w:t>
      </w:r>
      <w:r w:rsidRPr="009709D4">
        <w:rPr>
          <w:rFonts w:ascii="Times New Roman" w:hAnsi="Times New Roman"/>
          <w:lang w:val="pt-BR"/>
        </w:rPr>
        <w:t>(página</w:t>
      </w:r>
      <w:r w:rsidR="00B47EBA" w:rsidRPr="009709D4">
        <w:rPr>
          <w:rFonts w:ascii="Times New Roman" w:hAnsi="Times New Roman"/>
          <w:lang w:val="pt-BR"/>
        </w:rPr>
        <w:t>s</w:t>
      </w:r>
      <w:r w:rsidRPr="009709D4">
        <w:rPr>
          <w:rFonts w:ascii="Times New Roman" w:hAnsi="Times New Roman"/>
          <w:lang w:val="pt-BR"/>
        </w:rPr>
        <w:t xml:space="preserve"> 9</w:t>
      </w:r>
      <w:r w:rsidR="00B47EBA" w:rsidRPr="009709D4">
        <w:rPr>
          <w:rFonts w:ascii="Times New Roman" w:hAnsi="Times New Roman"/>
          <w:lang w:val="pt-BR"/>
        </w:rPr>
        <w:t xml:space="preserve"> e 10</w:t>
      </w:r>
      <w:r w:rsidRPr="009709D4">
        <w:rPr>
          <w:rFonts w:ascii="Times New Roman" w:hAnsi="Times New Roman"/>
          <w:lang w:val="pt-BR"/>
        </w:rPr>
        <w:t>):</w:t>
      </w:r>
      <w:r w:rsidRPr="009709D4">
        <w:rPr>
          <w:rFonts w:ascii="Times New Roman" w:hAnsi="Times New Roman"/>
          <w:color w:val="000000"/>
          <w:lang w:val="pt-BR"/>
        </w:rPr>
        <w:t xml:space="preserve"> parágrafo</w:t>
      </w:r>
      <w:r w:rsidR="00B47EBA" w:rsidRPr="009709D4">
        <w:rPr>
          <w:rFonts w:ascii="Times New Roman" w:hAnsi="Times New Roman"/>
          <w:color w:val="000000"/>
          <w:lang w:val="pt-BR"/>
        </w:rPr>
        <w:t xml:space="preserve"> 2 (frase introdutória e alínea </w:t>
      </w:r>
      <w:r w:rsidR="00B47EBA" w:rsidRPr="009709D4">
        <w:rPr>
          <w:rFonts w:ascii="Times New Roman" w:hAnsi="Times New Roman"/>
          <w:color w:val="000000"/>
          <w:u w:val="single"/>
          <w:lang w:val="pt-BR"/>
        </w:rPr>
        <w:t>a</w:t>
      </w:r>
      <w:r w:rsidR="00B47EBA" w:rsidRPr="009709D4">
        <w:rPr>
          <w:rFonts w:ascii="Times New Roman" w:hAnsi="Times New Roman"/>
          <w:color w:val="000000"/>
          <w:lang w:val="pt-BR"/>
        </w:rPr>
        <w:t xml:space="preserve">), inclui a alternativa à alínea 2.a, parágrafos 3 e </w:t>
      </w:r>
      <w:r w:rsidRPr="009709D4">
        <w:rPr>
          <w:rFonts w:ascii="Times New Roman" w:hAnsi="Times New Roman"/>
          <w:color w:val="000000"/>
          <w:lang w:val="pt-BR"/>
        </w:rPr>
        <w:t>4</w:t>
      </w:r>
      <w:r w:rsidR="00B47EBA" w:rsidRPr="009709D4">
        <w:rPr>
          <w:rFonts w:ascii="Times New Roman" w:hAnsi="Times New Roman"/>
          <w:color w:val="000000"/>
          <w:lang w:val="pt-BR"/>
        </w:rPr>
        <w:t xml:space="preserve"> (propostos pela Delegação do Equador). O parágrafo 2 e a alínea estão em aberto</w:t>
      </w:r>
      <w:r w:rsidRPr="009709D4">
        <w:rPr>
          <w:rFonts w:ascii="Times New Roman" w:hAnsi="Times New Roman"/>
          <w:lang w:val="pt-BR"/>
        </w:rPr>
        <w:t>;</w:t>
      </w:r>
      <w:r w:rsidR="00B47EBA" w:rsidRPr="009709D4">
        <w:rPr>
          <w:rFonts w:ascii="Times New Roman" w:hAnsi="Times New Roman"/>
          <w:lang w:val="pt-BR"/>
        </w:rPr>
        <w:t xml:space="preserve"> foram considerados em reuniões anteriores;</w:t>
      </w:r>
    </w:p>
    <w:p w14:paraId="2233546D" w14:textId="0BAA71B4" w:rsidR="00EA0E20" w:rsidRPr="009709D4" w:rsidRDefault="00EA0E20" w:rsidP="00EA0E20">
      <w:pPr>
        <w:pStyle w:val="ListParagraph"/>
        <w:widowControl/>
        <w:numPr>
          <w:ilvl w:val="0"/>
          <w:numId w:val="2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color w:val="000000"/>
          <w:lang w:val="pt-BR"/>
        </w:rPr>
      </w:pPr>
      <w:r w:rsidRPr="009709D4">
        <w:rPr>
          <w:rFonts w:ascii="Times New Roman" w:hAnsi="Times New Roman"/>
          <w:b/>
          <w:lang w:val="pt-BR"/>
        </w:rPr>
        <w:t xml:space="preserve">Esforços de cooperação hemisférica para combater o tráfico de pessoas </w:t>
      </w:r>
      <w:r w:rsidRPr="009709D4">
        <w:rPr>
          <w:rFonts w:ascii="Times New Roman" w:hAnsi="Times New Roman"/>
          <w:lang w:val="pt-BR"/>
        </w:rPr>
        <w:t>(página 1</w:t>
      </w:r>
      <w:r w:rsidR="00B47EBA" w:rsidRPr="009709D4">
        <w:rPr>
          <w:rFonts w:ascii="Times New Roman" w:hAnsi="Times New Roman"/>
          <w:lang w:val="pt-BR"/>
        </w:rPr>
        <w:t>1</w:t>
      </w:r>
      <w:r w:rsidRPr="009709D4">
        <w:rPr>
          <w:rFonts w:ascii="Times New Roman" w:hAnsi="Times New Roman"/>
          <w:lang w:val="pt-BR"/>
        </w:rPr>
        <w:t>): alínea 3.c.</w:t>
      </w:r>
      <w:r w:rsidR="00B47EBA" w:rsidRPr="009709D4">
        <w:rPr>
          <w:rFonts w:ascii="Times New Roman" w:hAnsi="Times New Roman"/>
          <w:lang w:val="pt-BR"/>
        </w:rPr>
        <w:t xml:space="preserve"> (alínea proposta pela Delegação dos Estados Unidos);</w:t>
      </w:r>
    </w:p>
    <w:p w14:paraId="24D8B406" w14:textId="2202526E" w:rsidR="00B47EBA" w:rsidRPr="009709D4" w:rsidRDefault="00B47EBA" w:rsidP="00B47EBA">
      <w:pPr>
        <w:pStyle w:val="ListParagraph"/>
        <w:widowControl/>
        <w:numPr>
          <w:ilvl w:val="0"/>
          <w:numId w:val="2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color w:val="000000"/>
          <w:lang w:val="pt-BR"/>
        </w:rPr>
      </w:pPr>
      <w:r w:rsidRPr="009709D4">
        <w:rPr>
          <w:rFonts w:ascii="Times New Roman" w:hAnsi="Times New Roman"/>
          <w:b/>
          <w:bCs/>
          <w:lang w:val="pt-BR"/>
        </w:rPr>
        <w:t>O t</w:t>
      </w:r>
      <w:r w:rsidRPr="009709D4">
        <w:rPr>
          <w:rFonts w:ascii="Times New Roman" w:hAnsi="Times New Roman"/>
          <w:b/>
          <w:lang w:val="pt-BR"/>
        </w:rPr>
        <w:t xml:space="preserve">ráfico ilícito de armas pequenas e armamento leve em todos os seus aspectos </w:t>
      </w:r>
      <w:r w:rsidRPr="009709D4">
        <w:rPr>
          <w:rFonts w:ascii="Times New Roman" w:hAnsi="Times New Roman"/>
          <w:lang w:val="pt-BR"/>
        </w:rPr>
        <w:t>(página 11): parágrafo 2 (frase introdutória). Parágrafo em aberto, considerado nas reuniões anteriores.</w:t>
      </w:r>
    </w:p>
    <w:p w14:paraId="263AAF3E" w14:textId="77777777" w:rsidR="00EA0E20" w:rsidRPr="009709D4" w:rsidRDefault="00EA0E20" w:rsidP="00EA0E20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bCs/>
          <w:color w:val="000000"/>
          <w:lang w:val="pt-BR"/>
        </w:rPr>
      </w:pPr>
    </w:p>
    <w:p w14:paraId="3461A89A" w14:textId="77777777" w:rsidR="00EA0E20" w:rsidRPr="009709D4" w:rsidRDefault="00EA0E20" w:rsidP="00EA0E20">
      <w:pPr>
        <w:pStyle w:val="ListParagraph"/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u w:val="single"/>
          <w:lang w:val="pt-BR"/>
        </w:rPr>
      </w:pPr>
      <w:bookmarkStart w:id="0" w:name="_Hlk82078808"/>
      <w:r w:rsidRPr="009709D4">
        <w:rPr>
          <w:rFonts w:ascii="Times New Roman" w:hAnsi="Times New Roman"/>
          <w:color w:val="000000"/>
          <w:u w:val="single"/>
          <w:lang w:val="pt-BR"/>
        </w:rPr>
        <w:t>Preocupações e desafios de segurança regional e especializados</w:t>
      </w:r>
    </w:p>
    <w:bookmarkEnd w:id="0"/>
    <w:p w14:paraId="218DF5F0" w14:textId="46B15BC1" w:rsidR="00EA0E20" w:rsidRPr="009709D4" w:rsidRDefault="00EA0E20" w:rsidP="00EA0E20">
      <w:pPr>
        <w:pStyle w:val="ListParagraph"/>
        <w:widowControl/>
        <w:numPr>
          <w:ilvl w:val="0"/>
          <w:numId w:val="2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color w:val="000000"/>
          <w:lang w:val="pt-BR"/>
        </w:rPr>
      </w:pPr>
      <w:r w:rsidRPr="009709D4">
        <w:rPr>
          <w:rFonts w:ascii="Times New Roman" w:hAnsi="Times New Roman"/>
          <w:b/>
          <w:lang w:val="pt-BR"/>
        </w:rPr>
        <w:t xml:space="preserve">Preocupações especiais de segurança dos pequenos Estados insulares e de zonas litorâneas baixas em desenvolvimento do Caribe </w:t>
      </w:r>
      <w:r w:rsidRPr="009709D4">
        <w:rPr>
          <w:rFonts w:ascii="Times New Roman" w:hAnsi="Times New Roman"/>
          <w:lang w:val="pt-BR"/>
        </w:rPr>
        <w:t>(páginas 11 e 12): parágrafos de 1 a 4</w:t>
      </w:r>
      <w:r w:rsidR="00B47EBA" w:rsidRPr="009709D4">
        <w:rPr>
          <w:rFonts w:ascii="Times New Roman" w:hAnsi="Times New Roman"/>
          <w:lang w:val="pt-BR"/>
        </w:rPr>
        <w:t xml:space="preserve"> (parágrafos propostos pela CARICOM)</w:t>
      </w:r>
      <w:r w:rsidRPr="009709D4">
        <w:rPr>
          <w:rFonts w:ascii="Times New Roman" w:hAnsi="Times New Roman"/>
          <w:lang w:val="pt-BR"/>
        </w:rPr>
        <w:t>;</w:t>
      </w:r>
    </w:p>
    <w:p w14:paraId="5E20B16E" w14:textId="5D016042" w:rsidR="00EA0E20" w:rsidRPr="009709D4" w:rsidRDefault="00EA0E20" w:rsidP="00EA0E20">
      <w:pPr>
        <w:pStyle w:val="ListParagraph"/>
        <w:widowControl/>
        <w:numPr>
          <w:ilvl w:val="0"/>
          <w:numId w:val="2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b/>
          <w:bCs/>
          <w:color w:val="000000"/>
          <w:lang w:val="pt-BR"/>
        </w:rPr>
      </w:pPr>
      <w:r w:rsidRPr="009709D4">
        <w:rPr>
          <w:rFonts w:ascii="Times New Roman" w:hAnsi="Times New Roman"/>
          <w:b/>
          <w:lang w:val="pt-BR"/>
        </w:rPr>
        <w:lastRenderedPageBreak/>
        <w:t xml:space="preserve">Implicações da mudança do clima para a segurança </w:t>
      </w:r>
      <w:r w:rsidRPr="009709D4">
        <w:rPr>
          <w:rFonts w:ascii="Times New Roman" w:hAnsi="Times New Roman"/>
          <w:lang w:val="pt-BR"/>
        </w:rPr>
        <w:t>(página 12)</w:t>
      </w:r>
      <w:r w:rsidRPr="009709D4">
        <w:rPr>
          <w:rFonts w:ascii="Times New Roman" w:hAnsi="Times New Roman"/>
          <w:color w:val="000000"/>
          <w:lang w:val="pt-BR"/>
        </w:rPr>
        <w:t>: parágrafo 2</w:t>
      </w:r>
      <w:r w:rsidR="00B47EBA" w:rsidRPr="009709D4">
        <w:rPr>
          <w:rFonts w:ascii="Times New Roman" w:hAnsi="Times New Roman"/>
          <w:color w:val="000000"/>
          <w:lang w:val="pt-BR"/>
        </w:rPr>
        <w:t xml:space="preserve"> (parágrafo proposto pela Delegação do Equador)</w:t>
      </w:r>
      <w:r w:rsidRPr="009709D4">
        <w:rPr>
          <w:rFonts w:ascii="Times New Roman" w:hAnsi="Times New Roman"/>
          <w:color w:val="000000"/>
          <w:lang w:val="pt-BR"/>
        </w:rPr>
        <w:t>.</w:t>
      </w:r>
    </w:p>
    <w:p w14:paraId="2743C079" w14:textId="77777777" w:rsidR="00EA0E20" w:rsidRPr="009709D4" w:rsidRDefault="00EA0E20" w:rsidP="00EA0E20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color w:val="000000"/>
          <w:lang w:val="pt-BR"/>
        </w:rPr>
      </w:pPr>
    </w:p>
    <w:p w14:paraId="6D3BB0EE" w14:textId="77777777" w:rsidR="00EA0E20" w:rsidRPr="009709D4" w:rsidRDefault="00EA0E20" w:rsidP="00EA0E20">
      <w:pPr>
        <w:pStyle w:val="ListParagraph"/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lang w:val="pt-BR"/>
        </w:rPr>
      </w:pPr>
      <w:r w:rsidRPr="009709D4">
        <w:rPr>
          <w:rFonts w:ascii="Times New Roman" w:hAnsi="Times New Roman"/>
          <w:color w:val="000000"/>
          <w:u w:val="single"/>
          <w:lang w:val="pt-BR"/>
        </w:rPr>
        <w:t>Resposta a desastres e proteção da infraestrutura crítica</w:t>
      </w:r>
    </w:p>
    <w:p w14:paraId="25FF8589" w14:textId="3C85B7C7" w:rsidR="00EA0E20" w:rsidRPr="009709D4" w:rsidRDefault="00EA0E20" w:rsidP="00EA0E20">
      <w:pPr>
        <w:pStyle w:val="ListParagraph"/>
        <w:widowControl/>
        <w:numPr>
          <w:ilvl w:val="0"/>
          <w:numId w:val="2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440" w:hanging="720"/>
        <w:rPr>
          <w:rFonts w:ascii="Times New Roman" w:hAnsi="Times New Roman" w:cs="Times New Roman"/>
          <w:color w:val="000000"/>
          <w:lang w:val="pt-BR"/>
        </w:rPr>
      </w:pPr>
      <w:r w:rsidRPr="009709D4">
        <w:rPr>
          <w:rFonts w:ascii="Times New Roman" w:hAnsi="Times New Roman"/>
          <w:color w:val="000000"/>
          <w:lang w:val="pt-BR"/>
        </w:rPr>
        <w:t>Página</w:t>
      </w:r>
      <w:r w:rsidR="00B47EBA" w:rsidRPr="009709D4">
        <w:rPr>
          <w:rFonts w:ascii="Times New Roman" w:hAnsi="Times New Roman"/>
          <w:color w:val="000000"/>
          <w:lang w:val="pt-BR"/>
        </w:rPr>
        <w:t>s</w:t>
      </w:r>
      <w:r w:rsidRPr="009709D4">
        <w:rPr>
          <w:rFonts w:ascii="Times New Roman" w:hAnsi="Times New Roman"/>
          <w:color w:val="000000"/>
          <w:lang w:val="pt-BR"/>
        </w:rPr>
        <w:t xml:space="preserve"> </w:t>
      </w:r>
      <w:r w:rsidR="00B47EBA" w:rsidRPr="009709D4">
        <w:rPr>
          <w:rFonts w:ascii="Times New Roman" w:hAnsi="Times New Roman"/>
          <w:color w:val="000000"/>
          <w:lang w:val="pt-BR"/>
        </w:rPr>
        <w:t xml:space="preserve">12 e </w:t>
      </w:r>
      <w:r w:rsidRPr="009709D4">
        <w:rPr>
          <w:rFonts w:ascii="Times New Roman" w:hAnsi="Times New Roman"/>
          <w:color w:val="000000"/>
          <w:lang w:val="pt-BR"/>
        </w:rPr>
        <w:t xml:space="preserve">13: parágrafo </w:t>
      </w:r>
      <w:r w:rsidR="00B47EBA" w:rsidRPr="009709D4">
        <w:rPr>
          <w:rFonts w:ascii="Times New Roman" w:hAnsi="Times New Roman"/>
          <w:color w:val="000000"/>
          <w:lang w:val="pt-BR"/>
        </w:rPr>
        <w:t xml:space="preserve">1 (frase introdutória e alíneas </w:t>
      </w:r>
      <w:r w:rsidR="00B47EBA" w:rsidRPr="009709D4">
        <w:rPr>
          <w:rFonts w:ascii="Times New Roman" w:hAnsi="Times New Roman"/>
          <w:color w:val="000000"/>
          <w:u w:val="single"/>
          <w:lang w:val="pt-BR"/>
        </w:rPr>
        <w:t>a</w:t>
      </w:r>
      <w:r w:rsidR="00B47EBA" w:rsidRPr="009709D4">
        <w:rPr>
          <w:rFonts w:ascii="Times New Roman" w:hAnsi="Times New Roman"/>
          <w:color w:val="000000"/>
          <w:lang w:val="pt-BR"/>
        </w:rPr>
        <w:t xml:space="preserve"> e </w:t>
      </w:r>
      <w:r w:rsidR="00B47EBA" w:rsidRPr="009709D4">
        <w:rPr>
          <w:rFonts w:ascii="Times New Roman" w:hAnsi="Times New Roman"/>
          <w:color w:val="000000"/>
          <w:u w:val="single"/>
          <w:lang w:val="pt-BR"/>
        </w:rPr>
        <w:t>b</w:t>
      </w:r>
      <w:r w:rsidR="00B47EBA" w:rsidRPr="009709D4">
        <w:rPr>
          <w:rFonts w:ascii="Times New Roman" w:hAnsi="Times New Roman"/>
          <w:color w:val="000000"/>
          <w:lang w:val="pt-BR"/>
        </w:rPr>
        <w:t xml:space="preserve">) e parágrafo </w:t>
      </w:r>
      <w:r w:rsidRPr="009709D4">
        <w:rPr>
          <w:rFonts w:ascii="Times New Roman" w:hAnsi="Times New Roman"/>
          <w:color w:val="000000"/>
          <w:lang w:val="pt-BR"/>
        </w:rPr>
        <w:t>3.</w:t>
      </w:r>
      <w:r w:rsidR="00B47EBA" w:rsidRPr="009709D4">
        <w:rPr>
          <w:rFonts w:ascii="Times New Roman" w:hAnsi="Times New Roman"/>
          <w:color w:val="000000"/>
          <w:lang w:val="pt-BR"/>
        </w:rPr>
        <w:t xml:space="preserve"> A frase introdutória do parágrafo 1 está em aberto e foi considerada nas reuniões anteriores.</w:t>
      </w:r>
    </w:p>
    <w:p w14:paraId="56B2A1F9" w14:textId="77777777" w:rsidR="00EA0E20" w:rsidRPr="009709D4" w:rsidRDefault="00EA0E20" w:rsidP="00EA0E20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color w:val="000000"/>
          <w:lang w:val="pt-BR"/>
        </w:rPr>
      </w:pPr>
    </w:p>
    <w:p w14:paraId="1DFCB90E" w14:textId="77777777" w:rsidR="00EA0E20" w:rsidRPr="009709D4" w:rsidRDefault="00EA0E20" w:rsidP="00EA0E20">
      <w:pPr>
        <w:pStyle w:val="ListParagraph"/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u w:val="single"/>
          <w:lang w:val="pt-BR"/>
        </w:rPr>
      </w:pPr>
      <w:r w:rsidRPr="009709D4">
        <w:rPr>
          <w:rFonts w:ascii="Times New Roman" w:hAnsi="Times New Roman"/>
          <w:color w:val="000000"/>
          <w:u w:val="single"/>
          <w:lang w:val="pt-BR"/>
        </w:rPr>
        <w:t>Instituições e instrumentos interamericanos</w:t>
      </w:r>
    </w:p>
    <w:p w14:paraId="035421A3" w14:textId="4C714096" w:rsidR="00EA0E20" w:rsidRPr="009709D4" w:rsidRDefault="00EA0E20" w:rsidP="00EA0E20">
      <w:pPr>
        <w:pStyle w:val="ListParagraph"/>
        <w:widowControl/>
        <w:numPr>
          <w:ilvl w:val="0"/>
          <w:numId w:val="2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440" w:hanging="720"/>
        <w:rPr>
          <w:rFonts w:ascii="Times New Roman" w:hAnsi="Times New Roman" w:cs="Times New Roman"/>
          <w:color w:val="000000"/>
          <w:lang w:val="pt-BR"/>
        </w:rPr>
      </w:pPr>
      <w:r w:rsidRPr="009709D4">
        <w:rPr>
          <w:rFonts w:ascii="Times New Roman" w:hAnsi="Times New Roman"/>
          <w:color w:val="000000"/>
          <w:lang w:val="pt-BR"/>
        </w:rPr>
        <w:t>Página 13: parágrafos 1 e 2</w:t>
      </w:r>
      <w:r w:rsidR="00B47EBA" w:rsidRPr="009709D4">
        <w:rPr>
          <w:rFonts w:ascii="Times New Roman" w:hAnsi="Times New Roman"/>
          <w:color w:val="000000"/>
          <w:lang w:val="pt-BR"/>
        </w:rPr>
        <w:t xml:space="preserve"> (parágrafos propostos pela Delegação dos Estados Unidos)</w:t>
      </w:r>
      <w:r w:rsidRPr="009709D4">
        <w:rPr>
          <w:rFonts w:ascii="Times New Roman" w:hAnsi="Times New Roman"/>
          <w:color w:val="000000"/>
          <w:lang w:val="pt-BR"/>
        </w:rPr>
        <w:t>.</w:t>
      </w:r>
    </w:p>
    <w:p w14:paraId="4D9B0BA2" w14:textId="77777777" w:rsidR="00EA0E20" w:rsidRPr="009709D4" w:rsidRDefault="00EA0E20" w:rsidP="00EA0E2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501A2024" w14:textId="77777777" w:rsidR="00EA0E20" w:rsidRPr="009709D4" w:rsidRDefault="00EA0E20" w:rsidP="00EA0E20">
      <w:pPr>
        <w:pStyle w:val="ListParagraph"/>
        <w:widowControl/>
        <w:numPr>
          <w:ilvl w:val="0"/>
          <w:numId w:val="2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b/>
          <w:bCs/>
          <w:color w:val="000000"/>
          <w:lang w:val="pt-BR"/>
        </w:rPr>
      </w:pPr>
      <w:r w:rsidRPr="009709D4">
        <w:rPr>
          <w:rFonts w:ascii="Times New Roman" w:hAnsi="Times New Roman"/>
          <w:b/>
          <w:color w:val="000000"/>
          <w:lang w:val="pt-BR"/>
        </w:rPr>
        <w:t xml:space="preserve">Instituições interamericanas, observações e recomendações aos relatórios anuais dos órgãos, organismos e entidades da Organização (artigo 91, </w:t>
      </w:r>
      <w:r w:rsidRPr="009709D4">
        <w:rPr>
          <w:rFonts w:ascii="Times New Roman" w:hAnsi="Times New Roman"/>
          <w:b/>
          <w:color w:val="000000"/>
          <w:u w:val="single"/>
          <w:lang w:val="pt-BR"/>
        </w:rPr>
        <w:t>f</w:t>
      </w:r>
      <w:r w:rsidRPr="009709D4">
        <w:rPr>
          <w:rFonts w:ascii="Times New Roman" w:hAnsi="Times New Roman"/>
          <w:b/>
          <w:color w:val="000000"/>
          <w:lang w:val="pt-BR"/>
        </w:rPr>
        <w:t>, da Carta da Organização dos Estados Americanos)</w:t>
      </w:r>
    </w:p>
    <w:p w14:paraId="154FF134" w14:textId="77777777" w:rsidR="00EA0E20" w:rsidRPr="009709D4" w:rsidRDefault="00EA0E20" w:rsidP="00EA0E2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color w:val="000000"/>
          <w:u w:val="single"/>
          <w:lang w:val="pt-BR"/>
        </w:rPr>
      </w:pPr>
    </w:p>
    <w:p w14:paraId="36E50F7D" w14:textId="77777777" w:rsidR="00EA0E20" w:rsidRPr="009709D4" w:rsidRDefault="00EA0E20" w:rsidP="00EA0E2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/>
        <w:rPr>
          <w:rFonts w:ascii="Times New Roman" w:hAnsi="Times New Roman" w:cs="Times New Roman"/>
          <w:color w:val="000000"/>
          <w:lang w:val="pt-BR"/>
        </w:rPr>
      </w:pPr>
      <w:r w:rsidRPr="009709D4">
        <w:rPr>
          <w:rFonts w:ascii="Times New Roman" w:hAnsi="Times New Roman"/>
          <w:color w:val="000000"/>
          <w:u w:val="single"/>
          <w:lang w:val="pt-BR"/>
        </w:rPr>
        <w:t>Junta Interamericana de Defesa (JID)</w:t>
      </w:r>
      <w:r w:rsidRPr="009709D4">
        <w:rPr>
          <w:rFonts w:ascii="Times New Roman" w:hAnsi="Times New Roman"/>
          <w:color w:val="000000"/>
          <w:lang w:val="pt-BR"/>
        </w:rPr>
        <w:t xml:space="preserve"> </w:t>
      </w:r>
    </w:p>
    <w:p w14:paraId="0C8FFFB6" w14:textId="77777777" w:rsidR="00EA0E20" w:rsidRPr="009709D4" w:rsidRDefault="00EA0E20" w:rsidP="00EA0E20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color w:val="000000"/>
          <w:lang w:val="pt-BR"/>
        </w:rPr>
      </w:pPr>
    </w:p>
    <w:p w14:paraId="0B519FAB" w14:textId="7286C1DC" w:rsidR="00EA0E20" w:rsidRPr="009709D4" w:rsidRDefault="00EA0E20" w:rsidP="00EA0E20">
      <w:pPr>
        <w:pStyle w:val="ListParagraph"/>
        <w:widowControl/>
        <w:numPr>
          <w:ilvl w:val="0"/>
          <w:numId w:val="2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440" w:hanging="720"/>
        <w:rPr>
          <w:rFonts w:ascii="Times New Roman" w:hAnsi="Times New Roman" w:cs="Times New Roman"/>
          <w:color w:val="000000"/>
          <w:lang w:val="pt-BR"/>
        </w:rPr>
      </w:pPr>
      <w:r w:rsidRPr="009709D4">
        <w:rPr>
          <w:rFonts w:ascii="Times New Roman" w:hAnsi="Times New Roman"/>
          <w:color w:val="000000"/>
          <w:lang w:val="pt-BR"/>
        </w:rPr>
        <w:t xml:space="preserve">Páginas 14 e 15: parágrafos 2, 3, 4 (frase introdutória e alíneas </w:t>
      </w:r>
      <w:r w:rsidRPr="009709D4">
        <w:rPr>
          <w:rFonts w:ascii="Times New Roman" w:hAnsi="Times New Roman"/>
          <w:color w:val="000000"/>
          <w:u w:val="single"/>
          <w:lang w:val="pt-BR"/>
        </w:rPr>
        <w:t>a</w:t>
      </w:r>
      <w:r w:rsidRPr="009709D4">
        <w:rPr>
          <w:rFonts w:ascii="Times New Roman" w:hAnsi="Times New Roman"/>
          <w:color w:val="000000"/>
          <w:lang w:val="pt-BR"/>
        </w:rPr>
        <w:t xml:space="preserve">, </w:t>
      </w:r>
      <w:r w:rsidRPr="009709D4">
        <w:rPr>
          <w:rFonts w:ascii="Times New Roman" w:hAnsi="Times New Roman"/>
          <w:color w:val="000000"/>
          <w:u w:val="single"/>
          <w:lang w:val="pt-BR"/>
        </w:rPr>
        <w:t>b</w:t>
      </w:r>
      <w:r w:rsidRPr="009709D4">
        <w:rPr>
          <w:rFonts w:ascii="Times New Roman" w:hAnsi="Times New Roman"/>
          <w:color w:val="000000"/>
          <w:lang w:val="pt-BR"/>
        </w:rPr>
        <w:t xml:space="preserve"> e </w:t>
      </w:r>
      <w:r w:rsidRPr="009709D4">
        <w:rPr>
          <w:rFonts w:ascii="Times New Roman" w:hAnsi="Times New Roman"/>
          <w:color w:val="000000"/>
          <w:u w:val="single"/>
          <w:lang w:val="pt-BR"/>
        </w:rPr>
        <w:t>c</w:t>
      </w:r>
      <w:r w:rsidRPr="009709D4">
        <w:rPr>
          <w:rFonts w:ascii="Times New Roman" w:hAnsi="Times New Roman"/>
          <w:color w:val="000000"/>
          <w:lang w:val="pt-BR"/>
        </w:rPr>
        <w:t>), 5, 6, 7 e 8</w:t>
      </w:r>
      <w:r w:rsidR="00507DC2" w:rsidRPr="009709D4">
        <w:rPr>
          <w:rFonts w:ascii="Times New Roman" w:hAnsi="Times New Roman"/>
          <w:color w:val="000000"/>
          <w:lang w:val="pt-BR"/>
        </w:rPr>
        <w:t xml:space="preserve"> (parágrafos transmitidos pela JID)</w:t>
      </w:r>
      <w:r w:rsidRPr="009709D4">
        <w:rPr>
          <w:rFonts w:ascii="Times New Roman" w:hAnsi="Times New Roman"/>
          <w:color w:val="000000"/>
          <w:lang w:val="pt-BR"/>
        </w:rPr>
        <w:t>.</w:t>
      </w:r>
    </w:p>
    <w:p w14:paraId="55671F96" w14:textId="77777777" w:rsidR="00EA0E20" w:rsidRPr="009709D4" w:rsidRDefault="00EA0E20" w:rsidP="00EA0E20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color w:val="000000"/>
          <w:lang w:val="pt-BR"/>
        </w:rPr>
      </w:pPr>
    </w:p>
    <w:p w14:paraId="7033ADBB" w14:textId="77777777" w:rsidR="00EA0E20" w:rsidRPr="009709D4" w:rsidRDefault="00EA0E20" w:rsidP="00EA0E20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260" w:firstLine="180"/>
        <w:rPr>
          <w:rFonts w:ascii="Times New Roman" w:hAnsi="Times New Roman" w:cs="Times New Roman"/>
          <w:color w:val="000000"/>
          <w:lang w:val="pt-BR"/>
        </w:rPr>
      </w:pPr>
      <w:r w:rsidRPr="009709D4">
        <w:rPr>
          <w:rFonts w:ascii="Times New Roman" w:hAnsi="Times New Roman"/>
          <w:color w:val="000000"/>
          <w:u w:val="single"/>
          <w:lang w:val="pt-BR"/>
        </w:rPr>
        <w:t>CICAD:</w:t>
      </w:r>
    </w:p>
    <w:p w14:paraId="099CE2E3" w14:textId="77777777" w:rsidR="00EA0E20" w:rsidRPr="009709D4" w:rsidRDefault="00EA0E20" w:rsidP="00EA0E2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62B8CCFE" w14:textId="60EDB759" w:rsidR="00EA0E20" w:rsidRPr="009709D4" w:rsidRDefault="00EA0E20" w:rsidP="00EA0E20">
      <w:pPr>
        <w:pStyle w:val="ListParagraph"/>
        <w:widowControl/>
        <w:numPr>
          <w:ilvl w:val="0"/>
          <w:numId w:val="2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440" w:hanging="720"/>
        <w:rPr>
          <w:rFonts w:ascii="Times New Roman" w:hAnsi="Times New Roman" w:cs="Times New Roman"/>
          <w:color w:val="000000"/>
          <w:lang w:val="pt-BR"/>
        </w:rPr>
      </w:pPr>
      <w:r w:rsidRPr="009709D4">
        <w:rPr>
          <w:rFonts w:ascii="Times New Roman" w:hAnsi="Times New Roman"/>
          <w:color w:val="000000"/>
          <w:lang w:val="pt-BR"/>
        </w:rPr>
        <w:t>Páginas 16 e 17: parágrafos de 1 a 8 (incluindo alternativa ao parágrafo 5)</w:t>
      </w:r>
      <w:r w:rsidR="00507DC2" w:rsidRPr="009709D4">
        <w:rPr>
          <w:rFonts w:ascii="Times New Roman" w:hAnsi="Times New Roman"/>
          <w:color w:val="000000"/>
          <w:lang w:val="pt-BR"/>
        </w:rPr>
        <w:t xml:space="preserve"> (Parágrafos transmitidos pela JID)</w:t>
      </w:r>
      <w:r w:rsidRPr="009709D4">
        <w:rPr>
          <w:rFonts w:ascii="Times New Roman" w:hAnsi="Times New Roman"/>
          <w:color w:val="000000"/>
          <w:lang w:val="pt-BR"/>
        </w:rPr>
        <w:t>;</w:t>
      </w:r>
    </w:p>
    <w:p w14:paraId="669D24C2" w14:textId="77777777" w:rsidR="00EA0E20" w:rsidRPr="009709D4" w:rsidRDefault="00EA0E20" w:rsidP="00EA0E20">
      <w:pPr>
        <w:pStyle w:val="ListParagraph"/>
        <w:widowControl/>
        <w:numPr>
          <w:ilvl w:val="0"/>
          <w:numId w:val="2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440" w:hanging="720"/>
        <w:rPr>
          <w:rFonts w:ascii="Times New Roman" w:hAnsi="Times New Roman" w:cs="Times New Roman"/>
          <w:color w:val="000000"/>
          <w:lang w:val="pt-BR"/>
        </w:rPr>
      </w:pPr>
      <w:r w:rsidRPr="009709D4">
        <w:rPr>
          <w:rFonts w:ascii="Times New Roman" w:hAnsi="Times New Roman"/>
          <w:color w:val="000000"/>
          <w:lang w:val="pt-BR"/>
        </w:rPr>
        <w:t>Página 17: os dois parágrafos adicionais apresentados pela CICAD, a serem incluídos em uma seção de agradecimento.</w:t>
      </w:r>
    </w:p>
    <w:p w14:paraId="35980350" w14:textId="77777777" w:rsidR="00EA0E20" w:rsidRPr="009709D4" w:rsidRDefault="00EA0E20" w:rsidP="00EA0E20">
      <w:pPr>
        <w:tabs>
          <w:tab w:val="center" w:pos="2880"/>
        </w:tabs>
        <w:ind w:right="72"/>
        <w:rPr>
          <w:rFonts w:ascii="Times New Roman" w:hAnsi="Times New Roman" w:cs="Times New Roman"/>
          <w:u w:val="single"/>
          <w:lang w:val="pt-BR"/>
        </w:rPr>
      </w:pPr>
    </w:p>
    <w:p w14:paraId="1E562888" w14:textId="26F76793" w:rsidR="00122BE0" w:rsidRPr="009709D4" w:rsidRDefault="00AF735F" w:rsidP="00EA0E20">
      <w:pPr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C4D3E27" wp14:editId="0CE660E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C5B6C43" w14:textId="25C013A5" w:rsidR="00AF735F" w:rsidRPr="00AF735F" w:rsidRDefault="00AF735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CP44867P04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D3E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C5B6C43" w14:textId="25C013A5" w:rsidR="00AF735F" w:rsidRPr="00AF735F" w:rsidRDefault="00AF735F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CP44867P04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22BE0" w:rsidRPr="009709D4" w:rsidSect="0000482C">
      <w:headerReference w:type="default" r:id="rId9"/>
      <w:endnotePr>
        <w:numFmt w:val="decimal"/>
      </w:endnotePr>
      <w:type w:val="continuous"/>
      <w:pgSz w:w="12240" w:h="15840" w:code="1"/>
      <w:pgMar w:top="2160" w:right="1467" w:bottom="1134" w:left="1699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9809" w14:textId="77777777" w:rsidR="00897ABC" w:rsidRDefault="00897ABC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14:paraId="3CF65B16" w14:textId="77777777" w:rsidR="00897ABC" w:rsidRDefault="00897ABC">
      <w:pPr>
        <w:rPr>
          <w:rFonts w:cs="Times New Roman"/>
          <w:szCs w:val="24"/>
        </w:rPr>
      </w:pPr>
      <w:r>
        <w:t xml:space="preserve"> </w:t>
      </w:r>
    </w:p>
  </w:endnote>
  <w:endnote w:type="continuationNotice" w:id="1">
    <w:p w14:paraId="7683FF4F" w14:textId="77777777" w:rsidR="00897ABC" w:rsidRDefault="00897ABC">
      <w:pPr>
        <w:rPr>
          <w:rFonts w:cs="Times New Roman"/>
          <w:szCs w:val="24"/>
        </w:rPr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55D0" w14:textId="77777777" w:rsidR="00897ABC" w:rsidRDefault="00897ABC">
      <w:pPr>
        <w:rPr>
          <w:rFonts w:cs="Times New Roman"/>
          <w:szCs w:val="24"/>
        </w:rPr>
      </w:pPr>
      <w:r>
        <w:separator/>
      </w:r>
    </w:p>
  </w:footnote>
  <w:footnote w:type="continuationSeparator" w:id="0">
    <w:p w14:paraId="047FE0AF" w14:textId="77777777" w:rsidR="00897ABC" w:rsidRDefault="00897ABC">
      <w:pPr>
        <w:rPr>
          <w:rFonts w:cs="Times New Roman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3B2D" w14:textId="77777777" w:rsidR="0000482C" w:rsidRDefault="0000482C">
    <w:pPr>
      <w:pStyle w:val="Header"/>
      <w:jc w:val="center"/>
      <w:rPr>
        <w:rFonts w:ascii="Times New Roman" w:hAnsi="Times New Roman"/>
      </w:rPr>
    </w:pPr>
  </w:p>
  <w:p w14:paraId="17F7FC2D" w14:textId="77777777" w:rsidR="0016792B" w:rsidRDefault="0016792B">
    <w:pPr>
      <w:pStyle w:val="Header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/>
      </w:rPr>
      <w:t xml:space="preserve">-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EA3E06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B04"/>
    <w:multiLevelType w:val="hybridMultilevel"/>
    <w:tmpl w:val="8FF88BEA"/>
    <w:lvl w:ilvl="0" w:tplc="40D49894">
      <w:start w:val="4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363"/>
    <w:multiLevelType w:val="hybridMultilevel"/>
    <w:tmpl w:val="951E4DA8"/>
    <w:lvl w:ilvl="0" w:tplc="5F4E9702">
      <w:start w:val="1"/>
      <w:numFmt w:val="upperLetter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9C78451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EA602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4A1C4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C0E04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4AB4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028E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F60B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B98A21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E32E56"/>
    <w:multiLevelType w:val="hybridMultilevel"/>
    <w:tmpl w:val="C026FDCA"/>
    <w:lvl w:ilvl="0" w:tplc="6670603A">
      <w:start w:val="3"/>
      <w:numFmt w:val="upperLetter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3ADA"/>
    <w:multiLevelType w:val="hybridMultilevel"/>
    <w:tmpl w:val="D9D6836A"/>
    <w:lvl w:ilvl="0" w:tplc="E30E2692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C2CBE"/>
    <w:multiLevelType w:val="hybridMultilevel"/>
    <w:tmpl w:val="73C2764E"/>
    <w:lvl w:ilvl="0" w:tplc="E2BCF96A">
      <w:start w:val="3"/>
      <w:numFmt w:val="upperLetter"/>
      <w:lvlText w:val="%1."/>
      <w:lvlJc w:val="left"/>
      <w:pPr>
        <w:ind w:left="108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2EA8"/>
    <w:multiLevelType w:val="hybridMultilevel"/>
    <w:tmpl w:val="54629282"/>
    <w:lvl w:ilvl="0" w:tplc="D924BFAE">
      <w:start w:val="8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9745B"/>
    <w:multiLevelType w:val="hybridMultilevel"/>
    <w:tmpl w:val="951E4DA8"/>
    <w:lvl w:ilvl="0" w:tplc="5F4E9702">
      <w:start w:val="1"/>
      <w:numFmt w:val="upperLetter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9C78451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EA602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4A1C4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C0E04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4AB4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028E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F60B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B98A21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C41885"/>
    <w:multiLevelType w:val="hybridMultilevel"/>
    <w:tmpl w:val="CE4E1742"/>
    <w:lvl w:ilvl="0" w:tplc="392CABE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7A06"/>
    <w:multiLevelType w:val="hybridMultilevel"/>
    <w:tmpl w:val="7CECDD36"/>
    <w:lvl w:ilvl="0" w:tplc="FA72965A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8A4C0FD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245B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C126E4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A3A513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DC175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947C8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36083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FA57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6336A5"/>
    <w:multiLevelType w:val="hybridMultilevel"/>
    <w:tmpl w:val="C33ED4C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5F6879"/>
    <w:multiLevelType w:val="hybridMultilevel"/>
    <w:tmpl w:val="60DAF3A6"/>
    <w:lvl w:ilvl="0" w:tplc="BB40180E">
      <w:start w:val="5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22B74"/>
    <w:multiLevelType w:val="hybridMultilevel"/>
    <w:tmpl w:val="821E43E0"/>
    <w:lvl w:ilvl="0" w:tplc="E644836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E9644A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B8023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4E87D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D3C63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1AEDD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E74EFB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154F4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20EB74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26E61"/>
    <w:multiLevelType w:val="hybridMultilevel"/>
    <w:tmpl w:val="C33ED4C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5720CC"/>
    <w:multiLevelType w:val="hybridMultilevel"/>
    <w:tmpl w:val="C2B64F6E"/>
    <w:lvl w:ilvl="0" w:tplc="D7BE4B0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D7117"/>
    <w:multiLevelType w:val="multilevel"/>
    <w:tmpl w:val="709ED5A4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FBC597A"/>
    <w:multiLevelType w:val="hybridMultilevel"/>
    <w:tmpl w:val="C33ED4C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0C0C24"/>
    <w:multiLevelType w:val="hybridMultilevel"/>
    <w:tmpl w:val="2C5AF3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3961478"/>
    <w:multiLevelType w:val="hybridMultilevel"/>
    <w:tmpl w:val="DD161D22"/>
    <w:lvl w:ilvl="0" w:tplc="BE787A34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22D07"/>
    <w:multiLevelType w:val="hybridMultilevel"/>
    <w:tmpl w:val="CAC80476"/>
    <w:lvl w:ilvl="0" w:tplc="A7C2433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E4A088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BAED7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562FA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4410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31095E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682D1E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CA6C3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27A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030C22"/>
    <w:multiLevelType w:val="hybridMultilevel"/>
    <w:tmpl w:val="CEF29A82"/>
    <w:lvl w:ilvl="0" w:tplc="8C4CD6FA">
      <w:start w:val="2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B927B0"/>
    <w:multiLevelType w:val="hybridMultilevel"/>
    <w:tmpl w:val="8DCEAE7A"/>
    <w:lvl w:ilvl="0" w:tplc="39C218BE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14BB1"/>
    <w:multiLevelType w:val="hybridMultilevel"/>
    <w:tmpl w:val="8DCEAE7A"/>
    <w:lvl w:ilvl="0" w:tplc="39C218BE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61220"/>
    <w:multiLevelType w:val="hybridMultilevel"/>
    <w:tmpl w:val="0E70538E"/>
    <w:lvl w:ilvl="0" w:tplc="05640C14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7541D"/>
    <w:multiLevelType w:val="hybridMultilevel"/>
    <w:tmpl w:val="706694A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FF438B"/>
    <w:multiLevelType w:val="hybridMultilevel"/>
    <w:tmpl w:val="D3FE4FAA"/>
    <w:lvl w:ilvl="0" w:tplc="114600AA">
      <w:start w:val="3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E05C85"/>
    <w:multiLevelType w:val="hybridMultilevel"/>
    <w:tmpl w:val="5C361DAA"/>
    <w:lvl w:ilvl="0" w:tplc="53903190">
      <w:start w:val="7"/>
      <w:numFmt w:val="upperLetter"/>
      <w:lvlText w:val="%1."/>
      <w:lvlJc w:val="left"/>
      <w:pPr>
        <w:ind w:left="108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82DD5"/>
    <w:multiLevelType w:val="hybridMultilevel"/>
    <w:tmpl w:val="195AEF60"/>
    <w:lvl w:ilvl="0" w:tplc="F0965928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4379B"/>
    <w:multiLevelType w:val="hybridMultilevel"/>
    <w:tmpl w:val="0E4E317E"/>
    <w:lvl w:ilvl="0" w:tplc="0D9EB8AA">
      <w:start w:val="7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85C88"/>
    <w:multiLevelType w:val="hybridMultilevel"/>
    <w:tmpl w:val="39AE59DE"/>
    <w:lvl w:ilvl="0" w:tplc="1D5CB502">
      <w:start w:val="1"/>
      <w:numFmt w:val="upperLetter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AA5E46E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6C83B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558163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B04BC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FCC94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3A79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4A0A86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938FE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EB67BE"/>
    <w:multiLevelType w:val="hybridMultilevel"/>
    <w:tmpl w:val="CEF29A82"/>
    <w:lvl w:ilvl="0" w:tplc="8C4CD6FA">
      <w:start w:val="2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4D0E35"/>
    <w:multiLevelType w:val="multi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6AA247E"/>
    <w:multiLevelType w:val="hybridMultilevel"/>
    <w:tmpl w:val="A1A6F598"/>
    <w:lvl w:ilvl="0" w:tplc="D2801D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FF5EC7"/>
    <w:multiLevelType w:val="hybridMultilevel"/>
    <w:tmpl w:val="A0008640"/>
    <w:lvl w:ilvl="0" w:tplc="C57822B6">
      <w:start w:val="8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23"/>
  </w:num>
  <w:num w:numId="4">
    <w:abstractNumId w:val="15"/>
  </w:num>
  <w:num w:numId="5">
    <w:abstractNumId w:val="31"/>
  </w:num>
  <w:num w:numId="6">
    <w:abstractNumId w:val="2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4"/>
  </w:num>
  <w:num w:numId="14">
    <w:abstractNumId w:val="25"/>
  </w:num>
  <w:num w:numId="15">
    <w:abstractNumId w:val="7"/>
  </w:num>
  <w:num w:numId="16">
    <w:abstractNumId w:val="5"/>
  </w:num>
  <w:num w:numId="17">
    <w:abstractNumId w:val="24"/>
  </w:num>
  <w:num w:numId="18">
    <w:abstractNumId w:val="19"/>
  </w:num>
  <w:num w:numId="19">
    <w:abstractNumId w:val="6"/>
  </w:num>
  <w:num w:numId="20">
    <w:abstractNumId w:val="1"/>
  </w:num>
  <w:num w:numId="21">
    <w:abstractNumId w:val="22"/>
  </w:num>
  <w:num w:numId="22">
    <w:abstractNumId w:val="3"/>
  </w:num>
  <w:num w:numId="23">
    <w:abstractNumId w:val="9"/>
  </w:num>
  <w:num w:numId="24">
    <w:abstractNumId w:val="2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8"/>
  </w:num>
  <w:num w:numId="28">
    <w:abstractNumId w:val="21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6"/>
  </w:num>
  <w:num w:numId="32">
    <w:abstractNumId w:val="27"/>
  </w:num>
  <w:num w:numId="33">
    <w:abstractNumId w:val="32"/>
  </w:num>
  <w:num w:numId="34">
    <w:abstractNumId w:val="12"/>
  </w:num>
  <w:num w:numId="35">
    <w:abstractNumId w:val="0"/>
  </w:num>
  <w:num w:numId="36">
    <w:abstractNumId w:val="13"/>
  </w:num>
  <w:num w:numId="3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9D"/>
    <w:rsid w:val="0000482C"/>
    <w:rsid w:val="00004991"/>
    <w:rsid w:val="00017350"/>
    <w:rsid w:val="000225DF"/>
    <w:rsid w:val="000245D8"/>
    <w:rsid w:val="00027810"/>
    <w:rsid w:val="00035DC5"/>
    <w:rsid w:val="000550E3"/>
    <w:rsid w:val="00056413"/>
    <w:rsid w:val="00057A26"/>
    <w:rsid w:val="0006732F"/>
    <w:rsid w:val="00067A94"/>
    <w:rsid w:val="000715A8"/>
    <w:rsid w:val="0007410B"/>
    <w:rsid w:val="0007478B"/>
    <w:rsid w:val="00074D72"/>
    <w:rsid w:val="0008046A"/>
    <w:rsid w:val="00084CA5"/>
    <w:rsid w:val="00084E8C"/>
    <w:rsid w:val="0008603A"/>
    <w:rsid w:val="000868FE"/>
    <w:rsid w:val="00090997"/>
    <w:rsid w:val="00097D42"/>
    <w:rsid w:val="000A04E5"/>
    <w:rsid w:val="000B1C1C"/>
    <w:rsid w:val="000B3B50"/>
    <w:rsid w:val="000B4112"/>
    <w:rsid w:val="000B576A"/>
    <w:rsid w:val="000B5D90"/>
    <w:rsid w:val="000B5F37"/>
    <w:rsid w:val="000C1A73"/>
    <w:rsid w:val="000C4A62"/>
    <w:rsid w:val="000C704B"/>
    <w:rsid w:val="000C741B"/>
    <w:rsid w:val="000D2A9E"/>
    <w:rsid w:val="000D4D5D"/>
    <w:rsid w:val="000E40D1"/>
    <w:rsid w:val="000F32AD"/>
    <w:rsid w:val="00102541"/>
    <w:rsid w:val="00105756"/>
    <w:rsid w:val="00110759"/>
    <w:rsid w:val="0012243F"/>
    <w:rsid w:val="00122BE0"/>
    <w:rsid w:val="00123A35"/>
    <w:rsid w:val="0013476D"/>
    <w:rsid w:val="00140B91"/>
    <w:rsid w:val="00143AEF"/>
    <w:rsid w:val="0014417D"/>
    <w:rsid w:val="0014549A"/>
    <w:rsid w:val="001535D8"/>
    <w:rsid w:val="00160B79"/>
    <w:rsid w:val="0016517A"/>
    <w:rsid w:val="0016548F"/>
    <w:rsid w:val="00165720"/>
    <w:rsid w:val="0016792B"/>
    <w:rsid w:val="00170FC2"/>
    <w:rsid w:val="00172184"/>
    <w:rsid w:val="0017292A"/>
    <w:rsid w:val="0018085D"/>
    <w:rsid w:val="001849CB"/>
    <w:rsid w:val="001868A1"/>
    <w:rsid w:val="00186BAC"/>
    <w:rsid w:val="00190EC7"/>
    <w:rsid w:val="00197B4D"/>
    <w:rsid w:val="001A0468"/>
    <w:rsid w:val="001A14E7"/>
    <w:rsid w:val="001A56F6"/>
    <w:rsid w:val="001A7FF5"/>
    <w:rsid w:val="001B2B2E"/>
    <w:rsid w:val="001B358D"/>
    <w:rsid w:val="001B448F"/>
    <w:rsid w:val="001B5124"/>
    <w:rsid w:val="001B5324"/>
    <w:rsid w:val="001C009D"/>
    <w:rsid w:val="001C3D6F"/>
    <w:rsid w:val="001C3DBD"/>
    <w:rsid w:val="001C4476"/>
    <w:rsid w:val="001C53E3"/>
    <w:rsid w:val="001D1C0D"/>
    <w:rsid w:val="001D2AE9"/>
    <w:rsid w:val="001D417E"/>
    <w:rsid w:val="001D503A"/>
    <w:rsid w:val="001D5AC9"/>
    <w:rsid w:val="001D6BFD"/>
    <w:rsid w:val="001F0127"/>
    <w:rsid w:val="001F190A"/>
    <w:rsid w:val="001F35A5"/>
    <w:rsid w:val="001F4A20"/>
    <w:rsid w:val="001F7FB3"/>
    <w:rsid w:val="0020521A"/>
    <w:rsid w:val="002064E5"/>
    <w:rsid w:val="00211E51"/>
    <w:rsid w:val="00213258"/>
    <w:rsid w:val="002152BD"/>
    <w:rsid w:val="002167D7"/>
    <w:rsid w:val="00222EAC"/>
    <w:rsid w:val="0022583A"/>
    <w:rsid w:val="00225CBC"/>
    <w:rsid w:val="002276BF"/>
    <w:rsid w:val="0023089F"/>
    <w:rsid w:val="00232C2E"/>
    <w:rsid w:val="002334C4"/>
    <w:rsid w:val="002446B8"/>
    <w:rsid w:val="00247346"/>
    <w:rsid w:val="00247CEC"/>
    <w:rsid w:val="002520CC"/>
    <w:rsid w:val="002541AD"/>
    <w:rsid w:val="00254D9E"/>
    <w:rsid w:val="002571D6"/>
    <w:rsid w:val="00257D72"/>
    <w:rsid w:val="00266A2F"/>
    <w:rsid w:val="00267DC4"/>
    <w:rsid w:val="002708D8"/>
    <w:rsid w:val="002807E2"/>
    <w:rsid w:val="00285FE2"/>
    <w:rsid w:val="002877C7"/>
    <w:rsid w:val="002A0746"/>
    <w:rsid w:val="002A5B57"/>
    <w:rsid w:val="002A61FE"/>
    <w:rsid w:val="002B1B6F"/>
    <w:rsid w:val="002C29A6"/>
    <w:rsid w:val="002D38D6"/>
    <w:rsid w:val="002D5557"/>
    <w:rsid w:val="002D7E08"/>
    <w:rsid w:val="002E526C"/>
    <w:rsid w:val="002E7988"/>
    <w:rsid w:val="002F2442"/>
    <w:rsid w:val="002F6C0E"/>
    <w:rsid w:val="00301E05"/>
    <w:rsid w:val="003023D4"/>
    <w:rsid w:val="00302C5C"/>
    <w:rsid w:val="003050BD"/>
    <w:rsid w:val="00306195"/>
    <w:rsid w:val="00310F8C"/>
    <w:rsid w:val="00311B29"/>
    <w:rsid w:val="00313174"/>
    <w:rsid w:val="0032271C"/>
    <w:rsid w:val="003325E7"/>
    <w:rsid w:val="00340196"/>
    <w:rsid w:val="003413CD"/>
    <w:rsid w:val="003421EE"/>
    <w:rsid w:val="003422FD"/>
    <w:rsid w:val="003472D8"/>
    <w:rsid w:val="00354443"/>
    <w:rsid w:val="00357299"/>
    <w:rsid w:val="00361322"/>
    <w:rsid w:val="00366815"/>
    <w:rsid w:val="00372416"/>
    <w:rsid w:val="0037791A"/>
    <w:rsid w:val="00380000"/>
    <w:rsid w:val="00380A2F"/>
    <w:rsid w:val="00380F3F"/>
    <w:rsid w:val="0038432F"/>
    <w:rsid w:val="00385762"/>
    <w:rsid w:val="00390E2A"/>
    <w:rsid w:val="00392544"/>
    <w:rsid w:val="00393E79"/>
    <w:rsid w:val="00396158"/>
    <w:rsid w:val="0039656C"/>
    <w:rsid w:val="00397FB7"/>
    <w:rsid w:val="003A06A6"/>
    <w:rsid w:val="003A3043"/>
    <w:rsid w:val="003A6E9F"/>
    <w:rsid w:val="003B288E"/>
    <w:rsid w:val="003B6720"/>
    <w:rsid w:val="003C0048"/>
    <w:rsid w:val="003C1992"/>
    <w:rsid w:val="003C2852"/>
    <w:rsid w:val="003C5207"/>
    <w:rsid w:val="003D0B59"/>
    <w:rsid w:val="003D6CBC"/>
    <w:rsid w:val="003E2318"/>
    <w:rsid w:val="003E3CA9"/>
    <w:rsid w:val="003E3F36"/>
    <w:rsid w:val="003E5047"/>
    <w:rsid w:val="003E5E3D"/>
    <w:rsid w:val="00400C1B"/>
    <w:rsid w:val="00404F19"/>
    <w:rsid w:val="00410BD6"/>
    <w:rsid w:val="0041487A"/>
    <w:rsid w:val="004166D7"/>
    <w:rsid w:val="0041673A"/>
    <w:rsid w:val="00417CB4"/>
    <w:rsid w:val="0042273F"/>
    <w:rsid w:val="00422BB6"/>
    <w:rsid w:val="00427930"/>
    <w:rsid w:val="00431E22"/>
    <w:rsid w:val="00432130"/>
    <w:rsid w:val="00432833"/>
    <w:rsid w:val="00436AA9"/>
    <w:rsid w:val="004403EE"/>
    <w:rsid w:val="004418B0"/>
    <w:rsid w:val="00444E81"/>
    <w:rsid w:val="0045017F"/>
    <w:rsid w:val="004504F9"/>
    <w:rsid w:val="004548B7"/>
    <w:rsid w:val="00455F86"/>
    <w:rsid w:val="004574B9"/>
    <w:rsid w:val="00457C18"/>
    <w:rsid w:val="00462FDF"/>
    <w:rsid w:val="00471A5C"/>
    <w:rsid w:val="004740E4"/>
    <w:rsid w:val="00480227"/>
    <w:rsid w:val="00482AF2"/>
    <w:rsid w:val="00491157"/>
    <w:rsid w:val="004A199A"/>
    <w:rsid w:val="004B256E"/>
    <w:rsid w:val="004B50AE"/>
    <w:rsid w:val="004C63B8"/>
    <w:rsid w:val="004C717F"/>
    <w:rsid w:val="004D30F7"/>
    <w:rsid w:val="004F05FA"/>
    <w:rsid w:val="004F3158"/>
    <w:rsid w:val="004F4EC4"/>
    <w:rsid w:val="004F6ED2"/>
    <w:rsid w:val="00500F9C"/>
    <w:rsid w:val="0050153A"/>
    <w:rsid w:val="00501A5C"/>
    <w:rsid w:val="00507DC2"/>
    <w:rsid w:val="005103A7"/>
    <w:rsid w:val="005223BD"/>
    <w:rsid w:val="0052444C"/>
    <w:rsid w:val="005266C4"/>
    <w:rsid w:val="00530E94"/>
    <w:rsid w:val="00533C4A"/>
    <w:rsid w:val="005343FF"/>
    <w:rsid w:val="00553FAB"/>
    <w:rsid w:val="005563BF"/>
    <w:rsid w:val="005576B0"/>
    <w:rsid w:val="00560F60"/>
    <w:rsid w:val="00563F29"/>
    <w:rsid w:val="0056590E"/>
    <w:rsid w:val="00565ED0"/>
    <w:rsid w:val="00570097"/>
    <w:rsid w:val="00571CDB"/>
    <w:rsid w:val="00572050"/>
    <w:rsid w:val="00572EF6"/>
    <w:rsid w:val="00576FF6"/>
    <w:rsid w:val="00587EBA"/>
    <w:rsid w:val="00590944"/>
    <w:rsid w:val="00590D30"/>
    <w:rsid w:val="00590F88"/>
    <w:rsid w:val="00593A21"/>
    <w:rsid w:val="0059483E"/>
    <w:rsid w:val="005961D1"/>
    <w:rsid w:val="005963A2"/>
    <w:rsid w:val="005A4E05"/>
    <w:rsid w:val="005A7E8C"/>
    <w:rsid w:val="005B0A6E"/>
    <w:rsid w:val="005B0CC5"/>
    <w:rsid w:val="005B380C"/>
    <w:rsid w:val="005B3D88"/>
    <w:rsid w:val="005B5F35"/>
    <w:rsid w:val="005C1EAD"/>
    <w:rsid w:val="005D08E7"/>
    <w:rsid w:val="005D4A45"/>
    <w:rsid w:val="005E1A6B"/>
    <w:rsid w:val="005F1D8B"/>
    <w:rsid w:val="005F2C40"/>
    <w:rsid w:val="005F71FB"/>
    <w:rsid w:val="0060129E"/>
    <w:rsid w:val="006012DA"/>
    <w:rsid w:val="00601907"/>
    <w:rsid w:val="00603739"/>
    <w:rsid w:val="00606466"/>
    <w:rsid w:val="006113CA"/>
    <w:rsid w:val="006154D6"/>
    <w:rsid w:val="0062122B"/>
    <w:rsid w:val="00634671"/>
    <w:rsid w:val="00635D2D"/>
    <w:rsid w:val="006540C9"/>
    <w:rsid w:val="006552EB"/>
    <w:rsid w:val="006570FC"/>
    <w:rsid w:val="00665AB4"/>
    <w:rsid w:val="00666444"/>
    <w:rsid w:val="0066696B"/>
    <w:rsid w:val="00672B3F"/>
    <w:rsid w:val="006754A3"/>
    <w:rsid w:val="00680D56"/>
    <w:rsid w:val="0068417B"/>
    <w:rsid w:val="006865B8"/>
    <w:rsid w:val="00690125"/>
    <w:rsid w:val="00692800"/>
    <w:rsid w:val="00693ABB"/>
    <w:rsid w:val="0069687E"/>
    <w:rsid w:val="00696CF4"/>
    <w:rsid w:val="006A0207"/>
    <w:rsid w:val="006A1212"/>
    <w:rsid w:val="006A33D9"/>
    <w:rsid w:val="006B43E5"/>
    <w:rsid w:val="006C1606"/>
    <w:rsid w:val="006D12CA"/>
    <w:rsid w:val="006D15F5"/>
    <w:rsid w:val="006D30C5"/>
    <w:rsid w:val="006D3523"/>
    <w:rsid w:val="006D4028"/>
    <w:rsid w:val="006E39DF"/>
    <w:rsid w:val="006E5189"/>
    <w:rsid w:val="006F02F6"/>
    <w:rsid w:val="006F1128"/>
    <w:rsid w:val="006F1687"/>
    <w:rsid w:val="006F5A17"/>
    <w:rsid w:val="00713C30"/>
    <w:rsid w:val="007272AC"/>
    <w:rsid w:val="00735CB9"/>
    <w:rsid w:val="007371B6"/>
    <w:rsid w:val="00740C7A"/>
    <w:rsid w:val="00741DCF"/>
    <w:rsid w:val="007458CE"/>
    <w:rsid w:val="00750297"/>
    <w:rsid w:val="00756DC1"/>
    <w:rsid w:val="00760E87"/>
    <w:rsid w:val="0076443A"/>
    <w:rsid w:val="007668B7"/>
    <w:rsid w:val="00767155"/>
    <w:rsid w:val="00774E07"/>
    <w:rsid w:val="00776B2F"/>
    <w:rsid w:val="00776E5F"/>
    <w:rsid w:val="00777FEA"/>
    <w:rsid w:val="007826D2"/>
    <w:rsid w:val="007933FD"/>
    <w:rsid w:val="0079497C"/>
    <w:rsid w:val="00796804"/>
    <w:rsid w:val="007A054A"/>
    <w:rsid w:val="007A27E1"/>
    <w:rsid w:val="007A34B5"/>
    <w:rsid w:val="007A3D80"/>
    <w:rsid w:val="007A7FED"/>
    <w:rsid w:val="007B1E3F"/>
    <w:rsid w:val="007B44D5"/>
    <w:rsid w:val="007B67ED"/>
    <w:rsid w:val="007B75C5"/>
    <w:rsid w:val="007C26F8"/>
    <w:rsid w:val="007C51FD"/>
    <w:rsid w:val="007C7DD5"/>
    <w:rsid w:val="007D0E5A"/>
    <w:rsid w:val="007D1184"/>
    <w:rsid w:val="007D3335"/>
    <w:rsid w:val="007D4D65"/>
    <w:rsid w:val="007E11C6"/>
    <w:rsid w:val="007E4CC6"/>
    <w:rsid w:val="007E5927"/>
    <w:rsid w:val="007F5BB5"/>
    <w:rsid w:val="007F7DE5"/>
    <w:rsid w:val="007F7EC2"/>
    <w:rsid w:val="00802F32"/>
    <w:rsid w:val="008215B3"/>
    <w:rsid w:val="00821A07"/>
    <w:rsid w:val="00827EBB"/>
    <w:rsid w:val="008303F7"/>
    <w:rsid w:val="008343AD"/>
    <w:rsid w:val="00834F16"/>
    <w:rsid w:val="00840D72"/>
    <w:rsid w:val="00850D29"/>
    <w:rsid w:val="00851540"/>
    <w:rsid w:val="00852E3A"/>
    <w:rsid w:val="00854BF0"/>
    <w:rsid w:val="00855C7B"/>
    <w:rsid w:val="00860A11"/>
    <w:rsid w:val="008647F5"/>
    <w:rsid w:val="00865797"/>
    <w:rsid w:val="008864AB"/>
    <w:rsid w:val="00887DEC"/>
    <w:rsid w:val="00892BF8"/>
    <w:rsid w:val="00894CE4"/>
    <w:rsid w:val="00897ABC"/>
    <w:rsid w:val="00897CFA"/>
    <w:rsid w:val="008A327F"/>
    <w:rsid w:val="008A5EB2"/>
    <w:rsid w:val="008B4AB7"/>
    <w:rsid w:val="008B74E5"/>
    <w:rsid w:val="008B7B79"/>
    <w:rsid w:val="008C7050"/>
    <w:rsid w:val="008D404B"/>
    <w:rsid w:val="008D42C0"/>
    <w:rsid w:val="008D4BC3"/>
    <w:rsid w:val="008D6B27"/>
    <w:rsid w:val="008E57D5"/>
    <w:rsid w:val="008F50E6"/>
    <w:rsid w:val="00901280"/>
    <w:rsid w:val="00907198"/>
    <w:rsid w:val="00912C07"/>
    <w:rsid w:val="009149E5"/>
    <w:rsid w:val="00914ABE"/>
    <w:rsid w:val="00915FD2"/>
    <w:rsid w:val="00916310"/>
    <w:rsid w:val="00916DD0"/>
    <w:rsid w:val="009210BC"/>
    <w:rsid w:val="00921CB2"/>
    <w:rsid w:val="009224D1"/>
    <w:rsid w:val="009234F0"/>
    <w:rsid w:val="00930F75"/>
    <w:rsid w:val="009322CA"/>
    <w:rsid w:val="0093337A"/>
    <w:rsid w:val="00940D8C"/>
    <w:rsid w:val="009435A7"/>
    <w:rsid w:val="0095201F"/>
    <w:rsid w:val="00962816"/>
    <w:rsid w:val="0096450B"/>
    <w:rsid w:val="009648B2"/>
    <w:rsid w:val="009676ED"/>
    <w:rsid w:val="009709D4"/>
    <w:rsid w:val="009725A2"/>
    <w:rsid w:val="0097347E"/>
    <w:rsid w:val="00977A8F"/>
    <w:rsid w:val="0099259A"/>
    <w:rsid w:val="00993F73"/>
    <w:rsid w:val="00997847"/>
    <w:rsid w:val="009B001D"/>
    <w:rsid w:val="009B3408"/>
    <w:rsid w:val="009B3544"/>
    <w:rsid w:val="009B4CCF"/>
    <w:rsid w:val="009B53B2"/>
    <w:rsid w:val="009C2C42"/>
    <w:rsid w:val="009C486E"/>
    <w:rsid w:val="009D4126"/>
    <w:rsid w:val="009E1038"/>
    <w:rsid w:val="009F0424"/>
    <w:rsid w:val="009F04C6"/>
    <w:rsid w:val="009F7374"/>
    <w:rsid w:val="00A01895"/>
    <w:rsid w:val="00A0350C"/>
    <w:rsid w:val="00A03A28"/>
    <w:rsid w:val="00A046C1"/>
    <w:rsid w:val="00A06C6F"/>
    <w:rsid w:val="00A06F66"/>
    <w:rsid w:val="00A079CA"/>
    <w:rsid w:val="00A07D73"/>
    <w:rsid w:val="00A314C2"/>
    <w:rsid w:val="00A334D1"/>
    <w:rsid w:val="00A33AF9"/>
    <w:rsid w:val="00A33DBA"/>
    <w:rsid w:val="00A35161"/>
    <w:rsid w:val="00A436BA"/>
    <w:rsid w:val="00A45282"/>
    <w:rsid w:val="00A47C87"/>
    <w:rsid w:val="00A704BE"/>
    <w:rsid w:val="00A82902"/>
    <w:rsid w:val="00A870C0"/>
    <w:rsid w:val="00A90522"/>
    <w:rsid w:val="00A9568F"/>
    <w:rsid w:val="00AA0A8C"/>
    <w:rsid w:val="00AA105B"/>
    <w:rsid w:val="00AA3CAE"/>
    <w:rsid w:val="00AC0F61"/>
    <w:rsid w:val="00AC4004"/>
    <w:rsid w:val="00AC7D15"/>
    <w:rsid w:val="00AE1FD4"/>
    <w:rsid w:val="00AE2D44"/>
    <w:rsid w:val="00AE3C71"/>
    <w:rsid w:val="00AE6AF3"/>
    <w:rsid w:val="00AF4121"/>
    <w:rsid w:val="00AF58F0"/>
    <w:rsid w:val="00AF735F"/>
    <w:rsid w:val="00B00FBD"/>
    <w:rsid w:val="00B141C8"/>
    <w:rsid w:val="00B143BC"/>
    <w:rsid w:val="00B15521"/>
    <w:rsid w:val="00B209D9"/>
    <w:rsid w:val="00B222E6"/>
    <w:rsid w:val="00B23194"/>
    <w:rsid w:val="00B2457D"/>
    <w:rsid w:val="00B24610"/>
    <w:rsid w:val="00B25595"/>
    <w:rsid w:val="00B271CD"/>
    <w:rsid w:val="00B326AE"/>
    <w:rsid w:val="00B33C36"/>
    <w:rsid w:val="00B35F50"/>
    <w:rsid w:val="00B37735"/>
    <w:rsid w:val="00B424CB"/>
    <w:rsid w:val="00B42CD7"/>
    <w:rsid w:val="00B43ACB"/>
    <w:rsid w:val="00B47EBA"/>
    <w:rsid w:val="00B61BF7"/>
    <w:rsid w:val="00B61ECE"/>
    <w:rsid w:val="00B63DB7"/>
    <w:rsid w:val="00B6428B"/>
    <w:rsid w:val="00B71452"/>
    <w:rsid w:val="00B759F1"/>
    <w:rsid w:val="00B8134C"/>
    <w:rsid w:val="00B82280"/>
    <w:rsid w:val="00B849F1"/>
    <w:rsid w:val="00B9216B"/>
    <w:rsid w:val="00B956CC"/>
    <w:rsid w:val="00B958DD"/>
    <w:rsid w:val="00BA3F5C"/>
    <w:rsid w:val="00BA6245"/>
    <w:rsid w:val="00BB6ECC"/>
    <w:rsid w:val="00BC066C"/>
    <w:rsid w:val="00BC1B02"/>
    <w:rsid w:val="00BC350C"/>
    <w:rsid w:val="00BD0936"/>
    <w:rsid w:val="00BD1CDF"/>
    <w:rsid w:val="00BD52C8"/>
    <w:rsid w:val="00BD66C2"/>
    <w:rsid w:val="00BE1A19"/>
    <w:rsid w:val="00BE4C1A"/>
    <w:rsid w:val="00BF2499"/>
    <w:rsid w:val="00BF3374"/>
    <w:rsid w:val="00C00105"/>
    <w:rsid w:val="00C037AA"/>
    <w:rsid w:val="00C10D3D"/>
    <w:rsid w:val="00C143B7"/>
    <w:rsid w:val="00C14D82"/>
    <w:rsid w:val="00C15172"/>
    <w:rsid w:val="00C152CB"/>
    <w:rsid w:val="00C160B4"/>
    <w:rsid w:val="00C22A15"/>
    <w:rsid w:val="00C23B95"/>
    <w:rsid w:val="00C23E47"/>
    <w:rsid w:val="00C27A7C"/>
    <w:rsid w:val="00C310FD"/>
    <w:rsid w:val="00C41998"/>
    <w:rsid w:val="00C41F4C"/>
    <w:rsid w:val="00C442E6"/>
    <w:rsid w:val="00C4677B"/>
    <w:rsid w:val="00C50EA4"/>
    <w:rsid w:val="00C51898"/>
    <w:rsid w:val="00C5213C"/>
    <w:rsid w:val="00C53EC4"/>
    <w:rsid w:val="00C579BD"/>
    <w:rsid w:val="00C61C93"/>
    <w:rsid w:val="00C61E64"/>
    <w:rsid w:val="00C620BF"/>
    <w:rsid w:val="00C62E22"/>
    <w:rsid w:val="00C64FA8"/>
    <w:rsid w:val="00C65788"/>
    <w:rsid w:val="00C7414C"/>
    <w:rsid w:val="00C77AC2"/>
    <w:rsid w:val="00C81E9C"/>
    <w:rsid w:val="00C81F66"/>
    <w:rsid w:val="00C918E0"/>
    <w:rsid w:val="00C9485F"/>
    <w:rsid w:val="00CA15AA"/>
    <w:rsid w:val="00CA2D60"/>
    <w:rsid w:val="00CA3059"/>
    <w:rsid w:val="00CB0901"/>
    <w:rsid w:val="00CB182F"/>
    <w:rsid w:val="00CB3284"/>
    <w:rsid w:val="00CB5708"/>
    <w:rsid w:val="00CC0599"/>
    <w:rsid w:val="00CC7C8D"/>
    <w:rsid w:val="00CE305E"/>
    <w:rsid w:val="00CE7CA4"/>
    <w:rsid w:val="00CF1631"/>
    <w:rsid w:val="00CF2047"/>
    <w:rsid w:val="00CF314B"/>
    <w:rsid w:val="00D075F8"/>
    <w:rsid w:val="00D0772D"/>
    <w:rsid w:val="00D110F8"/>
    <w:rsid w:val="00D12728"/>
    <w:rsid w:val="00D14584"/>
    <w:rsid w:val="00D2075E"/>
    <w:rsid w:val="00D21CEC"/>
    <w:rsid w:val="00D21EDC"/>
    <w:rsid w:val="00D31288"/>
    <w:rsid w:val="00D333C7"/>
    <w:rsid w:val="00D33E2D"/>
    <w:rsid w:val="00D3745E"/>
    <w:rsid w:val="00D40D6A"/>
    <w:rsid w:val="00D40EA4"/>
    <w:rsid w:val="00D42A04"/>
    <w:rsid w:val="00D501D2"/>
    <w:rsid w:val="00D530C6"/>
    <w:rsid w:val="00D53F60"/>
    <w:rsid w:val="00D54D20"/>
    <w:rsid w:val="00D56141"/>
    <w:rsid w:val="00D7280B"/>
    <w:rsid w:val="00D7317B"/>
    <w:rsid w:val="00D73DC2"/>
    <w:rsid w:val="00D846F3"/>
    <w:rsid w:val="00D87206"/>
    <w:rsid w:val="00D96090"/>
    <w:rsid w:val="00D96696"/>
    <w:rsid w:val="00DA2091"/>
    <w:rsid w:val="00DA4659"/>
    <w:rsid w:val="00DA7FB0"/>
    <w:rsid w:val="00DB40EA"/>
    <w:rsid w:val="00DB7471"/>
    <w:rsid w:val="00DC217C"/>
    <w:rsid w:val="00DC4574"/>
    <w:rsid w:val="00DC7C82"/>
    <w:rsid w:val="00DD1884"/>
    <w:rsid w:val="00DF39BE"/>
    <w:rsid w:val="00DF4494"/>
    <w:rsid w:val="00DF47D3"/>
    <w:rsid w:val="00DF4BB1"/>
    <w:rsid w:val="00DF7514"/>
    <w:rsid w:val="00E02691"/>
    <w:rsid w:val="00E048F9"/>
    <w:rsid w:val="00E07030"/>
    <w:rsid w:val="00E070B9"/>
    <w:rsid w:val="00E07219"/>
    <w:rsid w:val="00E10330"/>
    <w:rsid w:val="00E1381A"/>
    <w:rsid w:val="00E153D1"/>
    <w:rsid w:val="00E16922"/>
    <w:rsid w:val="00E209E5"/>
    <w:rsid w:val="00E21E2A"/>
    <w:rsid w:val="00E251FE"/>
    <w:rsid w:val="00E25EB3"/>
    <w:rsid w:val="00E26AF5"/>
    <w:rsid w:val="00E35E8D"/>
    <w:rsid w:val="00E36E7B"/>
    <w:rsid w:val="00E503F4"/>
    <w:rsid w:val="00E5147E"/>
    <w:rsid w:val="00E52882"/>
    <w:rsid w:val="00E53DFF"/>
    <w:rsid w:val="00E55C0E"/>
    <w:rsid w:val="00E57256"/>
    <w:rsid w:val="00E6384E"/>
    <w:rsid w:val="00E67A11"/>
    <w:rsid w:val="00E711F0"/>
    <w:rsid w:val="00E74082"/>
    <w:rsid w:val="00E74691"/>
    <w:rsid w:val="00E7470A"/>
    <w:rsid w:val="00E761D2"/>
    <w:rsid w:val="00E774FE"/>
    <w:rsid w:val="00E86A71"/>
    <w:rsid w:val="00E94B2A"/>
    <w:rsid w:val="00E975FF"/>
    <w:rsid w:val="00E97CA2"/>
    <w:rsid w:val="00EA0E20"/>
    <w:rsid w:val="00EA3D9D"/>
    <w:rsid w:val="00EA3E06"/>
    <w:rsid w:val="00EB6D5F"/>
    <w:rsid w:val="00EC0B88"/>
    <w:rsid w:val="00ED6C14"/>
    <w:rsid w:val="00ED76BC"/>
    <w:rsid w:val="00EF0134"/>
    <w:rsid w:val="00EF081C"/>
    <w:rsid w:val="00F030A8"/>
    <w:rsid w:val="00F056D9"/>
    <w:rsid w:val="00F05AF0"/>
    <w:rsid w:val="00F10628"/>
    <w:rsid w:val="00F20AF5"/>
    <w:rsid w:val="00F21483"/>
    <w:rsid w:val="00F27DEB"/>
    <w:rsid w:val="00F33317"/>
    <w:rsid w:val="00F33A51"/>
    <w:rsid w:val="00F34C00"/>
    <w:rsid w:val="00F35522"/>
    <w:rsid w:val="00F422AD"/>
    <w:rsid w:val="00F44D01"/>
    <w:rsid w:val="00F52B35"/>
    <w:rsid w:val="00F52E0B"/>
    <w:rsid w:val="00F5307D"/>
    <w:rsid w:val="00F53ED1"/>
    <w:rsid w:val="00F559EE"/>
    <w:rsid w:val="00F55AC1"/>
    <w:rsid w:val="00F56123"/>
    <w:rsid w:val="00F64D0E"/>
    <w:rsid w:val="00F65CF5"/>
    <w:rsid w:val="00F6623D"/>
    <w:rsid w:val="00F66A2A"/>
    <w:rsid w:val="00F72307"/>
    <w:rsid w:val="00F82A2A"/>
    <w:rsid w:val="00F87769"/>
    <w:rsid w:val="00F9018C"/>
    <w:rsid w:val="00F94F47"/>
    <w:rsid w:val="00F9691C"/>
    <w:rsid w:val="00F97465"/>
    <w:rsid w:val="00FA2939"/>
    <w:rsid w:val="00FA3445"/>
    <w:rsid w:val="00FA445D"/>
    <w:rsid w:val="00FA4572"/>
    <w:rsid w:val="00FA4B47"/>
    <w:rsid w:val="00FA6EE2"/>
    <w:rsid w:val="00FB017E"/>
    <w:rsid w:val="00FC0AA9"/>
    <w:rsid w:val="00FC0B29"/>
    <w:rsid w:val="00FC1560"/>
    <w:rsid w:val="00FC49BD"/>
    <w:rsid w:val="00FC4AE3"/>
    <w:rsid w:val="00FC4AFD"/>
    <w:rsid w:val="00FC5E34"/>
    <w:rsid w:val="00FD18CC"/>
    <w:rsid w:val="00FD20DC"/>
    <w:rsid w:val="00FD5208"/>
    <w:rsid w:val="00FD6540"/>
    <w:rsid w:val="00FD76C5"/>
    <w:rsid w:val="00FE103B"/>
    <w:rsid w:val="00FE2B1D"/>
    <w:rsid w:val="00FE2CBC"/>
    <w:rsid w:val="00FE4124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CDD219"/>
  <w15:chartTrackingRefBased/>
  <w15:docId w15:val="{AD077D1C-0282-4155-88AA-40F2A675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EE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2"/>
      <w:lang w:val="es-ES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040"/>
        <w:tab w:val="left" w:pos="8640"/>
      </w:tabs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cs="Times New Roman"/>
      <w:vertAlign w:val="superscript"/>
      <w:lang w:val="es-ES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  <w:szCs w:val="18"/>
    </w:rPr>
  </w:style>
  <w:style w:type="character" w:styleId="FootnoteReference">
    <w:name w:val="footnote reference"/>
    <w:semiHidden/>
    <w:rPr>
      <w:rFonts w:cs="Times New Roman"/>
      <w:color w:val="000000"/>
      <w:vertAlign w:val="baseline"/>
      <w:lang w:val="es-E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Pr>
      <w:rFonts w:cs="Times New Roman"/>
      <w:lang w:val="es-ES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customStyle="1" w:styleId="BodyTextIndentNumerated">
    <w:name w:val="Body Text Indent Numerated"/>
    <w:basedOn w:val="BodyTextFirstIndent2"/>
    <w:pPr>
      <w:widowControl/>
      <w:numPr>
        <w:numId w:val="1"/>
      </w:numPr>
      <w:tabs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20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">
    <w:name w:val="Body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spacing w:line="360" w:lineRule="auto"/>
      <w:ind w:left="720" w:hanging="72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Pr>
      <w:rFonts w:cs="Times New Roman"/>
      <w:b/>
      <w:bCs/>
      <w:lang w:val="es-ES"/>
    </w:rPr>
  </w:style>
  <w:style w:type="paragraph" w:customStyle="1" w:styleId="Textodebalo">
    <w:name w:val="Texto de balão"/>
    <w:basedOn w:val="Normal"/>
    <w:semiHidden/>
    <w:rPr>
      <w:rFonts w:ascii="Times New Roman" w:hAnsi="Times New Roman" w:cs="Times New Roman"/>
      <w:sz w:val="16"/>
      <w:szCs w:val="16"/>
    </w:rPr>
  </w:style>
  <w:style w:type="paragraph" w:customStyle="1" w:styleId="Boxes11">
    <w:name w:val="Boxes11"/>
    <w:basedOn w:val="Normal"/>
    <w:next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 w:cs="Times New Roman"/>
      <w:b/>
      <w:bCs/>
      <w:noProof/>
      <w:sz w:val="72"/>
      <w:szCs w:val="72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 w:cs="Times New Roman"/>
    </w:rPr>
  </w:style>
  <w:style w:type="paragraph" w:customStyle="1" w:styleId="Classif">
    <w:name w:val="Classif"/>
    <w:basedOn w:val="Normal"/>
    <w:pPr>
      <w:tabs>
        <w:tab w:val="clear" w:pos="720"/>
        <w:tab w:val="clear" w:pos="1440"/>
        <w:tab w:val="clear" w:pos="2160"/>
        <w:tab w:val="clear" w:pos="2880"/>
        <w:tab w:val="clear" w:pos="4320"/>
        <w:tab w:val="clear" w:pos="5760"/>
        <w:tab w:val="clear" w:pos="6480"/>
        <w:tab w:val="clear" w:pos="7920"/>
        <w:tab w:val="center" w:pos="3600"/>
      </w:tabs>
      <w:ind w:right="-810"/>
      <w:jc w:val="left"/>
    </w:pPr>
    <w:rPr>
      <w:rFonts w:ascii="Times New Roman" w:hAnsi="Times New Roman" w:cs="Times New Roman"/>
    </w:rPr>
  </w:style>
  <w:style w:type="character" w:styleId="Hyperlink">
    <w:name w:val="Hyperlink"/>
    <w:rPr>
      <w:rFonts w:cs="Times New Roman"/>
      <w:color w:val="0000FF"/>
      <w:u w:val="single"/>
      <w:lang w:val="es-ES"/>
    </w:rPr>
  </w:style>
  <w:style w:type="character" w:styleId="CommentReference">
    <w:name w:val="annotation reference"/>
    <w:semiHidden/>
    <w:rPr>
      <w:rFonts w:cs="Times New Roman"/>
      <w:sz w:val="16"/>
      <w:szCs w:val="16"/>
      <w:lang w:val="es-E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itleUppercase">
    <w:name w:val="Title Uppercas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Indenthangingnumerated">
    <w:name w:val="Indent hanging numerated"/>
    <w:basedOn w:val="Normal"/>
    <w:pPr>
      <w:widowControl/>
      <w:numPr>
        <w:numId w:val="2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line="480" w:lineRule="auto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Heading1"/>
    <w:autoRedefine/>
    <w:pPr>
      <w:keepNext w:val="0"/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640"/>
      </w:tabs>
      <w:ind w:right="-29"/>
    </w:pPr>
    <w:rPr>
      <w:b w:val="0"/>
      <w:bCs w:val="0"/>
      <w:caps/>
      <w:kern w:val="32"/>
      <w:sz w:val="22"/>
      <w:szCs w:val="22"/>
    </w:rPr>
  </w:style>
  <w:style w:type="paragraph" w:customStyle="1" w:styleId="Style2">
    <w:name w:val="Style2"/>
    <w:basedOn w:val="Heading2"/>
    <w:autoRedefine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noProof/>
      <w:sz w:val="20"/>
      <w:szCs w:val="20"/>
    </w:rPr>
  </w:style>
  <w:style w:type="paragraph" w:customStyle="1" w:styleId="CPFooter">
    <w:name w:val="CP Footer"/>
    <w:pPr>
      <w:tabs>
        <w:tab w:val="center" w:pos="4320"/>
        <w:tab w:val="right" w:pos="8640"/>
      </w:tabs>
      <w:jc w:val="center"/>
    </w:pPr>
    <w:rPr>
      <w:sz w:val="22"/>
      <w:szCs w:val="22"/>
      <w:lang w:val="es-ES"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EmailStyle631">
    <w:name w:val="EmailStyle631"/>
    <w:semiHidden/>
    <w:rPr>
      <w:rFonts w:ascii="Arial" w:hAnsi="Arial" w:cs="Arial"/>
      <w:color w:val="000000"/>
      <w:sz w:val="20"/>
      <w:szCs w:val="20"/>
      <w:lang w:val="es-ES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es-ES"/>
    </w:rPr>
  </w:style>
  <w:style w:type="character" w:customStyle="1" w:styleId="tw4winTerm">
    <w:name w:val="tw4winTerm"/>
    <w:rPr>
      <w:color w:val="0000FF"/>
      <w:lang w:val="es-ES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es-ES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es-ES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es-ES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es-ES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es-ES"/>
    </w:rPr>
  </w:style>
  <w:style w:type="character" w:styleId="FollowedHyperlink">
    <w:name w:val="FollowedHyperlink"/>
    <w:rsid w:val="00052CE8"/>
    <w:rPr>
      <w:color w:val="800080"/>
      <w:u w:val="single"/>
      <w:lang w:val="es-ES"/>
    </w:rPr>
  </w:style>
  <w:style w:type="paragraph" w:customStyle="1" w:styleId="ColorfulList-Accent11">
    <w:name w:val="Colorful List - Accent 11"/>
    <w:basedOn w:val="Normal"/>
    <w:uiPriority w:val="34"/>
    <w:qFormat/>
    <w:rsid w:val="001F0127"/>
    <w:pPr>
      <w:ind w:left="720"/>
    </w:pPr>
  </w:style>
  <w:style w:type="paragraph" w:styleId="ListParagraph">
    <w:name w:val="List Paragraph"/>
    <w:basedOn w:val="Normal"/>
    <w:uiPriority w:val="34"/>
    <w:qFormat/>
    <w:rsid w:val="008C7050"/>
    <w:pPr>
      <w:ind w:left="720"/>
    </w:pPr>
  </w:style>
  <w:style w:type="character" w:customStyle="1" w:styleId="PlainTextChar">
    <w:name w:val="Plain Text Char"/>
    <w:link w:val="PlainText"/>
    <w:uiPriority w:val="99"/>
    <w:rsid w:val="00027810"/>
    <w:rPr>
      <w:rFonts w:ascii="Courier New" w:hAnsi="Courier New" w:cs="Courier New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084&amp;lang=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87BA-3B70-4E57-87C5-7862162C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745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4962</CharactersWithSpaces>
  <SharedDoc>false</SharedDoc>
  <HLinks>
    <vt:vector size="12" baseType="variant">
      <vt:variant>
        <vt:i4>6619174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http://scm.oas.org/IDMS/Redirectpage.aspx?class=CP/CSH&amp;classNum=2047&amp;lang=s</vt:lpwstr>
      </vt:variant>
      <vt:variant>
        <vt:lpwstr/>
      </vt:variant>
      <vt:variant>
        <vt:i4>6684714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http://scm.oas.org/IDMS/Redirectpage.aspx?class=CP/CSH&amp;classNum=2084&amp;lang=s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Santos, Ada</cp:lastModifiedBy>
  <cp:revision>5</cp:revision>
  <cp:lastPrinted>2015-01-16T01:42:00Z</cp:lastPrinted>
  <dcterms:created xsi:type="dcterms:W3CDTF">2021-09-22T20:57:00Z</dcterms:created>
  <dcterms:modified xsi:type="dcterms:W3CDTF">2021-09-22T22:15:00Z</dcterms:modified>
</cp:coreProperties>
</file>