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4D31" w14:textId="2F0860DB" w:rsidR="00AB44FC" w:rsidRPr="00D54090" w:rsidRDefault="00F86100" w:rsidP="003E3104">
      <w:pPr>
        <w:pStyle w:val="CPClassification"/>
        <w:tabs>
          <w:tab w:val="left" w:pos="5400"/>
        </w:tabs>
        <w:ind w:left="2160" w:firstLine="5040"/>
        <w:contextualSpacing/>
        <w:rPr>
          <w:rFonts w:eastAsia="Batang"/>
          <w:lang w:val="en-US"/>
        </w:rPr>
      </w:pPr>
      <w:r>
        <w:object w:dxaOrig="1440" w:dyaOrig="1440" w14:anchorId="4CBE8A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0;text-align:left;margin-left:113pt;margin-top:68.45pt;width:320.1pt;height:28.05pt;z-index:-251658240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8" o:title=""/>
            <w10:wrap type="square" anchory="page"/>
          </v:shape>
          <o:OLEObject Type="Embed" ProgID="Word.Picture.8" ShapeID="_x0000_s2058" DrawAspect="Content" ObjectID="_1696160525" r:id="rId9"/>
        </w:object>
      </w:r>
      <w:r w:rsidR="00AD3BB9" w:rsidRPr="00D54090">
        <w:rPr>
          <w:lang w:val="en-US"/>
        </w:rPr>
        <w:t>OEA/Ser.G</w:t>
      </w:r>
    </w:p>
    <w:p w14:paraId="25C459C6" w14:textId="6962370E" w:rsidR="0021208C" w:rsidRPr="00D54090" w:rsidRDefault="00AB44FC" w:rsidP="00D06C51">
      <w:pPr>
        <w:spacing w:after="0" w:line="240" w:lineRule="auto"/>
        <w:ind w:left="7200" w:right="-1289"/>
        <w:contextualSpacing/>
        <w:rPr>
          <w:rFonts w:ascii="Times New Roman" w:hAnsi="Times New Roman"/>
          <w:lang w:val="en-US"/>
        </w:rPr>
      </w:pPr>
      <w:r w:rsidRPr="00D54090">
        <w:rPr>
          <w:rFonts w:ascii="Times New Roman" w:hAnsi="Times New Roman"/>
          <w:lang w:val="en-US"/>
        </w:rPr>
        <w:t>CP/INF</w:t>
      </w:r>
      <w:r w:rsidR="00234B6E" w:rsidRPr="00D54090">
        <w:rPr>
          <w:rFonts w:ascii="Times New Roman" w:hAnsi="Times New Roman"/>
          <w:lang w:val="en-US"/>
        </w:rPr>
        <w:t xml:space="preserve">. </w:t>
      </w:r>
      <w:r w:rsidR="00B1751C" w:rsidRPr="00D54090">
        <w:rPr>
          <w:rFonts w:ascii="Times New Roman" w:hAnsi="Times New Roman"/>
          <w:lang w:val="en-US"/>
        </w:rPr>
        <w:t>91</w:t>
      </w:r>
      <w:r w:rsidR="00D928FC" w:rsidRPr="00D54090">
        <w:rPr>
          <w:rFonts w:ascii="Times New Roman" w:hAnsi="Times New Roman"/>
          <w:lang w:val="en-US"/>
        </w:rPr>
        <w:t>51/</w:t>
      </w:r>
      <w:r w:rsidRPr="00D54090">
        <w:rPr>
          <w:rFonts w:ascii="Times New Roman" w:hAnsi="Times New Roman"/>
          <w:lang w:val="en-US"/>
        </w:rPr>
        <w:t>21</w:t>
      </w:r>
      <w:r w:rsidR="00915076" w:rsidRPr="00D54090">
        <w:rPr>
          <w:rFonts w:ascii="Times New Roman" w:hAnsi="Times New Roman"/>
          <w:lang w:val="en-US"/>
        </w:rPr>
        <w:t xml:space="preserve"> rev. 1</w:t>
      </w:r>
    </w:p>
    <w:p w14:paraId="157B4846" w14:textId="34C1C50B" w:rsidR="003A625C" w:rsidRPr="00D54090" w:rsidRDefault="00915076" w:rsidP="003A625C">
      <w:pPr>
        <w:spacing w:after="0" w:line="240" w:lineRule="auto"/>
        <w:ind w:left="7200"/>
        <w:contextualSpacing/>
        <w:rPr>
          <w:rFonts w:ascii="Times New Roman" w:hAnsi="Times New Roman"/>
        </w:rPr>
      </w:pPr>
      <w:r w:rsidRPr="00D54090">
        <w:rPr>
          <w:rFonts w:ascii="Times New Roman" w:hAnsi="Times New Roman"/>
        </w:rPr>
        <w:t>19</w:t>
      </w:r>
      <w:r w:rsidR="005A1E41" w:rsidRPr="00D54090">
        <w:rPr>
          <w:rFonts w:ascii="Times New Roman" w:hAnsi="Times New Roman"/>
        </w:rPr>
        <w:t xml:space="preserve"> outubro 2021</w:t>
      </w:r>
    </w:p>
    <w:p w14:paraId="47B348DE" w14:textId="7703CF50" w:rsidR="00AB44FC" w:rsidRPr="00D54090" w:rsidRDefault="00AB44FC" w:rsidP="00D06C51">
      <w:pPr>
        <w:spacing w:after="0" w:line="240" w:lineRule="auto"/>
        <w:ind w:left="7200"/>
        <w:contextualSpacing/>
        <w:rPr>
          <w:rFonts w:ascii="Times New Roman" w:hAnsi="Times New Roman"/>
        </w:rPr>
      </w:pPr>
      <w:r w:rsidRPr="00D54090">
        <w:rPr>
          <w:rFonts w:ascii="Times New Roman" w:hAnsi="Times New Roman"/>
        </w:rPr>
        <w:t>Original: espanhol</w:t>
      </w:r>
    </w:p>
    <w:p w14:paraId="43FF407E" w14:textId="77777777" w:rsidR="00AB44FC" w:rsidRPr="00D54090" w:rsidRDefault="00AB44FC" w:rsidP="00D06C51">
      <w:pPr>
        <w:spacing w:after="0" w:line="240" w:lineRule="auto"/>
        <w:contextualSpacing/>
        <w:rPr>
          <w:rFonts w:ascii="Times New Roman" w:hAnsi="Times New Roman"/>
        </w:rPr>
      </w:pPr>
    </w:p>
    <w:p w14:paraId="325A056E" w14:textId="77777777" w:rsidR="00AB44FC" w:rsidRPr="00D54090" w:rsidRDefault="00AB44FC" w:rsidP="00D06C51">
      <w:pPr>
        <w:spacing w:after="0" w:line="240" w:lineRule="auto"/>
        <w:contextualSpacing/>
        <w:rPr>
          <w:rFonts w:ascii="Times New Roman" w:hAnsi="Times New Roman"/>
        </w:rPr>
      </w:pPr>
    </w:p>
    <w:p w14:paraId="428F16C4" w14:textId="77777777" w:rsidR="00AB44FC" w:rsidRPr="00D54090" w:rsidRDefault="00AB44FC" w:rsidP="00D06C51">
      <w:pPr>
        <w:spacing w:after="0" w:line="240" w:lineRule="auto"/>
        <w:contextualSpacing/>
        <w:rPr>
          <w:rFonts w:ascii="Times New Roman" w:hAnsi="Times New Roman"/>
        </w:rPr>
      </w:pPr>
    </w:p>
    <w:p w14:paraId="066933D3" w14:textId="77777777" w:rsidR="00AB44FC" w:rsidRPr="00D54090" w:rsidRDefault="00AB44FC" w:rsidP="00D06C51">
      <w:pPr>
        <w:spacing w:after="0" w:line="240" w:lineRule="auto"/>
        <w:contextualSpacing/>
        <w:rPr>
          <w:rFonts w:ascii="Times New Roman" w:hAnsi="Times New Roman"/>
        </w:rPr>
      </w:pPr>
    </w:p>
    <w:p w14:paraId="0CF5D83B" w14:textId="52CCBA14" w:rsidR="00AB44FC" w:rsidRPr="00D54090" w:rsidRDefault="00312781" w:rsidP="007B47FA">
      <w:pPr>
        <w:pStyle w:val="BodyTextIndent3"/>
        <w:spacing w:line="360" w:lineRule="auto"/>
        <w:ind w:firstLine="720"/>
      </w:pPr>
      <w:r w:rsidRPr="00D54090">
        <w:t xml:space="preserve">O Presidente do Conselho Permanente da Organização dos Estados Americanos, Embaixador Josué Fiallo, Representante Permanente da República Dominicana, cumprimenta atenciosamente todas as delegações por ocasião de convocá-las para uma sessão ordinária virtual do Conselho Permanente às 10h00 de quarta-feira, </w:t>
      </w:r>
      <w:r w:rsidR="00B1751C" w:rsidRPr="00D54090">
        <w:t>20</w:t>
      </w:r>
      <w:r w:rsidRPr="00D54090">
        <w:t xml:space="preserve"> de outubro de 2021. A sessão terá por objetivo a consideração dos temas incluídos na ordem do dia anexa.</w:t>
      </w:r>
    </w:p>
    <w:p w14:paraId="5ED6927B" w14:textId="77777777" w:rsidR="004662E0" w:rsidRPr="00D54090" w:rsidRDefault="004662E0" w:rsidP="004662E0">
      <w:pPr>
        <w:pStyle w:val="BodyTextIndent3"/>
        <w:spacing w:line="360" w:lineRule="auto"/>
        <w:ind w:left="0" w:firstLine="720"/>
        <w:contextualSpacing/>
      </w:pPr>
    </w:p>
    <w:p w14:paraId="18750127" w14:textId="77777777" w:rsidR="00824E22" w:rsidRPr="00D54090" w:rsidRDefault="00312781" w:rsidP="00824E22">
      <w:pPr>
        <w:pStyle w:val="BodyTextIndent3"/>
        <w:spacing w:line="360" w:lineRule="auto"/>
        <w:ind w:left="0" w:firstLine="720"/>
        <w:contextualSpacing/>
      </w:pPr>
      <w:r w:rsidRPr="00D54090">
        <w:t>O Presidente solicita às delegações que se conectem 30 minutos antes da hora de início, a fim de testar o aplicativo e assegurar que a sessão inicie no horário marcado.</w:t>
      </w:r>
    </w:p>
    <w:p w14:paraId="051EFF21" w14:textId="77777777" w:rsidR="00824E22" w:rsidRPr="00D54090" w:rsidRDefault="00824E22">
      <w:pPr>
        <w:spacing w:after="0" w:line="240" w:lineRule="auto"/>
        <w:rPr>
          <w:rFonts w:ascii="Times New Roman" w:eastAsia="Times New Roman" w:hAnsi="Times New Roman"/>
          <w:snapToGrid w:val="0"/>
          <w:u w:val="single"/>
        </w:rPr>
      </w:pPr>
      <w:r w:rsidRPr="00D54090">
        <w:rPr>
          <w:rFonts w:ascii="Times New Roman" w:hAnsi="Times New Roman"/>
          <w:u w:val="single"/>
        </w:rPr>
        <w:br w:type="page"/>
      </w:r>
    </w:p>
    <w:p w14:paraId="67A958B4" w14:textId="5BB9E1F9" w:rsidR="007B47FA" w:rsidRPr="00D54090" w:rsidRDefault="007B47FA" w:rsidP="00B1751C">
      <w:pPr>
        <w:pStyle w:val="BodyTextIndent3"/>
        <w:spacing w:line="360" w:lineRule="auto"/>
        <w:ind w:left="0" w:firstLine="0"/>
        <w:contextualSpacing/>
        <w:jc w:val="center"/>
      </w:pPr>
      <w:r w:rsidRPr="00D54090">
        <w:lastRenderedPageBreak/>
        <w:t>PROJETO DE ORDEM DO DIA</w:t>
      </w:r>
    </w:p>
    <w:p w14:paraId="56017F29" w14:textId="77777777" w:rsidR="00AF651C" w:rsidRPr="00D54090" w:rsidRDefault="00AF651C" w:rsidP="007B47FA">
      <w:pPr>
        <w:pStyle w:val="Heading"/>
        <w:tabs>
          <w:tab w:val="clear" w:pos="2160"/>
          <w:tab w:val="clear" w:pos="7200"/>
        </w:tabs>
        <w:contextualSpacing/>
        <w:jc w:val="both"/>
      </w:pPr>
    </w:p>
    <w:p w14:paraId="758AF40F" w14:textId="6A4FADCF" w:rsidR="007B47FA" w:rsidRPr="00D54090" w:rsidRDefault="007B47FA" w:rsidP="007B47FA">
      <w:pPr>
        <w:pStyle w:val="Horario"/>
        <w:tabs>
          <w:tab w:val="clear" w:pos="2664"/>
          <w:tab w:val="left" w:pos="2880"/>
          <w:tab w:val="left" w:pos="3600"/>
        </w:tabs>
        <w:contextualSpacing/>
      </w:pPr>
      <w:r w:rsidRPr="00D54090">
        <w:tab/>
      </w:r>
      <w:r w:rsidRPr="00D54090">
        <w:rPr>
          <w:u w:val="single"/>
        </w:rPr>
        <w:t>Data</w:t>
      </w:r>
      <w:r w:rsidRPr="00D54090">
        <w:t>:</w:t>
      </w:r>
      <w:r w:rsidRPr="00D54090">
        <w:tab/>
        <w:t xml:space="preserve">Quarta-feira, </w:t>
      </w:r>
      <w:r w:rsidR="00B1751C" w:rsidRPr="00D54090">
        <w:t>20</w:t>
      </w:r>
      <w:r w:rsidRPr="00D54090">
        <w:t xml:space="preserve"> de outubro de 2021</w:t>
      </w:r>
    </w:p>
    <w:p w14:paraId="6EC1CA40" w14:textId="6EA52937" w:rsidR="007B47FA" w:rsidRPr="00D54090" w:rsidRDefault="007B47FA" w:rsidP="007B47FA">
      <w:pPr>
        <w:pStyle w:val="Horario"/>
        <w:tabs>
          <w:tab w:val="clear" w:pos="2664"/>
          <w:tab w:val="left" w:pos="2880"/>
          <w:tab w:val="left" w:pos="3600"/>
        </w:tabs>
        <w:contextualSpacing/>
      </w:pPr>
      <w:r w:rsidRPr="00D54090">
        <w:tab/>
      </w:r>
      <w:r w:rsidRPr="00D54090">
        <w:rPr>
          <w:u w:val="single"/>
        </w:rPr>
        <w:t>Hora</w:t>
      </w:r>
      <w:r w:rsidRPr="00D54090">
        <w:t>:</w:t>
      </w:r>
      <w:r w:rsidRPr="00D54090">
        <w:tab/>
        <w:t>10h00</w:t>
      </w:r>
    </w:p>
    <w:p w14:paraId="1B78DB2F" w14:textId="77777777" w:rsidR="007B47FA" w:rsidRPr="00D54090" w:rsidRDefault="007B47FA" w:rsidP="007B47FA">
      <w:pPr>
        <w:pStyle w:val="Horario"/>
        <w:tabs>
          <w:tab w:val="clear" w:pos="2664"/>
          <w:tab w:val="left" w:pos="2880"/>
          <w:tab w:val="left" w:pos="3600"/>
        </w:tabs>
        <w:contextualSpacing/>
      </w:pPr>
      <w:r w:rsidRPr="00D54090">
        <w:tab/>
      </w:r>
      <w:r w:rsidRPr="00D54090">
        <w:rPr>
          <w:u w:val="single"/>
        </w:rPr>
        <w:t>Local:</w:t>
      </w:r>
      <w:r w:rsidRPr="00D54090">
        <w:tab/>
        <w:t>Virtual</w:t>
      </w:r>
    </w:p>
    <w:p w14:paraId="067D5D24" w14:textId="77777777" w:rsidR="007B47FA" w:rsidRPr="00D54090" w:rsidRDefault="007B47FA" w:rsidP="00F943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126AD0FF" w14:textId="77777777" w:rsidR="007B47FA" w:rsidRPr="00D54090" w:rsidRDefault="007B47FA" w:rsidP="00F943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26E092D7" w14:textId="608A6DD0" w:rsidR="007B47FA" w:rsidRPr="00D54090" w:rsidRDefault="007B47FA" w:rsidP="0090215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54090">
        <w:rPr>
          <w:rFonts w:ascii="Times New Roman" w:hAnsi="Times New Roman"/>
        </w:rPr>
        <w:t>Aprovação da ordem do dia (CP/OD-234</w:t>
      </w:r>
      <w:r w:rsidR="00B1751C" w:rsidRPr="00D54090">
        <w:rPr>
          <w:rFonts w:ascii="Times New Roman" w:hAnsi="Times New Roman"/>
        </w:rPr>
        <w:t>6</w:t>
      </w:r>
      <w:r w:rsidRPr="00D54090">
        <w:rPr>
          <w:rFonts w:ascii="Times New Roman" w:hAnsi="Times New Roman"/>
        </w:rPr>
        <w:t xml:space="preserve">/21) </w:t>
      </w:r>
    </w:p>
    <w:p w14:paraId="38CB2CCF" w14:textId="77777777" w:rsidR="00FB2DCE" w:rsidRPr="00D54090" w:rsidRDefault="00FB2DCE" w:rsidP="00F9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48DAC0C" w14:textId="6A0E14A2" w:rsidR="00915076" w:rsidRPr="00D54090" w:rsidRDefault="00915076" w:rsidP="0091507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4090">
        <w:rPr>
          <w:sz w:val="22"/>
          <w:szCs w:val="22"/>
        </w:rPr>
        <w:t>A situação na Nicarágua (</w:t>
      </w:r>
      <w:hyperlink r:id="rId10" w:history="1">
        <w:r w:rsidRPr="00D54090">
          <w:rPr>
            <w:rStyle w:val="Hyperlink"/>
            <w:sz w:val="22"/>
            <w:szCs w:val="22"/>
          </w:rPr>
          <w:t>CP/INF. 9150/21</w:t>
        </w:r>
      </w:hyperlink>
      <w:r w:rsidRPr="00D54090">
        <w:rPr>
          <w:sz w:val="22"/>
          <w:szCs w:val="22"/>
        </w:rPr>
        <w:t>)</w:t>
      </w:r>
    </w:p>
    <w:p w14:paraId="15712FB6" w14:textId="623D4308" w:rsidR="00915076" w:rsidRPr="00D54090" w:rsidRDefault="00915076" w:rsidP="0091507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40" w:hanging="720"/>
        <w:jc w:val="both"/>
        <w:rPr>
          <w:sz w:val="22"/>
          <w:szCs w:val="22"/>
        </w:rPr>
      </w:pPr>
      <w:r w:rsidRPr="00D54090">
        <w:rPr>
          <w:noProof/>
          <w:sz w:val="22"/>
          <w:szCs w:val="22"/>
        </w:rPr>
        <w:t>Consideração</w:t>
      </w:r>
      <w:r w:rsidRPr="00D54090">
        <w:rPr>
          <w:sz w:val="22"/>
          <w:szCs w:val="22"/>
        </w:rPr>
        <w:t xml:space="preserve"> do projeto de resolução “A situação na Nicarágua” (</w:t>
      </w:r>
      <w:hyperlink r:id="rId11" w:history="1">
        <w:r w:rsidRPr="00D54090">
          <w:rPr>
            <w:rStyle w:val="Hyperlink"/>
            <w:sz w:val="22"/>
            <w:szCs w:val="22"/>
          </w:rPr>
          <w:t>CP/doc. 5728/21</w:t>
        </w:r>
      </w:hyperlink>
      <w:r w:rsidRPr="00D54090">
        <w:rPr>
          <w:sz w:val="22"/>
          <w:szCs w:val="22"/>
        </w:rPr>
        <w:t xml:space="preserve">) </w:t>
      </w:r>
    </w:p>
    <w:p w14:paraId="393A879C" w14:textId="77777777" w:rsidR="00915076" w:rsidRPr="00D54090" w:rsidRDefault="00915076" w:rsidP="00915076">
      <w:pPr>
        <w:pStyle w:val="ListParagraph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C9D1E6A" w14:textId="3E175813" w:rsidR="00B1751C" w:rsidRPr="00D54090" w:rsidRDefault="00915076" w:rsidP="0090215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4090">
        <w:rPr>
          <w:sz w:val="22"/>
          <w:szCs w:val="22"/>
        </w:rPr>
        <w:t xml:space="preserve">Promoção do Desenvolvimento Sustentável e Integral Mediante o Compromisso Renovado com a Redução do Risco de Desastres, a Segurança Alimentar e a Nutrição, e a Erradicação da Pobreza </w:t>
      </w:r>
      <w:r w:rsidR="001D7C1E" w:rsidRPr="00D54090">
        <w:rPr>
          <w:sz w:val="22"/>
          <w:szCs w:val="22"/>
        </w:rPr>
        <w:t>(</w:t>
      </w:r>
      <w:hyperlink r:id="rId12" w:history="1">
        <w:r w:rsidR="001D7C1E" w:rsidRPr="00D54090">
          <w:rPr>
            <w:rStyle w:val="Hyperlink"/>
            <w:sz w:val="22"/>
            <w:szCs w:val="22"/>
          </w:rPr>
          <w:t>CP/INF. 9144/21</w:t>
        </w:r>
      </w:hyperlink>
      <w:r w:rsidR="001D7C1E" w:rsidRPr="00D54090">
        <w:rPr>
          <w:sz w:val="22"/>
          <w:szCs w:val="22"/>
        </w:rPr>
        <w:t>) (</w:t>
      </w:r>
      <w:hyperlink r:id="rId13" w:history="1">
        <w:r w:rsidR="001D7C1E" w:rsidRPr="00D54090">
          <w:rPr>
            <w:rStyle w:val="Hyperlink"/>
            <w:sz w:val="22"/>
            <w:szCs w:val="22"/>
          </w:rPr>
          <w:t>CP/INF. 9149/21</w:t>
        </w:r>
      </w:hyperlink>
      <w:r w:rsidR="001D7C1E" w:rsidRPr="00D54090">
        <w:rPr>
          <w:sz w:val="22"/>
          <w:szCs w:val="22"/>
        </w:rPr>
        <w:t>)</w:t>
      </w:r>
    </w:p>
    <w:p w14:paraId="1EC05E4B" w14:textId="77777777" w:rsidR="00915076" w:rsidRPr="00D54090" w:rsidRDefault="00915076" w:rsidP="0091507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40" w:hanging="720"/>
        <w:jc w:val="both"/>
        <w:rPr>
          <w:sz w:val="22"/>
          <w:szCs w:val="22"/>
        </w:rPr>
      </w:pPr>
      <w:r w:rsidRPr="00D54090">
        <w:rPr>
          <w:noProof/>
          <w:sz w:val="22"/>
          <w:szCs w:val="22"/>
        </w:rPr>
        <w:t>Apresentações</w:t>
      </w:r>
      <w:r w:rsidRPr="00D54090">
        <w:rPr>
          <w:sz w:val="22"/>
          <w:szCs w:val="22"/>
        </w:rPr>
        <w:t xml:space="preserve"> a cargo de:</w:t>
      </w:r>
    </w:p>
    <w:p w14:paraId="4BAE050F" w14:textId="77777777" w:rsidR="00915076" w:rsidRPr="00D54090" w:rsidRDefault="00915076" w:rsidP="00915076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2160" w:hanging="720"/>
        <w:jc w:val="both"/>
        <w:rPr>
          <w:sz w:val="22"/>
          <w:szCs w:val="22"/>
        </w:rPr>
      </w:pPr>
      <w:r w:rsidRPr="00D54090">
        <w:rPr>
          <w:sz w:val="22"/>
          <w:szCs w:val="22"/>
        </w:rPr>
        <w:t xml:space="preserve">Senhora Dayra Carrizo Castillero, Vice-Ministra das Relações Exteriores da República do Panamá </w:t>
      </w:r>
    </w:p>
    <w:p w14:paraId="20D3801C" w14:textId="77777777" w:rsidR="00915076" w:rsidRPr="00D54090" w:rsidRDefault="00915076" w:rsidP="00915076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2160" w:hanging="720"/>
        <w:jc w:val="both"/>
        <w:rPr>
          <w:sz w:val="22"/>
          <w:szCs w:val="22"/>
        </w:rPr>
      </w:pPr>
      <w:r w:rsidRPr="00D54090">
        <w:rPr>
          <w:sz w:val="22"/>
          <w:szCs w:val="22"/>
        </w:rPr>
        <w:t>Senhor Luis Almagro, Secretário-Geral da Organização dos Estados Americanos</w:t>
      </w:r>
    </w:p>
    <w:p w14:paraId="02910707" w14:textId="77777777" w:rsidR="00915076" w:rsidRPr="00D54090" w:rsidRDefault="00915076" w:rsidP="00915076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2160" w:hanging="720"/>
        <w:jc w:val="both"/>
        <w:rPr>
          <w:sz w:val="22"/>
          <w:szCs w:val="22"/>
        </w:rPr>
      </w:pPr>
      <w:r w:rsidRPr="00D54090">
        <w:rPr>
          <w:sz w:val="22"/>
          <w:szCs w:val="22"/>
        </w:rPr>
        <w:t xml:space="preserve">Senhora Soledad García Muñoz, Relatora Especial sobre Direitos Econômicos, Sociais, Culturais e Ambientais da Comissão Interamericana de Direitos Humanos </w:t>
      </w:r>
    </w:p>
    <w:p w14:paraId="5C907D6C" w14:textId="2717879C" w:rsidR="001D7C1E" w:rsidRPr="00D54090" w:rsidRDefault="00915076" w:rsidP="00915076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2160" w:hanging="720"/>
        <w:jc w:val="both"/>
        <w:rPr>
          <w:sz w:val="22"/>
          <w:szCs w:val="22"/>
        </w:rPr>
      </w:pPr>
      <w:r w:rsidRPr="00D54090">
        <w:rPr>
          <w:sz w:val="22"/>
          <w:szCs w:val="22"/>
        </w:rPr>
        <w:t>Coronel Raúl Devoto Uribe, Chefe da Divisão de Gestão de Riscos de Desastres da Junta Interamericana de Defesa</w:t>
      </w:r>
    </w:p>
    <w:p w14:paraId="2FB20672" w14:textId="77777777" w:rsidR="00AE04D9" w:rsidRPr="00D54090" w:rsidRDefault="00AE04D9" w:rsidP="00AE04D9">
      <w:pPr>
        <w:pStyle w:val="ListParagraph"/>
        <w:rPr>
          <w:sz w:val="22"/>
          <w:szCs w:val="22"/>
        </w:rPr>
      </w:pPr>
    </w:p>
    <w:p w14:paraId="191748D2" w14:textId="77777777" w:rsidR="00F542FC" w:rsidRPr="00D54090" w:rsidRDefault="00AE04D9" w:rsidP="00F542F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4090">
        <w:rPr>
          <w:sz w:val="22"/>
          <w:szCs w:val="22"/>
        </w:rPr>
        <w:t>Recomendação da Comissão sobre Gestão de Cúpulas Interamericanas e Participação da Sociedade Civil nas Atividades da OEA ao Conselho Permanente sobre os pedidos de sete (7) organizações da sociedade civil para participar das atividades da Organização” (</w:t>
      </w:r>
      <w:hyperlink r:id="rId14" w:tgtFrame="_new" w:history="1">
        <w:r w:rsidRPr="00D54090">
          <w:rPr>
            <w:rStyle w:val="Hyperlink"/>
            <w:rFonts w:eastAsiaTheme="minorHAnsi"/>
            <w:snapToGrid w:val="0"/>
            <w:sz w:val="22"/>
            <w:szCs w:val="22"/>
            <w:lang w:eastAsia="zh-CN"/>
          </w:rPr>
          <w:t>CP/CISC-1033/21</w:t>
        </w:r>
      </w:hyperlink>
      <w:r w:rsidRPr="00D54090">
        <w:rPr>
          <w:sz w:val="22"/>
          <w:szCs w:val="22"/>
        </w:rPr>
        <w:t>) (</w:t>
      </w:r>
      <w:hyperlink r:id="rId15" w:tgtFrame="_new" w:history="1">
        <w:r w:rsidRPr="00D54090">
          <w:rPr>
            <w:rStyle w:val="Hyperlink"/>
            <w:rFonts w:eastAsiaTheme="minorHAnsi"/>
            <w:snapToGrid w:val="0"/>
            <w:sz w:val="22"/>
            <w:szCs w:val="22"/>
            <w:lang w:eastAsia="zh-CN"/>
          </w:rPr>
          <w:t>CP/INF.</w:t>
        </w:r>
        <w:r w:rsidR="007533BC" w:rsidRPr="00D54090">
          <w:rPr>
            <w:rStyle w:val="Hyperlink"/>
            <w:rFonts w:eastAsiaTheme="minorHAnsi"/>
            <w:snapToGrid w:val="0"/>
            <w:sz w:val="22"/>
            <w:szCs w:val="22"/>
            <w:lang w:eastAsia="zh-CN"/>
          </w:rPr>
          <w:t>9148</w:t>
        </w:r>
        <w:r w:rsidRPr="00D54090">
          <w:rPr>
            <w:rStyle w:val="Hyperlink"/>
            <w:rFonts w:eastAsiaTheme="minorHAnsi"/>
            <w:snapToGrid w:val="0"/>
            <w:sz w:val="22"/>
            <w:szCs w:val="22"/>
            <w:lang w:eastAsia="zh-CN"/>
          </w:rPr>
          <w:t>/21</w:t>
        </w:r>
      </w:hyperlink>
      <w:r w:rsidRPr="00D54090">
        <w:rPr>
          <w:sz w:val="22"/>
          <w:szCs w:val="22"/>
        </w:rPr>
        <w:t>)</w:t>
      </w:r>
    </w:p>
    <w:p w14:paraId="2D51697F" w14:textId="77777777" w:rsidR="00F542FC" w:rsidRPr="00D54090" w:rsidRDefault="00F542FC" w:rsidP="00F542FC">
      <w:pPr>
        <w:pStyle w:val="ListParagraph"/>
        <w:rPr>
          <w:sz w:val="22"/>
          <w:szCs w:val="22"/>
        </w:rPr>
      </w:pPr>
    </w:p>
    <w:p w14:paraId="2482AA4C" w14:textId="5072B94E" w:rsidR="00F542FC" w:rsidRPr="00D54090" w:rsidRDefault="00044D21" w:rsidP="00F542F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4090">
        <w:rPr>
          <w:sz w:val="22"/>
          <w:szCs w:val="22"/>
        </w:rPr>
        <w:t>Projetos de resoluções para a consideração da Assembleia Geral em seu Quinquagésimo Primeiro Período Ordinário de Sessões:</w:t>
      </w:r>
    </w:p>
    <w:p w14:paraId="5C3BB6C8" w14:textId="4AFE4C00" w:rsidR="00044D21" w:rsidRPr="00D54090" w:rsidRDefault="00383492" w:rsidP="007C3B6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40" w:hanging="720"/>
        <w:jc w:val="both"/>
        <w:rPr>
          <w:sz w:val="22"/>
          <w:szCs w:val="22"/>
        </w:rPr>
      </w:pPr>
      <w:r w:rsidRPr="00D54090">
        <w:rPr>
          <w:noProof/>
          <w:sz w:val="22"/>
          <w:szCs w:val="22"/>
        </w:rPr>
        <w:t>Papel prioritário da Organização dos Estados Americanos no desenvolvimento das telecomunicações/tecnologias da informação e comunicação por intermédio da Comissão Interamericana de Telecomunicações (CITEL)</w:t>
      </w:r>
      <w:r w:rsidR="007C3B67" w:rsidRPr="00D54090">
        <w:rPr>
          <w:noProof/>
          <w:sz w:val="22"/>
          <w:szCs w:val="22"/>
        </w:rPr>
        <w:t xml:space="preserve"> (</w:t>
      </w:r>
      <w:hyperlink r:id="rId16" w:history="1">
        <w:r w:rsidR="007C3B67" w:rsidRPr="00D54090">
          <w:rPr>
            <w:rStyle w:val="Hyperlink"/>
            <w:noProof/>
            <w:sz w:val="22"/>
            <w:szCs w:val="22"/>
          </w:rPr>
          <w:t xml:space="preserve">CP/doc. </w:t>
        </w:r>
        <w:r w:rsidR="00ED1076" w:rsidRPr="00D54090">
          <w:rPr>
            <w:rStyle w:val="Hyperlink"/>
            <w:noProof/>
            <w:sz w:val="22"/>
            <w:szCs w:val="22"/>
          </w:rPr>
          <w:t>5724/21</w:t>
        </w:r>
      </w:hyperlink>
      <w:r w:rsidR="00ED1076" w:rsidRPr="00D54090">
        <w:rPr>
          <w:noProof/>
          <w:sz w:val="22"/>
          <w:szCs w:val="22"/>
        </w:rPr>
        <w:t>)</w:t>
      </w:r>
    </w:p>
    <w:p w14:paraId="0E27FB2D" w14:textId="2E270610" w:rsidR="00383492" w:rsidRPr="00D54090" w:rsidRDefault="007C3B67" w:rsidP="007C3B6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40" w:hanging="720"/>
        <w:jc w:val="both"/>
        <w:rPr>
          <w:sz w:val="22"/>
          <w:szCs w:val="22"/>
        </w:rPr>
      </w:pPr>
      <w:r w:rsidRPr="00D54090">
        <w:rPr>
          <w:noProof/>
          <w:sz w:val="22"/>
          <w:szCs w:val="22"/>
        </w:rPr>
        <w:t>Iniciativas para a expansão das telecomunicações/tecnologias da informação e comunicação (TIC) em áreas rurais e áreas desatendidas ou insuficientemente atendidas</w:t>
      </w:r>
      <w:r w:rsidR="00ED1076" w:rsidRPr="00D54090">
        <w:rPr>
          <w:noProof/>
          <w:sz w:val="22"/>
          <w:szCs w:val="22"/>
        </w:rPr>
        <w:t xml:space="preserve"> (</w:t>
      </w:r>
      <w:hyperlink r:id="rId17" w:history="1">
        <w:r w:rsidR="00ED1076" w:rsidRPr="00D54090">
          <w:rPr>
            <w:rStyle w:val="Hyperlink"/>
            <w:noProof/>
            <w:sz w:val="22"/>
            <w:szCs w:val="22"/>
          </w:rPr>
          <w:t>CP/doc. 5725/21</w:t>
        </w:r>
      </w:hyperlink>
      <w:r w:rsidR="00ED1076" w:rsidRPr="00D54090">
        <w:rPr>
          <w:noProof/>
          <w:sz w:val="22"/>
          <w:szCs w:val="22"/>
        </w:rPr>
        <w:t>)</w:t>
      </w:r>
    </w:p>
    <w:p w14:paraId="06B98E6C" w14:textId="77777777" w:rsidR="00AE04D9" w:rsidRPr="00D54090" w:rsidRDefault="00AE04D9" w:rsidP="007C3B67">
      <w:pPr>
        <w:pStyle w:val="ListParagraph"/>
        <w:ind w:hanging="1440"/>
        <w:rPr>
          <w:sz w:val="22"/>
          <w:szCs w:val="22"/>
        </w:rPr>
      </w:pPr>
    </w:p>
    <w:p w14:paraId="346F0E18" w14:textId="6805867F" w:rsidR="008C1F86" w:rsidRPr="00D54090" w:rsidRDefault="008C1F86" w:rsidP="008C1F8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4090">
        <w:rPr>
          <w:sz w:val="22"/>
          <w:szCs w:val="22"/>
        </w:rPr>
        <w:t>Convites às Organizações da Sociedade Civil, aos Trabalhadores, ao Setor Privado e a outros Atores Sociais para o Quinquagésimo Primeiro Período Ordinário de Sessões da Assembleia Geral que requerem autorização do Conselho Permanente</w:t>
      </w:r>
      <w:r w:rsidR="00915076" w:rsidRPr="00D54090">
        <w:rPr>
          <w:sz w:val="22"/>
          <w:szCs w:val="22"/>
        </w:rPr>
        <w:t xml:space="preserve"> (</w:t>
      </w:r>
      <w:hyperlink r:id="rId18" w:history="1">
        <w:r w:rsidR="00915076" w:rsidRPr="00D54090">
          <w:rPr>
            <w:rStyle w:val="Hyperlink"/>
            <w:sz w:val="22"/>
            <w:szCs w:val="22"/>
          </w:rPr>
          <w:t>CP/doc. 5727/21</w:t>
        </w:r>
      </w:hyperlink>
      <w:r w:rsidR="00915076" w:rsidRPr="00D54090">
        <w:rPr>
          <w:sz w:val="22"/>
          <w:szCs w:val="22"/>
        </w:rPr>
        <w:t>)</w:t>
      </w:r>
    </w:p>
    <w:p w14:paraId="7C19A169" w14:textId="77777777" w:rsidR="008C1F86" w:rsidRPr="00D54090" w:rsidRDefault="008C1F86" w:rsidP="008C1F86">
      <w:pPr>
        <w:pStyle w:val="ListParagraph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7947447" w14:textId="237C8C28" w:rsidR="00037E6F" w:rsidRPr="00D54090" w:rsidRDefault="007B47FA" w:rsidP="008C1F8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4090">
        <w:rPr>
          <w:sz w:val="22"/>
          <w:szCs w:val="22"/>
        </w:rPr>
        <w:t>Outros assuntos</w:t>
      </w:r>
    </w:p>
    <w:p w14:paraId="52B9ECA7" w14:textId="1C7BCF86" w:rsidR="00DB1CAB" w:rsidRPr="00D54090" w:rsidRDefault="00250B30" w:rsidP="00DB1CAB">
      <w:pPr>
        <w:rPr>
          <w:rFonts w:ascii="Times New Roman" w:hAnsi="Times New Roman"/>
        </w:rPr>
      </w:pPr>
      <w:r w:rsidRPr="00D5409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2FD65BDE" wp14:editId="1708754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608D08C" w14:textId="6AFEEDC1" w:rsidR="00250B30" w:rsidRPr="00250B30" w:rsidRDefault="00250B30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CP45037P01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65B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2608D08C" w14:textId="6AFEEDC1" w:rsidR="00250B30" w:rsidRPr="00250B30" w:rsidRDefault="00250B30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CP45037P01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8610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4D4F84F" wp14:editId="6BF06B8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7317BAD" w14:textId="4F9CE6DE" w:rsidR="00F86100" w:rsidRPr="00F86100" w:rsidRDefault="00F86100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CP45052P01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4F8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" filled="f" stroked="f">
                <v:stroke joinstyle="round"/>
                <v:textbox>
                  <w:txbxContent>
                    <w:p w14:paraId="47317BAD" w14:textId="4F9CE6DE" w:rsidR="00F86100" w:rsidRPr="00F86100" w:rsidRDefault="00F86100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CP45052P01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B1CAB" w:rsidRPr="00D54090" w:rsidSect="00E92018">
      <w:headerReference w:type="default" r:id="rId19"/>
      <w:type w:val="oddPage"/>
      <w:pgSz w:w="12240" w:h="15840" w:code="1"/>
      <w:pgMar w:top="2246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0143F" w14:textId="77777777" w:rsidR="00AA2689" w:rsidRPr="00AB44FC" w:rsidRDefault="00AA2689">
      <w:pPr>
        <w:spacing w:after="0" w:line="240" w:lineRule="auto"/>
        <w:rPr>
          <w:noProof/>
        </w:rPr>
      </w:pPr>
      <w:r w:rsidRPr="00AB44FC">
        <w:rPr>
          <w:noProof/>
        </w:rPr>
        <w:separator/>
      </w:r>
    </w:p>
  </w:endnote>
  <w:endnote w:type="continuationSeparator" w:id="0">
    <w:p w14:paraId="20231DCE" w14:textId="77777777" w:rsidR="00AA2689" w:rsidRPr="00AB44FC" w:rsidRDefault="00AA2689">
      <w:pPr>
        <w:spacing w:after="0" w:line="240" w:lineRule="auto"/>
        <w:rPr>
          <w:noProof/>
        </w:rPr>
      </w:pPr>
      <w:r w:rsidRPr="00AB44FC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4E5D7" w14:textId="77777777" w:rsidR="00AA2689" w:rsidRPr="00AB44FC" w:rsidRDefault="00AA2689">
      <w:pPr>
        <w:spacing w:after="0" w:line="240" w:lineRule="auto"/>
        <w:rPr>
          <w:noProof/>
        </w:rPr>
      </w:pPr>
      <w:r w:rsidRPr="00AB44FC">
        <w:rPr>
          <w:noProof/>
        </w:rPr>
        <w:separator/>
      </w:r>
    </w:p>
  </w:footnote>
  <w:footnote w:type="continuationSeparator" w:id="0">
    <w:p w14:paraId="1FEE8D35" w14:textId="77777777" w:rsidR="00AA2689" w:rsidRPr="00AB44FC" w:rsidRDefault="00AA2689">
      <w:pPr>
        <w:spacing w:after="0" w:line="240" w:lineRule="auto"/>
        <w:rPr>
          <w:noProof/>
        </w:rPr>
      </w:pPr>
      <w:r w:rsidRPr="00AB44FC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85FA" w14:textId="77777777" w:rsidR="007F67CC" w:rsidRPr="00AB44FC" w:rsidRDefault="007F67CC" w:rsidP="007F67CC">
    <w:pPr>
      <w:pStyle w:val="Header"/>
      <w:spacing w:after="0" w:line="240" w:lineRule="auto"/>
      <w:rPr>
        <w:rFonts w:ascii="Times New Roman" w:hAnsi="Times New Roman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D1485"/>
    <w:multiLevelType w:val="hybridMultilevel"/>
    <w:tmpl w:val="0F8CDBA2"/>
    <w:lvl w:ilvl="0" w:tplc="871E107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lang w:val="es-MX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AF667B2"/>
    <w:multiLevelType w:val="hybridMultilevel"/>
    <w:tmpl w:val="19CE4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FD6439"/>
    <w:multiLevelType w:val="hybridMultilevel"/>
    <w:tmpl w:val="E49E29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D2916BB"/>
    <w:multiLevelType w:val="hybridMultilevel"/>
    <w:tmpl w:val="97287C12"/>
    <w:lvl w:ilvl="0" w:tplc="0416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oNotHyphenateCaps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0633339-E844-412D-894E-F429B1A8F993}"/>
    <w:docVar w:name="dgnword-eventsink" w:val="1975911143840"/>
  </w:docVars>
  <w:rsids>
    <w:rsidRoot w:val="00EC3FA8"/>
    <w:rsid w:val="0000062C"/>
    <w:rsid w:val="00001386"/>
    <w:rsid w:val="0000197C"/>
    <w:rsid w:val="000024B8"/>
    <w:rsid w:val="000033A4"/>
    <w:rsid w:val="00003C89"/>
    <w:rsid w:val="00006786"/>
    <w:rsid w:val="0001056A"/>
    <w:rsid w:val="00014329"/>
    <w:rsid w:val="0001455A"/>
    <w:rsid w:val="000155FA"/>
    <w:rsid w:val="000156A5"/>
    <w:rsid w:val="00016945"/>
    <w:rsid w:val="000170CB"/>
    <w:rsid w:val="000178D1"/>
    <w:rsid w:val="000201CC"/>
    <w:rsid w:val="000216A6"/>
    <w:rsid w:val="00023942"/>
    <w:rsid w:val="00023CB0"/>
    <w:rsid w:val="00024BBB"/>
    <w:rsid w:val="00025035"/>
    <w:rsid w:val="00026949"/>
    <w:rsid w:val="00026C44"/>
    <w:rsid w:val="00027E4E"/>
    <w:rsid w:val="00030AF9"/>
    <w:rsid w:val="000314CF"/>
    <w:rsid w:val="00031E21"/>
    <w:rsid w:val="0003211A"/>
    <w:rsid w:val="000322BD"/>
    <w:rsid w:val="000333CD"/>
    <w:rsid w:val="00033808"/>
    <w:rsid w:val="00033BAA"/>
    <w:rsid w:val="00034344"/>
    <w:rsid w:val="00034AE5"/>
    <w:rsid w:val="00035325"/>
    <w:rsid w:val="0003582C"/>
    <w:rsid w:val="00037A54"/>
    <w:rsid w:val="00037E6F"/>
    <w:rsid w:val="0004016E"/>
    <w:rsid w:val="00040D44"/>
    <w:rsid w:val="00041B4E"/>
    <w:rsid w:val="00041CCE"/>
    <w:rsid w:val="00041F2B"/>
    <w:rsid w:val="00042820"/>
    <w:rsid w:val="00043E63"/>
    <w:rsid w:val="00044763"/>
    <w:rsid w:val="00044D21"/>
    <w:rsid w:val="000453B5"/>
    <w:rsid w:val="00045458"/>
    <w:rsid w:val="000454C5"/>
    <w:rsid w:val="00045BD5"/>
    <w:rsid w:val="00046B1C"/>
    <w:rsid w:val="000472C3"/>
    <w:rsid w:val="00047CC5"/>
    <w:rsid w:val="00050D93"/>
    <w:rsid w:val="00050EE3"/>
    <w:rsid w:val="00051897"/>
    <w:rsid w:val="00054135"/>
    <w:rsid w:val="000542BB"/>
    <w:rsid w:val="00054C67"/>
    <w:rsid w:val="00055B33"/>
    <w:rsid w:val="00056C81"/>
    <w:rsid w:val="00057FD4"/>
    <w:rsid w:val="000602B0"/>
    <w:rsid w:val="00060CD3"/>
    <w:rsid w:val="000611F9"/>
    <w:rsid w:val="00061A5B"/>
    <w:rsid w:val="00061DBA"/>
    <w:rsid w:val="000662A5"/>
    <w:rsid w:val="000674DF"/>
    <w:rsid w:val="000678AD"/>
    <w:rsid w:val="000701AE"/>
    <w:rsid w:val="00072178"/>
    <w:rsid w:val="00072BB3"/>
    <w:rsid w:val="00073AC5"/>
    <w:rsid w:val="00074934"/>
    <w:rsid w:val="00074BAE"/>
    <w:rsid w:val="0007510C"/>
    <w:rsid w:val="000763F1"/>
    <w:rsid w:val="000770E6"/>
    <w:rsid w:val="000802A0"/>
    <w:rsid w:val="000805DD"/>
    <w:rsid w:val="00080E74"/>
    <w:rsid w:val="000818E5"/>
    <w:rsid w:val="00081AD9"/>
    <w:rsid w:val="00086A3B"/>
    <w:rsid w:val="00086FC9"/>
    <w:rsid w:val="0008714B"/>
    <w:rsid w:val="00090224"/>
    <w:rsid w:val="0009079C"/>
    <w:rsid w:val="000907BF"/>
    <w:rsid w:val="00090ADA"/>
    <w:rsid w:val="00092F68"/>
    <w:rsid w:val="0009402A"/>
    <w:rsid w:val="00095183"/>
    <w:rsid w:val="00095FF9"/>
    <w:rsid w:val="00096CA2"/>
    <w:rsid w:val="000A09BD"/>
    <w:rsid w:val="000A126B"/>
    <w:rsid w:val="000A1B08"/>
    <w:rsid w:val="000A2F0A"/>
    <w:rsid w:val="000A45B6"/>
    <w:rsid w:val="000A591C"/>
    <w:rsid w:val="000A5927"/>
    <w:rsid w:val="000A5991"/>
    <w:rsid w:val="000B0268"/>
    <w:rsid w:val="000B2E57"/>
    <w:rsid w:val="000B3D4D"/>
    <w:rsid w:val="000B40E9"/>
    <w:rsid w:val="000B5527"/>
    <w:rsid w:val="000B61D9"/>
    <w:rsid w:val="000B633A"/>
    <w:rsid w:val="000B654B"/>
    <w:rsid w:val="000B71D3"/>
    <w:rsid w:val="000B71FE"/>
    <w:rsid w:val="000B7320"/>
    <w:rsid w:val="000B78BD"/>
    <w:rsid w:val="000B7FD6"/>
    <w:rsid w:val="000C00D9"/>
    <w:rsid w:val="000C09B2"/>
    <w:rsid w:val="000C3ACB"/>
    <w:rsid w:val="000C3B9D"/>
    <w:rsid w:val="000C493C"/>
    <w:rsid w:val="000C4C40"/>
    <w:rsid w:val="000C4E89"/>
    <w:rsid w:val="000C4FF8"/>
    <w:rsid w:val="000C5BA5"/>
    <w:rsid w:val="000C775A"/>
    <w:rsid w:val="000C77C7"/>
    <w:rsid w:val="000D0FA9"/>
    <w:rsid w:val="000D1399"/>
    <w:rsid w:val="000D1992"/>
    <w:rsid w:val="000D1A87"/>
    <w:rsid w:val="000D3850"/>
    <w:rsid w:val="000D49B9"/>
    <w:rsid w:val="000D607A"/>
    <w:rsid w:val="000D65E9"/>
    <w:rsid w:val="000D722F"/>
    <w:rsid w:val="000D7441"/>
    <w:rsid w:val="000E02DC"/>
    <w:rsid w:val="000E10A5"/>
    <w:rsid w:val="000E1E66"/>
    <w:rsid w:val="000E213A"/>
    <w:rsid w:val="000E31B1"/>
    <w:rsid w:val="000E4843"/>
    <w:rsid w:val="000E52BA"/>
    <w:rsid w:val="000E6321"/>
    <w:rsid w:val="000E66C5"/>
    <w:rsid w:val="000E6E76"/>
    <w:rsid w:val="000E77C3"/>
    <w:rsid w:val="000F0D6C"/>
    <w:rsid w:val="000F0E7C"/>
    <w:rsid w:val="000F1A83"/>
    <w:rsid w:val="000F1B5A"/>
    <w:rsid w:val="000F47B3"/>
    <w:rsid w:val="000F4AAC"/>
    <w:rsid w:val="000F6533"/>
    <w:rsid w:val="000F706C"/>
    <w:rsid w:val="000F7336"/>
    <w:rsid w:val="000F7EA8"/>
    <w:rsid w:val="0010158D"/>
    <w:rsid w:val="0010398B"/>
    <w:rsid w:val="00104062"/>
    <w:rsid w:val="00106DD0"/>
    <w:rsid w:val="00107B41"/>
    <w:rsid w:val="00111235"/>
    <w:rsid w:val="0011167E"/>
    <w:rsid w:val="001127BE"/>
    <w:rsid w:val="001131C8"/>
    <w:rsid w:val="00113269"/>
    <w:rsid w:val="0011411F"/>
    <w:rsid w:val="0011472A"/>
    <w:rsid w:val="0011537F"/>
    <w:rsid w:val="00115A55"/>
    <w:rsid w:val="00115FFE"/>
    <w:rsid w:val="00117024"/>
    <w:rsid w:val="0011707D"/>
    <w:rsid w:val="001175E7"/>
    <w:rsid w:val="0012110B"/>
    <w:rsid w:val="00121636"/>
    <w:rsid w:val="001220F7"/>
    <w:rsid w:val="0012329A"/>
    <w:rsid w:val="00124964"/>
    <w:rsid w:val="00124D1A"/>
    <w:rsid w:val="00124D1E"/>
    <w:rsid w:val="00126879"/>
    <w:rsid w:val="001268B7"/>
    <w:rsid w:val="0012746E"/>
    <w:rsid w:val="00127BCB"/>
    <w:rsid w:val="0013156B"/>
    <w:rsid w:val="00133BFB"/>
    <w:rsid w:val="00134256"/>
    <w:rsid w:val="00134654"/>
    <w:rsid w:val="00135D87"/>
    <w:rsid w:val="001367E1"/>
    <w:rsid w:val="00136953"/>
    <w:rsid w:val="00136DF8"/>
    <w:rsid w:val="00137C9B"/>
    <w:rsid w:val="00140C1F"/>
    <w:rsid w:val="00142099"/>
    <w:rsid w:val="0014225C"/>
    <w:rsid w:val="00142BBC"/>
    <w:rsid w:val="00142BE4"/>
    <w:rsid w:val="001448A1"/>
    <w:rsid w:val="00144E84"/>
    <w:rsid w:val="00146A27"/>
    <w:rsid w:val="00146F29"/>
    <w:rsid w:val="0015231E"/>
    <w:rsid w:val="001524A9"/>
    <w:rsid w:val="001527EC"/>
    <w:rsid w:val="00153355"/>
    <w:rsid w:val="00153F36"/>
    <w:rsid w:val="00154644"/>
    <w:rsid w:val="0015470A"/>
    <w:rsid w:val="00155E34"/>
    <w:rsid w:val="00156AAD"/>
    <w:rsid w:val="00156D6D"/>
    <w:rsid w:val="00157A9D"/>
    <w:rsid w:val="00160F47"/>
    <w:rsid w:val="00160FD0"/>
    <w:rsid w:val="00162301"/>
    <w:rsid w:val="00162B1C"/>
    <w:rsid w:val="0016337B"/>
    <w:rsid w:val="00163642"/>
    <w:rsid w:val="0016402F"/>
    <w:rsid w:val="001645C5"/>
    <w:rsid w:val="00164AED"/>
    <w:rsid w:val="001676C8"/>
    <w:rsid w:val="001710D7"/>
    <w:rsid w:val="00171C77"/>
    <w:rsid w:val="001729AA"/>
    <w:rsid w:val="001736BC"/>
    <w:rsid w:val="00173C7B"/>
    <w:rsid w:val="001740DB"/>
    <w:rsid w:val="00174A12"/>
    <w:rsid w:val="00174DB6"/>
    <w:rsid w:val="00174FEE"/>
    <w:rsid w:val="00177D05"/>
    <w:rsid w:val="00180564"/>
    <w:rsid w:val="001810CF"/>
    <w:rsid w:val="001811AC"/>
    <w:rsid w:val="0018162D"/>
    <w:rsid w:val="0018282B"/>
    <w:rsid w:val="00183423"/>
    <w:rsid w:val="00184817"/>
    <w:rsid w:val="00184B54"/>
    <w:rsid w:val="001856B6"/>
    <w:rsid w:val="001856D9"/>
    <w:rsid w:val="00187688"/>
    <w:rsid w:val="00187A06"/>
    <w:rsid w:val="00190A33"/>
    <w:rsid w:val="00191644"/>
    <w:rsid w:val="00192663"/>
    <w:rsid w:val="00192759"/>
    <w:rsid w:val="00192F17"/>
    <w:rsid w:val="00193326"/>
    <w:rsid w:val="001952DC"/>
    <w:rsid w:val="001964D5"/>
    <w:rsid w:val="00196C39"/>
    <w:rsid w:val="001A06F5"/>
    <w:rsid w:val="001A1C0C"/>
    <w:rsid w:val="001A1D6F"/>
    <w:rsid w:val="001A21A6"/>
    <w:rsid w:val="001A2A52"/>
    <w:rsid w:val="001A39DD"/>
    <w:rsid w:val="001A4BB9"/>
    <w:rsid w:val="001A4C11"/>
    <w:rsid w:val="001A4EB3"/>
    <w:rsid w:val="001A72C0"/>
    <w:rsid w:val="001B00F4"/>
    <w:rsid w:val="001B04A7"/>
    <w:rsid w:val="001B1901"/>
    <w:rsid w:val="001B223A"/>
    <w:rsid w:val="001B405E"/>
    <w:rsid w:val="001B66AC"/>
    <w:rsid w:val="001B6C9D"/>
    <w:rsid w:val="001B6E11"/>
    <w:rsid w:val="001B70A0"/>
    <w:rsid w:val="001B7115"/>
    <w:rsid w:val="001B7CF4"/>
    <w:rsid w:val="001B7F87"/>
    <w:rsid w:val="001C0998"/>
    <w:rsid w:val="001C2528"/>
    <w:rsid w:val="001C3DE2"/>
    <w:rsid w:val="001C474D"/>
    <w:rsid w:val="001C4D4B"/>
    <w:rsid w:val="001C5C6E"/>
    <w:rsid w:val="001C6D19"/>
    <w:rsid w:val="001C7ED1"/>
    <w:rsid w:val="001D2861"/>
    <w:rsid w:val="001D486F"/>
    <w:rsid w:val="001D557E"/>
    <w:rsid w:val="001D61A3"/>
    <w:rsid w:val="001D649E"/>
    <w:rsid w:val="001D6697"/>
    <w:rsid w:val="001D7C1E"/>
    <w:rsid w:val="001E0518"/>
    <w:rsid w:val="001E0ABB"/>
    <w:rsid w:val="001E13CF"/>
    <w:rsid w:val="001E1D87"/>
    <w:rsid w:val="001E213C"/>
    <w:rsid w:val="001E2EA0"/>
    <w:rsid w:val="001E3257"/>
    <w:rsid w:val="001E396E"/>
    <w:rsid w:val="001E4DB4"/>
    <w:rsid w:val="001E4EE7"/>
    <w:rsid w:val="001E6261"/>
    <w:rsid w:val="001E6E25"/>
    <w:rsid w:val="001E6EB0"/>
    <w:rsid w:val="001E7B95"/>
    <w:rsid w:val="001F2667"/>
    <w:rsid w:val="001F3499"/>
    <w:rsid w:val="001F3803"/>
    <w:rsid w:val="001F3918"/>
    <w:rsid w:val="001F3B62"/>
    <w:rsid w:val="001F4F0E"/>
    <w:rsid w:val="001F5131"/>
    <w:rsid w:val="001F65CC"/>
    <w:rsid w:val="00202066"/>
    <w:rsid w:val="002026AF"/>
    <w:rsid w:val="0020317A"/>
    <w:rsid w:val="0020343C"/>
    <w:rsid w:val="002039C6"/>
    <w:rsid w:val="00206037"/>
    <w:rsid w:val="00207321"/>
    <w:rsid w:val="00210C71"/>
    <w:rsid w:val="00211E3E"/>
    <w:rsid w:val="0021208C"/>
    <w:rsid w:val="00212A0C"/>
    <w:rsid w:val="0021300C"/>
    <w:rsid w:val="00213440"/>
    <w:rsid w:val="002143A8"/>
    <w:rsid w:val="002149AD"/>
    <w:rsid w:val="00216F4B"/>
    <w:rsid w:val="0021793A"/>
    <w:rsid w:val="002202DC"/>
    <w:rsid w:val="00220843"/>
    <w:rsid w:val="00220B5D"/>
    <w:rsid w:val="00220D24"/>
    <w:rsid w:val="00222438"/>
    <w:rsid w:val="00223729"/>
    <w:rsid w:val="00225B69"/>
    <w:rsid w:val="002272BF"/>
    <w:rsid w:val="002275B0"/>
    <w:rsid w:val="00232328"/>
    <w:rsid w:val="00232347"/>
    <w:rsid w:val="002325BD"/>
    <w:rsid w:val="00232E78"/>
    <w:rsid w:val="00234B6E"/>
    <w:rsid w:val="002366CF"/>
    <w:rsid w:val="002416D2"/>
    <w:rsid w:val="002433D3"/>
    <w:rsid w:val="00244F65"/>
    <w:rsid w:val="00246014"/>
    <w:rsid w:val="00247112"/>
    <w:rsid w:val="00250B30"/>
    <w:rsid w:val="00250C52"/>
    <w:rsid w:val="00251772"/>
    <w:rsid w:val="0025188B"/>
    <w:rsid w:val="002522F2"/>
    <w:rsid w:val="00253294"/>
    <w:rsid w:val="002535B4"/>
    <w:rsid w:val="00253F4B"/>
    <w:rsid w:val="00254866"/>
    <w:rsid w:val="00255752"/>
    <w:rsid w:val="00256227"/>
    <w:rsid w:val="002567DB"/>
    <w:rsid w:val="00256918"/>
    <w:rsid w:val="00257E2D"/>
    <w:rsid w:val="0026071B"/>
    <w:rsid w:val="00260827"/>
    <w:rsid w:val="0026226A"/>
    <w:rsid w:val="002626B2"/>
    <w:rsid w:val="00263B78"/>
    <w:rsid w:val="00264E63"/>
    <w:rsid w:val="00265F5E"/>
    <w:rsid w:val="00266157"/>
    <w:rsid w:val="00266440"/>
    <w:rsid w:val="002674D0"/>
    <w:rsid w:val="00270570"/>
    <w:rsid w:val="0027166F"/>
    <w:rsid w:val="002718CB"/>
    <w:rsid w:val="00271B70"/>
    <w:rsid w:val="00272BF0"/>
    <w:rsid w:val="00275293"/>
    <w:rsid w:val="00276401"/>
    <w:rsid w:val="00276F6B"/>
    <w:rsid w:val="00281187"/>
    <w:rsid w:val="002824B9"/>
    <w:rsid w:val="002850C2"/>
    <w:rsid w:val="0028579E"/>
    <w:rsid w:val="00285F5A"/>
    <w:rsid w:val="00286192"/>
    <w:rsid w:val="00291460"/>
    <w:rsid w:val="002916CE"/>
    <w:rsid w:val="00292AD0"/>
    <w:rsid w:val="00293802"/>
    <w:rsid w:val="002952A0"/>
    <w:rsid w:val="00295403"/>
    <w:rsid w:val="00295BCB"/>
    <w:rsid w:val="002A39A8"/>
    <w:rsid w:val="002A4056"/>
    <w:rsid w:val="002A52D8"/>
    <w:rsid w:val="002A67E0"/>
    <w:rsid w:val="002B0671"/>
    <w:rsid w:val="002B3C2E"/>
    <w:rsid w:val="002B4224"/>
    <w:rsid w:val="002B450E"/>
    <w:rsid w:val="002B4C6C"/>
    <w:rsid w:val="002B4DE0"/>
    <w:rsid w:val="002B7E28"/>
    <w:rsid w:val="002C04B7"/>
    <w:rsid w:val="002C1BE3"/>
    <w:rsid w:val="002C2720"/>
    <w:rsid w:val="002C2BC6"/>
    <w:rsid w:val="002C2F1C"/>
    <w:rsid w:val="002C4C9A"/>
    <w:rsid w:val="002C6E0F"/>
    <w:rsid w:val="002D18E5"/>
    <w:rsid w:val="002D1E5B"/>
    <w:rsid w:val="002D284C"/>
    <w:rsid w:val="002D3991"/>
    <w:rsid w:val="002D5ED1"/>
    <w:rsid w:val="002D7E73"/>
    <w:rsid w:val="002E13CE"/>
    <w:rsid w:val="002E14A3"/>
    <w:rsid w:val="002E18EC"/>
    <w:rsid w:val="002E338A"/>
    <w:rsid w:val="002E464A"/>
    <w:rsid w:val="002E6372"/>
    <w:rsid w:val="002E650F"/>
    <w:rsid w:val="002E65EE"/>
    <w:rsid w:val="002E6B5C"/>
    <w:rsid w:val="002E7497"/>
    <w:rsid w:val="002F0ABC"/>
    <w:rsid w:val="002F15F1"/>
    <w:rsid w:val="002F261E"/>
    <w:rsid w:val="002F2F6F"/>
    <w:rsid w:val="002F3A0B"/>
    <w:rsid w:val="002F540C"/>
    <w:rsid w:val="002F6218"/>
    <w:rsid w:val="002F652B"/>
    <w:rsid w:val="002F7E13"/>
    <w:rsid w:val="0030325D"/>
    <w:rsid w:val="00304F2C"/>
    <w:rsid w:val="00305386"/>
    <w:rsid w:val="00306020"/>
    <w:rsid w:val="0030759F"/>
    <w:rsid w:val="0030763C"/>
    <w:rsid w:val="00312269"/>
    <w:rsid w:val="00312781"/>
    <w:rsid w:val="003131AD"/>
    <w:rsid w:val="00313DA2"/>
    <w:rsid w:val="00315A0A"/>
    <w:rsid w:val="003170F2"/>
    <w:rsid w:val="003205FC"/>
    <w:rsid w:val="00320940"/>
    <w:rsid w:val="00320C84"/>
    <w:rsid w:val="003211E5"/>
    <w:rsid w:val="003226E3"/>
    <w:rsid w:val="00325F07"/>
    <w:rsid w:val="00326193"/>
    <w:rsid w:val="00327B8F"/>
    <w:rsid w:val="003309B4"/>
    <w:rsid w:val="003310A8"/>
    <w:rsid w:val="00331360"/>
    <w:rsid w:val="00331B8E"/>
    <w:rsid w:val="0033268B"/>
    <w:rsid w:val="003340C8"/>
    <w:rsid w:val="00335053"/>
    <w:rsid w:val="00337586"/>
    <w:rsid w:val="00340732"/>
    <w:rsid w:val="003417E1"/>
    <w:rsid w:val="00342738"/>
    <w:rsid w:val="00342CF9"/>
    <w:rsid w:val="00343AD2"/>
    <w:rsid w:val="00343CD9"/>
    <w:rsid w:val="003449C8"/>
    <w:rsid w:val="003450A8"/>
    <w:rsid w:val="0034520A"/>
    <w:rsid w:val="00346AB4"/>
    <w:rsid w:val="00346F76"/>
    <w:rsid w:val="00346FAB"/>
    <w:rsid w:val="0034759B"/>
    <w:rsid w:val="003475D7"/>
    <w:rsid w:val="00347F5C"/>
    <w:rsid w:val="00350EB2"/>
    <w:rsid w:val="00350EF0"/>
    <w:rsid w:val="00351CBB"/>
    <w:rsid w:val="003537E2"/>
    <w:rsid w:val="00354001"/>
    <w:rsid w:val="0035538F"/>
    <w:rsid w:val="0035679E"/>
    <w:rsid w:val="00357094"/>
    <w:rsid w:val="0035719D"/>
    <w:rsid w:val="00357F45"/>
    <w:rsid w:val="003618DC"/>
    <w:rsid w:val="0036213B"/>
    <w:rsid w:val="0036322E"/>
    <w:rsid w:val="00363FFD"/>
    <w:rsid w:val="00366BD3"/>
    <w:rsid w:val="003744AE"/>
    <w:rsid w:val="00374735"/>
    <w:rsid w:val="00374DED"/>
    <w:rsid w:val="00374FBE"/>
    <w:rsid w:val="003757AC"/>
    <w:rsid w:val="0037581C"/>
    <w:rsid w:val="00376700"/>
    <w:rsid w:val="00376884"/>
    <w:rsid w:val="0038013C"/>
    <w:rsid w:val="00382DD7"/>
    <w:rsid w:val="003832AB"/>
    <w:rsid w:val="00383492"/>
    <w:rsid w:val="00383F50"/>
    <w:rsid w:val="003845AA"/>
    <w:rsid w:val="00384E79"/>
    <w:rsid w:val="00385D0D"/>
    <w:rsid w:val="003869ED"/>
    <w:rsid w:val="00386F38"/>
    <w:rsid w:val="003904BA"/>
    <w:rsid w:val="0039070B"/>
    <w:rsid w:val="003925A7"/>
    <w:rsid w:val="00392EAD"/>
    <w:rsid w:val="003930B0"/>
    <w:rsid w:val="003931E8"/>
    <w:rsid w:val="00393A1C"/>
    <w:rsid w:val="00393EE0"/>
    <w:rsid w:val="0039449F"/>
    <w:rsid w:val="00394B86"/>
    <w:rsid w:val="00395E4B"/>
    <w:rsid w:val="003979A7"/>
    <w:rsid w:val="003A01E7"/>
    <w:rsid w:val="003A0201"/>
    <w:rsid w:val="003A0E64"/>
    <w:rsid w:val="003A13E9"/>
    <w:rsid w:val="003A213A"/>
    <w:rsid w:val="003A2507"/>
    <w:rsid w:val="003A26F2"/>
    <w:rsid w:val="003A2B47"/>
    <w:rsid w:val="003A3FE7"/>
    <w:rsid w:val="003A40D4"/>
    <w:rsid w:val="003A47A5"/>
    <w:rsid w:val="003A5F2D"/>
    <w:rsid w:val="003A60D6"/>
    <w:rsid w:val="003A625C"/>
    <w:rsid w:val="003A69D6"/>
    <w:rsid w:val="003A6CE2"/>
    <w:rsid w:val="003A7C17"/>
    <w:rsid w:val="003B00E3"/>
    <w:rsid w:val="003B0586"/>
    <w:rsid w:val="003B1665"/>
    <w:rsid w:val="003B312F"/>
    <w:rsid w:val="003B4C23"/>
    <w:rsid w:val="003B5E49"/>
    <w:rsid w:val="003B6A25"/>
    <w:rsid w:val="003B6DFE"/>
    <w:rsid w:val="003B7A4D"/>
    <w:rsid w:val="003C10D1"/>
    <w:rsid w:val="003C16A8"/>
    <w:rsid w:val="003C18BB"/>
    <w:rsid w:val="003C50F7"/>
    <w:rsid w:val="003C5335"/>
    <w:rsid w:val="003C5C73"/>
    <w:rsid w:val="003C5F03"/>
    <w:rsid w:val="003C7386"/>
    <w:rsid w:val="003D08F7"/>
    <w:rsid w:val="003D20BE"/>
    <w:rsid w:val="003D220F"/>
    <w:rsid w:val="003D25E6"/>
    <w:rsid w:val="003D2944"/>
    <w:rsid w:val="003D392C"/>
    <w:rsid w:val="003D4079"/>
    <w:rsid w:val="003D4A88"/>
    <w:rsid w:val="003D5742"/>
    <w:rsid w:val="003D6082"/>
    <w:rsid w:val="003D78B6"/>
    <w:rsid w:val="003D7C30"/>
    <w:rsid w:val="003E08B0"/>
    <w:rsid w:val="003E1198"/>
    <w:rsid w:val="003E1623"/>
    <w:rsid w:val="003E3104"/>
    <w:rsid w:val="003E3962"/>
    <w:rsid w:val="003E3F4C"/>
    <w:rsid w:val="003E4128"/>
    <w:rsid w:val="003E5152"/>
    <w:rsid w:val="003E5D72"/>
    <w:rsid w:val="003E6889"/>
    <w:rsid w:val="003E6C0A"/>
    <w:rsid w:val="003E7623"/>
    <w:rsid w:val="003E7669"/>
    <w:rsid w:val="003E7973"/>
    <w:rsid w:val="003E7AE1"/>
    <w:rsid w:val="003F24AF"/>
    <w:rsid w:val="003F296A"/>
    <w:rsid w:val="003F3126"/>
    <w:rsid w:val="003F36CC"/>
    <w:rsid w:val="003F4675"/>
    <w:rsid w:val="003F4C50"/>
    <w:rsid w:val="003F62FE"/>
    <w:rsid w:val="003F6BF5"/>
    <w:rsid w:val="0040022B"/>
    <w:rsid w:val="00401500"/>
    <w:rsid w:val="0040243E"/>
    <w:rsid w:val="00403D55"/>
    <w:rsid w:val="0040416E"/>
    <w:rsid w:val="004045C3"/>
    <w:rsid w:val="00404B59"/>
    <w:rsid w:val="00405985"/>
    <w:rsid w:val="00405BC8"/>
    <w:rsid w:val="0040617B"/>
    <w:rsid w:val="004064B2"/>
    <w:rsid w:val="00406F76"/>
    <w:rsid w:val="0040705B"/>
    <w:rsid w:val="004106B7"/>
    <w:rsid w:val="0041147D"/>
    <w:rsid w:val="0041268C"/>
    <w:rsid w:val="00412779"/>
    <w:rsid w:val="004129E8"/>
    <w:rsid w:val="004139A4"/>
    <w:rsid w:val="00413F1A"/>
    <w:rsid w:val="00414989"/>
    <w:rsid w:val="004149E5"/>
    <w:rsid w:val="00414E2C"/>
    <w:rsid w:val="00415053"/>
    <w:rsid w:val="004160E3"/>
    <w:rsid w:val="0041618B"/>
    <w:rsid w:val="00417D89"/>
    <w:rsid w:val="00422FE7"/>
    <w:rsid w:val="004242E8"/>
    <w:rsid w:val="00425893"/>
    <w:rsid w:val="00425E56"/>
    <w:rsid w:val="00427272"/>
    <w:rsid w:val="00431599"/>
    <w:rsid w:val="0043160F"/>
    <w:rsid w:val="004319D9"/>
    <w:rsid w:val="00431EEF"/>
    <w:rsid w:val="00431F05"/>
    <w:rsid w:val="00432FE2"/>
    <w:rsid w:val="00435537"/>
    <w:rsid w:val="00435927"/>
    <w:rsid w:val="00435B2D"/>
    <w:rsid w:val="004373B2"/>
    <w:rsid w:val="0044065A"/>
    <w:rsid w:val="004429DD"/>
    <w:rsid w:val="004430FD"/>
    <w:rsid w:val="00443270"/>
    <w:rsid w:val="00443550"/>
    <w:rsid w:val="0044426B"/>
    <w:rsid w:val="00444B0F"/>
    <w:rsid w:val="00444B2B"/>
    <w:rsid w:val="004459DE"/>
    <w:rsid w:val="00445CF2"/>
    <w:rsid w:val="00445F0A"/>
    <w:rsid w:val="00446122"/>
    <w:rsid w:val="0044752C"/>
    <w:rsid w:val="0045076C"/>
    <w:rsid w:val="00450AE8"/>
    <w:rsid w:val="004536FE"/>
    <w:rsid w:val="00453DFB"/>
    <w:rsid w:val="00455694"/>
    <w:rsid w:val="00455C94"/>
    <w:rsid w:val="00460CDA"/>
    <w:rsid w:val="004610B9"/>
    <w:rsid w:val="0046146D"/>
    <w:rsid w:val="00461497"/>
    <w:rsid w:val="00461D4E"/>
    <w:rsid w:val="0046205E"/>
    <w:rsid w:val="00463A72"/>
    <w:rsid w:val="00463DE8"/>
    <w:rsid w:val="004654C8"/>
    <w:rsid w:val="004654F5"/>
    <w:rsid w:val="004660B6"/>
    <w:rsid w:val="004662E0"/>
    <w:rsid w:val="00470C18"/>
    <w:rsid w:val="0047138F"/>
    <w:rsid w:val="00471636"/>
    <w:rsid w:val="004718AD"/>
    <w:rsid w:val="004720E0"/>
    <w:rsid w:val="00472E61"/>
    <w:rsid w:val="00472F14"/>
    <w:rsid w:val="004730AA"/>
    <w:rsid w:val="00473D3E"/>
    <w:rsid w:val="004749E9"/>
    <w:rsid w:val="00475CFE"/>
    <w:rsid w:val="00480AB1"/>
    <w:rsid w:val="00481749"/>
    <w:rsid w:val="00481912"/>
    <w:rsid w:val="004819F0"/>
    <w:rsid w:val="00481A01"/>
    <w:rsid w:val="00482941"/>
    <w:rsid w:val="00482B5A"/>
    <w:rsid w:val="00487EE7"/>
    <w:rsid w:val="00490756"/>
    <w:rsid w:val="00490E98"/>
    <w:rsid w:val="0049130B"/>
    <w:rsid w:val="00491519"/>
    <w:rsid w:val="00491E02"/>
    <w:rsid w:val="0049429D"/>
    <w:rsid w:val="0049557F"/>
    <w:rsid w:val="004A0160"/>
    <w:rsid w:val="004A03BC"/>
    <w:rsid w:val="004A0D67"/>
    <w:rsid w:val="004A1992"/>
    <w:rsid w:val="004A25C8"/>
    <w:rsid w:val="004A2C41"/>
    <w:rsid w:val="004A4FF7"/>
    <w:rsid w:val="004A5403"/>
    <w:rsid w:val="004A6363"/>
    <w:rsid w:val="004A7545"/>
    <w:rsid w:val="004B0049"/>
    <w:rsid w:val="004B2AB5"/>
    <w:rsid w:val="004B37D0"/>
    <w:rsid w:val="004B4769"/>
    <w:rsid w:val="004B577F"/>
    <w:rsid w:val="004B72D2"/>
    <w:rsid w:val="004C1165"/>
    <w:rsid w:val="004C2790"/>
    <w:rsid w:val="004C32E2"/>
    <w:rsid w:val="004C38ED"/>
    <w:rsid w:val="004C40AB"/>
    <w:rsid w:val="004C4C16"/>
    <w:rsid w:val="004C5F04"/>
    <w:rsid w:val="004C6478"/>
    <w:rsid w:val="004C64AA"/>
    <w:rsid w:val="004C6D4A"/>
    <w:rsid w:val="004C7155"/>
    <w:rsid w:val="004C766B"/>
    <w:rsid w:val="004D0DDE"/>
    <w:rsid w:val="004D114A"/>
    <w:rsid w:val="004D144D"/>
    <w:rsid w:val="004D14E0"/>
    <w:rsid w:val="004D4A7D"/>
    <w:rsid w:val="004D5277"/>
    <w:rsid w:val="004D64FD"/>
    <w:rsid w:val="004D6B3D"/>
    <w:rsid w:val="004E0CC0"/>
    <w:rsid w:val="004E1576"/>
    <w:rsid w:val="004E16EA"/>
    <w:rsid w:val="004E1E4F"/>
    <w:rsid w:val="004E382A"/>
    <w:rsid w:val="004E3921"/>
    <w:rsid w:val="004E3F76"/>
    <w:rsid w:val="004E439E"/>
    <w:rsid w:val="004E49C3"/>
    <w:rsid w:val="004E49E2"/>
    <w:rsid w:val="004E56DA"/>
    <w:rsid w:val="004E57F0"/>
    <w:rsid w:val="004E6800"/>
    <w:rsid w:val="004E6F6B"/>
    <w:rsid w:val="004E74A0"/>
    <w:rsid w:val="004F0255"/>
    <w:rsid w:val="004F037E"/>
    <w:rsid w:val="004F3215"/>
    <w:rsid w:val="004F35EB"/>
    <w:rsid w:val="004F3D05"/>
    <w:rsid w:val="004F53AB"/>
    <w:rsid w:val="004F6955"/>
    <w:rsid w:val="004F7397"/>
    <w:rsid w:val="00500859"/>
    <w:rsid w:val="00502C8D"/>
    <w:rsid w:val="00503671"/>
    <w:rsid w:val="00504514"/>
    <w:rsid w:val="0050475C"/>
    <w:rsid w:val="00504CBA"/>
    <w:rsid w:val="00505834"/>
    <w:rsid w:val="00506061"/>
    <w:rsid w:val="00507BB1"/>
    <w:rsid w:val="005101F8"/>
    <w:rsid w:val="00510351"/>
    <w:rsid w:val="0051077F"/>
    <w:rsid w:val="00510A42"/>
    <w:rsid w:val="00511AD4"/>
    <w:rsid w:val="00512337"/>
    <w:rsid w:val="00515254"/>
    <w:rsid w:val="00515555"/>
    <w:rsid w:val="005156BA"/>
    <w:rsid w:val="00516B12"/>
    <w:rsid w:val="00516D6F"/>
    <w:rsid w:val="00516D7B"/>
    <w:rsid w:val="00517C88"/>
    <w:rsid w:val="00522A62"/>
    <w:rsid w:val="00522BDF"/>
    <w:rsid w:val="00522FA1"/>
    <w:rsid w:val="00523E88"/>
    <w:rsid w:val="00523FBB"/>
    <w:rsid w:val="0052482A"/>
    <w:rsid w:val="0052503A"/>
    <w:rsid w:val="0052509B"/>
    <w:rsid w:val="00525205"/>
    <w:rsid w:val="00525E6A"/>
    <w:rsid w:val="00526275"/>
    <w:rsid w:val="0052660C"/>
    <w:rsid w:val="0052723F"/>
    <w:rsid w:val="0053004C"/>
    <w:rsid w:val="005302A9"/>
    <w:rsid w:val="005319BA"/>
    <w:rsid w:val="00532174"/>
    <w:rsid w:val="005323C2"/>
    <w:rsid w:val="0053330B"/>
    <w:rsid w:val="00536497"/>
    <w:rsid w:val="00542C0A"/>
    <w:rsid w:val="00543FB1"/>
    <w:rsid w:val="005443FE"/>
    <w:rsid w:val="00544C09"/>
    <w:rsid w:val="00545750"/>
    <w:rsid w:val="005465C8"/>
    <w:rsid w:val="00547156"/>
    <w:rsid w:val="00547309"/>
    <w:rsid w:val="00551749"/>
    <w:rsid w:val="00551CEA"/>
    <w:rsid w:val="005524AF"/>
    <w:rsid w:val="00553AE2"/>
    <w:rsid w:val="005553D0"/>
    <w:rsid w:val="0055726F"/>
    <w:rsid w:val="00557A59"/>
    <w:rsid w:val="00557B33"/>
    <w:rsid w:val="00561EA9"/>
    <w:rsid w:val="00563617"/>
    <w:rsid w:val="00563B04"/>
    <w:rsid w:val="00563E8E"/>
    <w:rsid w:val="00566467"/>
    <w:rsid w:val="00566BED"/>
    <w:rsid w:val="00566D9B"/>
    <w:rsid w:val="00571761"/>
    <w:rsid w:val="00571FD2"/>
    <w:rsid w:val="005720C8"/>
    <w:rsid w:val="00572D34"/>
    <w:rsid w:val="00573D3A"/>
    <w:rsid w:val="00575261"/>
    <w:rsid w:val="005754DB"/>
    <w:rsid w:val="00576CA3"/>
    <w:rsid w:val="005770C7"/>
    <w:rsid w:val="00577F1F"/>
    <w:rsid w:val="00580AFB"/>
    <w:rsid w:val="0058175E"/>
    <w:rsid w:val="00583A71"/>
    <w:rsid w:val="00584A81"/>
    <w:rsid w:val="00585122"/>
    <w:rsid w:val="005855EC"/>
    <w:rsid w:val="00586635"/>
    <w:rsid w:val="00586E3B"/>
    <w:rsid w:val="0058735D"/>
    <w:rsid w:val="005904C8"/>
    <w:rsid w:val="00590557"/>
    <w:rsid w:val="00590FBF"/>
    <w:rsid w:val="005928FA"/>
    <w:rsid w:val="00593947"/>
    <w:rsid w:val="00594018"/>
    <w:rsid w:val="00594816"/>
    <w:rsid w:val="00595CCD"/>
    <w:rsid w:val="00595DAE"/>
    <w:rsid w:val="00596BCB"/>
    <w:rsid w:val="00597E7F"/>
    <w:rsid w:val="005A0CD3"/>
    <w:rsid w:val="005A1418"/>
    <w:rsid w:val="005A1739"/>
    <w:rsid w:val="005A1E41"/>
    <w:rsid w:val="005A313F"/>
    <w:rsid w:val="005A3418"/>
    <w:rsid w:val="005A3464"/>
    <w:rsid w:val="005A3DEE"/>
    <w:rsid w:val="005A4FC9"/>
    <w:rsid w:val="005A546F"/>
    <w:rsid w:val="005A595A"/>
    <w:rsid w:val="005A5A0C"/>
    <w:rsid w:val="005A6711"/>
    <w:rsid w:val="005A7311"/>
    <w:rsid w:val="005A737D"/>
    <w:rsid w:val="005B02A0"/>
    <w:rsid w:val="005B1C43"/>
    <w:rsid w:val="005B24C0"/>
    <w:rsid w:val="005B2CE3"/>
    <w:rsid w:val="005B34A5"/>
    <w:rsid w:val="005B39E4"/>
    <w:rsid w:val="005B3EB3"/>
    <w:rsid w:val="005B7C86"/>
    <w:rsid w:val="005B7E87"/>
    <w:rsid w:val="005C0BFF"/>
    <w:rsid w:val="005C2256"/>
    <w:rsid w:val="005C512A"/>
    <w:rsid w:val="005C637B"/>
    <w:rsid w:val="005C7218"/>
    <w:rsid w:val="005D0E77"/>
    <w:rsid w:val="005D16FA"/>
    <w:rsid w:val="005D17AE"/>
    <w:rsid w:val="005D1CAA"/>
    <w:rsid w:val="005D2225"/>
    <w:rsid w:val="005D2330"/>
    <w:rsid w:val="005D28AF"/>
    <w:rsid w:val="005D2901"/>
    <w:rsid w:val="005D2C59"/>
    <w:rsid w:val="005D4718"/>
    <w:rsid w:val="005D5686"/>
    <w:rsid w:val="005D5991"/>
    <w:rsid w:val="005D6382"/>
    <w:rsid w:val="005D68C6"/>
    <w:rsid w:val="005D6E55"/>
    <w:rsid w:val="005D72B0"/>
    <w:rsid w:val="005D7598"/>
    <w:rsid w:val="005D7F81"/>
    <w:rsid w:val="005E1D92"/>
    <w:rsid w:val="005E1E9E"/>
    <w:rsid w:val="005E2015"/>
    <w:rsid w:val="005E25AE"/>
    <w:rsid w:val="005E2E5B"/>
    <w:rsid w:val="005E3548"/>
    <w:rsid w:val="005E3B53"/>
    <w:rsid w:val="005E5DBD"/>
    <w:rsid w:val="005E75FA"/>
    <w:rsid w:val="005F1587"/>
    <w:rsid w:val="005F2C9C"/>
    <w:rsid w:val="005F416D"/>
    <w:rsid w:val="005F4C99"/>
    <w:rsid w:val="005F518A"/>
    <w:rsid w:val="005F5C0D"/>
    <w:rsid w:val="005F72B1"/>
    <w:rsid w:val="005F7DAA"/>
    <w:rsid w:val="00600811"/>
    <w:rsid w:val="006009D8"/>
    <w:rsid w:val="00600D84"/>
    <w:rsid w:val="006020E6"/>
    <w:rsid w:val="006024B4"/>
    <w:rsid w:val="006026E6"/>
    <w:rsid w:val="00602C8F"/>
    <w:rsid w:val="006034E5"/>
    <w:rsid w:val="00606685"/>
    <w:rsid w:val="00606A31"/>
    <w:rsid w:val="00606D16"/>
    <w:rsid w:val="006072CA"/>
    <w:rsid w:val="006072D1"/>
    <w:rsid w:val="006073B0"/>
    <w:rsid w:val="00607C51"/>
    <w:rsid w:val="00610AEB"/>
    <w:rsid w:val="00611158"/>
    <w:rsid w:val="006120ED"/>
    <w:rsid w:val="00612D6D"/>
    <w:rsid w:val="006155FE"/>
    <w:rsid w:val="00615C56"/>
    <w:rsid w:val="00616212"/>
    <w:rsid w:val="006162C2"/>
    <w:rsid w:val="0061742E"/>
    <w:rsid w:val="00620A6F"/>
    <w:rsid w:val="00622C84"/>
    <w:rsid w:val="00622FEF"/>
    <w:rsid w:val="00624001"/>
    <w:rsid w:val="0062496A"/>
    <w:rsid w:val="00626FDF"/>
    <w:rsid w:val="0063019E"/>
    <w:rsid w:val="00630724"/>
    <w:rsid w:val="00630C73"/>
    <w:rsid w:val="00630CB8"/>
    <w:rsid w:val="0063161A"/>
    <w:rsid w:val="00632ADF"/>
    <w:rsid w:val="00632C84"/>
    <w:rsid w:val="00632D90"/>
    <w:rsid w:val="006339DA"/>
    <w:rsid w:val="00634C5E"/>
    <w:rsid w:val="00641C18"/>
    <w:rsid w:val="0064233C"/>
    <w:rsid w:val="00642697"/>
    <w:rsid w:val="00642895"/>
    <w:rsid w:val="0064378C"/>
    <w:rsid w:val="00644481"/>
    <w:rsid w:val="0064489B"/>
    <w:rsid w:val="00650F78"/>
    <w:rsid w:val="00651DCE"/>
    <w:rsid w:val="00652A40"/>
    <w:rsid w:val="00656144"/>
    <w:rsid w:val="00656188"/>
    <w:rsid w:val="00661E70"/>
    <w:rsid w:val="00662816"/>
    <w:rsid w:val="00662888"/>
    <w:rsid w:val="00662A91"/>
    <w:rsid w:val="00663649"/>
    <w:rsid w:val="006641C6"/>
    <w:rsid w:val="00664F32"/>
    <w:rsid w:val="006650D6"/>
    <w:rsid w:val="00665382"/>
    <w:rsid w:val="0066599C"/>
    <w:rsid w:val="00665EB8"/>
    <w:rsid w:val="00667E17"/>
    <w:rsid w:val="006722DA"/>
    <w:rsid w:val="006724D5"/>
    <w:rsid w:val="00672B4C"/>
    <w:rsid w:val="0067367A"/>
    <w:rsid w:val="00675332"/>
    <w:rsid w:val="006767C0"/>
    <w:rsid w:val="00676D15"/>
    <w:rsid w:val="00676DF9"/>
    <w:rsid w:val="0068199E"/>
    <w:rsid w:val="00684C3F"/>
    <w:rsid w:val="00684D92"/>
    <w:rsid w:val="00684EC0"/>
    <w:rsid w:val="00685451"/>
    <w:rsid w:val="006862A9"/>
    <w:rsid w:val="00686DF0"/>
    <w:rsid w:val="00690960"/>
    <w:rsid w:val="006911CA"/>
    <w:rsid w:val="00691E16"/>
    <w:rsid w:val="00691E31"/>
    <w:rsid w:val="00693BF2"/>
    <w:rsid w:val="00693EF9"/>
    <w:rsid w:val="006945A6"/>
    <w:rsid w:val="0069464D"/>
    <w:rsid w:val="00694948"/>
    <w:rsid w:val="00694E4B"/>
    <w:rsid w:val="00695477"/>
    <w:rsid w:val="006958C7"/>
    <w:rsid w:val="00695D28"/>
    <w:rsid w:val="0069604C"/>
    <w:rsid w:val="00696735"/>
    <w:rsid w:val="00696924"/>
    <w:rsid w:val="006970DD"/>
    <w:rsid w:val="006A0CAB"/>
    <w:rsid w:val="006A3562"/>
    <w:rsid w:val="006A4CFA"/>
    <w:rsid w:val="006A5F50"/>
    <w:rsid w:val="006A658A"/>
    <w:rsid w:val="006A6B41"/>
    <w:rsid w:val="006A7C5C"/>
    <w:rsid w:val="006B01BE"/>
    <w:rsid w:val="006B1C19"/>
    <w:rsid w:val="006B2DB8"/>
    <w:rsid w:val="006B4726"/>
    <w:rsid w:val="006B47E1"/>
    <w:rsid w:val="006B5421"/>
    <w:rsid w:val="006B5715"/>
    <w:rsid w:val="006B5FAA"/>
    <w:rsid w:val="006B6CEF"/>
    <w:rsid w:val="006B73FD"/>
    <w:rsid w:val="006B7433"/>
    <w:rsid w:val="006C12B2"/>
    <w:rsid w:val="006C1838"/>
    <w:rsid w:val="006C1A6C"/>
    <w:rsid w:val="006C6D68"/>
    <w:rsid w:val="006C6FFA"/>
    <w:rsid w:val="006C7213"/>
    <w:rsid w:val="006D0712"/>
    <w:rsid w:val="006D1A53"/>
    <w:rsid w:val="006D1D88"/>
    <w:rsid w:val="006D242D"/>
    <w:rsid w:val="006D2F72"/>
    <w:rsid w:val="006D3860"/>
    <w:rsid w:val="006D3AF8"/>
    <w:rsid w:val="006D3EB4"/>
    <w:rsid w:val="006D4236"/>
    <w:rsid w:val="006D447D"/>
    <w:rsid w:val="006D6C3C"/>
    <w:rsid w:val="006D750A"/>
    <w:rsid w:val="006E0A1D"/>
    <w:rsid w:val="006E29D7"/>
    <w:rsid w:val="006E2A91"/>
    <w:rsid w:val="006E323A"/>
    <w:rsid w:val="006E348E"/>
    <w:rsid w:val="006E3950"/>
    <w:rsid w:val="006E44D0"/>
    <w:rsid w:val="006E4876"/>
    <w:rsid w:val="006E5447"/>
    <w:rsid w:val="006E5886"/>
    <w:rsid w:val="006E65CF"/>
    <w:rsid w:val="006E6B23"/>
    <w:rsid w:val="006E71B2"/>
    <w:rsid w:val="006E7B26"/>
    <w:rsid w:val="006F2ABB"/>
    <w:rsid w:val="006F3B30"/>
    <w:rsid w:val="006F7328"/>
    <w:rsid w:val="006F7AA8"/>
    <w:rsid w:val="0070002B"/>
    <w:rsid w:val="00700D46"/>
    <w:rsid w:val="007015A6"/>
    <w:rsid w:val="007017C6"/>
    <w:rsid w:val="00701872"/>
    <w:rsid w:val="00701B2E"/>
    <w:rsid w:val="00702011"/>
    <w:rsid w:val="0070250E"/>
    <w:rsid w:val="00705720"/>
    <w:rsid w:val="00705E46"/>
    <w:rsid w:val="00706A8F"/>
    <w:rsid w:val="00707222"/>
    <w:rsid w:val="00712450"/>
    <w:rsid w:val="00713184"/>
    <w:rsid w:val="0071340A"/>
    <w:rsid w:val="00713D6C"/>
    <w:rsid w:val="00713F46"/>
    <w:rsid w:val="00714058"/>
    <w:rsid w:val="00714187"/>
    <w:rsid w:val="00714651"/>
    <w:rsid w:val="00716ED4"/>
    <w:rsid w:val="00717087"/>
    <w:rsid w:val="00720D2E"/>
    <w:rsid w:val="00721CDC"/>
    <w:rsid w:val="00723813"/>
    <w:rsid w:val="00723842"/>
    <w:rsid w:val="007239F8"/>
    <w:rsid w:val="0072450B"/>
    <w:rsid w:val="0072765B"/>
    <w:rsid w:val="00727981"/>
    <w:rsid w:val="00730464"/>
    <w:rsid w:val="00730686"/>
    <w:rsid w:val="00731737"/>
    <w:rsid w:val="0073349F"/>
    <w:rsid w:val="00733A84"/>
    <w:rsid w:val="0073412F"/>
    <w:rsid w:val="007348A7"/>
    <w:rsid w:val="00735DC0"/>
    <w:rsid w:val="007365E8"/>
    <w:rsid w:val="00736D9C"/>
    <w:rsid w:val="007400CB"/>
    <w:rsid w:val="00740DB1"/>
    <w:rsid w:val="007413CA"/>
    <w:rsid w:val="00741747"/>
    <w:rsid w:val="0074219D"/>
    <w:rsid w:val="007433C1"/>
    <w:rsid w:val="00744367"/>
    <w:rsid w:val="0074544D"/>
    <w:rsid w:val="0074575B"/>
    <w:rsid w:val="007459CE"/>
    <w:rsid w:val="00745CAF"/>
    <w:rsid w:val="00745ED7"/>
    <w:rsid w:val="0074722B"/>
    <w:rsid w:val="0075068A"/>
    <w:rsid w:val="00750C15"/>
    <w:rsid w:val="00751681"/>
    <w:rsid w:val="0075216E"/>
    <w:rsid w:val="007531B9"/>
    <w:rsid w:val="007533BC"/>
    <w:rsid w:val="0075396C"/>
    <w:rsid w:val="00761224"/>
    <w:rsid w:val="00762698"/>
    <w:rsid w:val="00762A1D"/>
    <w:rsid w:val="007635CB"/>
    <w:rsid w:val="007645D4"/>
    <w:rsid w:val="0076504D"/>
    <w:rsid w:val="00766BC2"/>
    <w:rsid w:val="00770DFD"/>
    <w:rsid w:val="00771307"/>
    <w:rsid w:val="00771B84"/>
    <w:rsid w:val="0077237D"/>
    <w:rsid w:val="00772EFB"/>
    <w:rsid w:val="00776FAC"/>
    <w:rsid w:val="00777609"/>
    <w:rsid w:val="0078013F"/>
    <w:rsid w:val="00780F83"/>
    <w:rsid w:val="00781C15"/>
    <w:rsid w:val="00782D57"/>
    <w:rsid w:val="00782DA3"/>
    <w:rsid w:val="00784712"/>
    <w:rsid w:val="00784B66"/>
    <w:rsid w:val="00785B34"/>
    <w:rsid w:val="007861EC"/>
    <w:rsid w:val="00787667"/>
    <w:rsid w:val="007906B2"/>
    <w:rsid w:val="00791264"/>
    <w:rsid w:val="00791ED1"/>
    <w:rsid w:val="0079292A"/>
    <w:rsid w:val="007932B3"/>
    <w:rsid w:val="00796A7B"/>
    <w:rsid w:val="00797C65"/>
    <w:rsid w:val="007A1AA4"/>
    <w:rsid w:val="007A43D4"/>
    <w:rsid w:val="007A4C9A"/>
    <w:rsid w:val="007A63E2"/>
    <w:rsid w:val="007A6781"/>
    <w:rsid w:val="007B05BC"/>
    <w:rsid w:val="007B1892"/>
    <w:rsid w:val="007B1BC2"/>
    <w:rsid w:val="007B36F9"/>
    <w:rsid w:val="007B47FA"/>
    <w:rsid w:val="007B6865"/>
    <w:rsid w:val="007B7289"/>
    <w:rsid w:val="007B7F20"/>
    <w:rsid w:val="007C1CCA"/>
    <w:rsid w:val="007C3B67"/>
    <w:rsid w:val="007C435B"/>
    <w:rsid w:val="007C5F6D"/>
    <w:rsid w:val="007C5FB5"/>
    <w:rsid w:val="007C7C0E"/>
    <w:rsid w:val="007D02B5"/>
    <w:rsid w:val="007D0A4E"/>
    <w:rsid w:val="007D10E8"/>
    <w:rsid w:val="007D2A4E"/>
    <w:rsid w:val="007D31B7"/>
    <w:rsid w:val="007D32A9"/>
    <w:rsid w:val="007D456D"/>
    <w:rsid w:val="007D5D63"/>
    <w:rsid w:val="007D7F15"/>
    <w:rsid w:val="007E11F3"/>
    <w:rsid w:val="007E1A66"/>
    <w:rsid w:val="007E355E"/>
    <w:rsid w:val="007E3DBC"/>
    <w:rsid w:val="007E3DBD"/>
    <w:rsid w:val="007E43CC"/>
    <w:rsid w:val="007E4AB1"/>
    <w:rsid w:val="007E4E44"/>
    <w:rsid w:val="007E5FE8"/>
    <w:rsid w:val="007E72C0"/>
    <w:rsid w:val="007E7734"/>
    <w:rsid w:val="007F0AAF"/>
    <w:rsid w:val="007F2F67"/>
    <w:rsid w:val="007F543E"/>
    <w:rsid w:val="007F64B4"/>
    <w:rsid w:val="007F6546"/>
    <w:rsid w:val="007F67CC"/>
    <w:rsid w:val="007F74CF"/>
    <w:rsid w:val="007F780B"/>
    <w:rsid w:val="007F7F72"/>
    <w:rsid w:val="0080081C"/>
    <w:rsid w:val="00802A59"/>
    <w:rsid w:val="00802D7F"/>
    <w:rsid w:val="00805899"/>
    <w:rsid w:val="0080602F"/>
    <w:rsid w:val="0080623A"/>
    <w:rsid w:val="0080650E"/>
    <w:rsid w:val="008077B1"/>
    <w:rsid w:val="008140ED"/>
    <w:rsid w:val="008151E9"/>
    <w:rsid w:val="00816134"/>
    <w:rsid w:val="008163B8"/>
    <w:rsid w:val="00820A31"/>
    <w:rsid w:val="00821FB2"/>
    <w:rsid w:val="00822220"/>
    <w:rsid w:val="008223AC"/>
    <w:rsid w:val="0082349E"/>
    <w:rsid w:val="00823592"/>
    <w:rsid w:val="00824E22"/>
    <w:rsid w:val="0082532C"/>
    <w:rsid w:val="00825E9D"/>
    <w:rsid w:val="0082698C"/>
    <w:rsid w:val="008270AB"/>
    <w:rsid w:val="0082773F"/>
    <w:rsid w:val="0083065E"/>
    <w:rsid w:val="0083153E"/>
    <w:rsid w:val="00832631"/>
    <w:rsid w:val="00833555"/>
    <w:rsid w:val="0083626B"/>
    <w:rsid w:val="00837406"/>
    <w:rsid w:val="00841440"/>
    <w:rsid w:val="00841A4A"/>
    <w:rsid w:val="00842D0F"/>
    <w:rsid w:val="00843A37"/>
    <w:rsid w:val="00843DB6"/>
    <w:rsid w:val="008440A4"/>
    <w:rsid w:val="008440AC"/>
    <w:rsid w:val="0084437D"/>
    <w:rsid w:val="00844600"/>
    <w:rsid w:val="008451A4"/>
    <w:rsid w:val="00846676"/>
    <w:rsid w:val="008469D1"/>
    <w:rsid w:val="0084713E"/>
    <w:rsid w:val="00850716"/>
    <w:rsid w:val="00850A32"/>
    <w:rsid w:val="008510D2"/>
    <w:rsid w:val="00851138"/>
    <w:rsid w:val="00855499"/>
    <w:rsid w:val="00857720"/>
    <w:rsid w:val="008605B9"/>
    <w:rsid w:val="008607E0"/>
    <w:rsid w:val="00860C48"/>
    <w:rsid w:val="0086257B"/>
    <w:rsid w:val="008636D4"/>
    <w:rsid w:val="00863B07"/>
    <w:rsid w:val="00864AE5"/>
    <w:rsid w:val="00865702"/>
    <w:rsid w:val="00866E39"/>
    <w:rsid w:val="00867A69"/>
    <w:rsid w:val="008702D2"/>
    <w:rsid w:val="0087097D"/>
    <w:rsid w:val="00870BCA"/>
    <w:rsid w:val="00870EFD"/>
    <w:rsid w:val="00871FEA"/>
    <w:rsid w:val="008727FA"/>
    <w:rsid w:val="00873DBE"/>
    <w:rsid w:val="0087405B"/>
    <w:rsid w:val="0087412B"/>
    <w:rsid w:val="008741EF"/>
    <w:rsid w:val="00874371"/>
    <w:rsid w:val="0087478B"/>
    <w:rsid w:val="0087569C"/>
    <w:rsid w:val="00875792"/>
    <w:rsid w:val="008800DB"/>
    <w:rsid w:val="0088249D"/>
    <w:rsid w:val="00882A89"/>
    <w:rsid w:val="00882DAC"/>
    <w:rsid w:val="008831D3"/>
    <w:rsid w:val="008849FD"/>
    <w:rsid w:val="00884DB8"/>
    <w:rsid w:val="0088527B"/>
    <w:rsid w:val="00885F28"/>
    <w:rsid w:val="00887A54"/>
    <w:rsid w:val="00890B13"/>
    <w:rsid w:val="00892EF5"/>
    <w:rsid w:val="008938F0"/>
    <w:rsid w:val="00893A6D"/>
    <w:rsid w:val="00893DC6"/>
    <w:rsid w:val="00894584"/>
    <w:rsid w:val="00895367"/>
    <w:rsid w:val="00895871"/>
    <w:rsid w:val="008961DE"/>
    <w:rsid w:val="00896893"/>
    <w:rsid w:val="00897065"/>
    <w:rsid w:val="008A008B"/>
    <w:rsid w:val="008A020C"/>
    <w:rsid w:val="008A080E"/>
    <w:rsid w:val="008A0A76"/>
    <w:rsid w:val="008A105A"/>
    <w:rsid w:val="008A1ECC"/>
    <w:rsid w:val="008A239E"/>
    <w:rsid w:val="008A2F95"/>
    <w:rsid w:val="008A514C"/>
    <w:rsid w:val="008A5415"/>
    <w:rsid w:val="008A5915"/>
    <w:rsid w:val="008A6A46"/>
    <w:rsid w:val="008A713C"/>
    <w:rsid w:val="008A761F"/>
    <w:rsid w:val="008A78BA"/>
    <w:rsid w:val="008A7C7C"/>
    <w:rsid w:val="008A7CE1"/>
    <w:rsid w:val="008B03D5"/>
    <w:rsid w:val="008B0D96"/>
    <w:rsid w:val="008B0DD7"/>
    <w:rsid w:val="008B2290"/>
    <w:rsid w:val="008B3EDA"/>
    <w:rsid w:val="008B5335"/>
    <w:rsid w:val="008B5CF4"/>
    <w:rsid w:val="008B65FD"/>
    <w:rsid w:val="008B6764"/>
    <w:rsid w:val="008B6875"/>
    <w:rsid w:val="008C041C"/>
    <w:rsid w:val="008C1F86"/>
    <w:rsid w:val="008C5820"/>
    <w:rsid w:val="008C5996"/>
    <w:rsid w:val="008C6436"/>
    <w:rsid w:val="008D0BC5"/>
    <w:rsid w:val="008D0CE2"/>
    <w:rsid w:val="008D1492"/>
    <w:rsid w:val="008D358A"/>
    <w:rsid w:val="008D3C64"/>
    <w:rsid w:val="008D3F0E"/>
    <w:rsid w:val="008D4DB6"/>
    <w:rsid w:val="008D62FD"/>
    <w:rsid w:val="008D68B7"/>
    <w:rsid w:val="008D7E2A"/>
    <w:rsid w:val="008D7ED1"/>
    <w:rsid w:val="008E0A54"/>
    <w:rsid w:val="008E0D80"/>
    <w:rsid w:val="008E256C"/>
    <w:rsid w:val="008E2BC7"/>
    <w:rsid w:val="008E3ADA"/>
    <w:rsid w:val="008E641C"/>
    <w:rsid w:val="008E6CC4"/>
    <w:rsid w:val="008E77D2"/>
    <w:rsid w:val="008E7C67"/>
    <w:rsid w:val="008F142E"/>
    <w:rsid w:val="008F14D8"/>
    <w:rsid w:val="008F3B44"/>
    <w:rsid w:val="008F5D48"/>
    <w:rsid w:val="008F7B5D"/>
    <w:rsid w:val="00900D8D"/>
    <w:rsid w:val="009015F9"/>
    <w:rsid w:val="00901CFD"/>
    <w:rsid w:val="00901E28"/>
    <w:rsid w:val="00902152"/>
    <w:rsid w:val="009032C3"/>
    <w:rsid w:val="00903577"/>
    <w:rsid w:val="00903D7B"/>
    <w:rsid w:val="00904781"/>
    <w:rsid w:val="00906B7E"/>
    <w:rsid w:val="009078CF"/>
    <w:rsid w:val="00907A49"/>
    <w:rsid w:val="00907C56"/>
    <w:rsid w:val="00907FEB"/>
    <w:rsid w:val="00911A91"/>
    <w:rsid w:val="00912AB6"/>
    <w:rsid w:val="00913B65"/>
    <w:rsid w:val="009149B9"/>
    <w:rsid w:val="00915076"/>
    <w:rsid w:val="00915DE4"/>
    <w:rsid w:val="00916C20"/>
    <w:rsid w:val="00916D11"/>
    <w:rsid w:val="00917145"/>
    <w:rsid w:val="00917785"/>
    <w:rsid w:val="0092068F"/>
    <w:rsid w:val="00920868"/>
    <w:rsid w:val="00920A3D"/>
    <w:rsid w:val="00921095"/>
    <w:rsid w:val="00921107"/>
    <w:rsid w:val="00921C0A"/>
    <w:rsid w:val="009220EA"/>
    <w:rsid w:val="00922F9F"/>
    <w:rsid w:val="00924F2E"/>
    <w:rsid w:val="0092675A"/>
    <w:rsid w:val="0092684B"/>
    <w:rsid w:val="00926943"/>
    <w:rsid w:val="009278CF"/>
    <w:rsid w:val="00930F34"/>
    <w:rsid w:val="0093118D"/>
    <w:rsid w:val="00931191"/>
    <w:rsid w:val="0093192D"/>
    <w:rsid w:val="009332AA"/>
    <w:rsid w:val="00933C50"/>
    <w:rsid w:val="00935E3C"/>
    <w:rsid w:val="0093660C"/>
    <w:rsid w:val="00936ED9"/>
    <w:rsid w:val="0094103B"/>
    <w:rsid w:val="0094171D"/>
    <w:rsid w:val="00945B4E"/>
    <w:rsid w:val="0094623B"/>
    <w:rsid w:val="00947BBD"/>
    <w:rsid w:val="00951B14"/>
    <w:rsid w:val="009544D1"/>
    <w:rsid w:val="0095565E"/>
    <w:rsid w:val="00956878"/>
    <w:rsid w:val="00956E58"/>
    <w:rsid w:val="009570F9"/>
    <w:rsid w:val="00960B18"/>
    <w:rsid w:val="00960ED6"/>
    <w:rsid w:val="0096229F"/>
    <w:rsid w:val="00962735"/>
    <w:rsid w:val="00962E3C"/>
    <w:rsid w:val="00964665"/>
    <w:rsid w:val="00965E81"/>
    <w:rsid w:val="009678B5"/>
    <w:rsid w:val="00971DF2"/>
    <w:rsid w:val="009725D1"/>
    <w:rsid w:val="009730C4"/>
    <w:rsid w:val="0097537B"/>
    <w:rsid w:val="0097598C"/>
    <w:rsid w:val="00975D12"/>
    <w:rsid w:val="009800C3"/>
    <w:rsid w:val="00980E6A"/>
    <w:rsid w:val="00980F95"/>
    <w:rsid w:val="00981100"/>
    <w:rsid w:val="00982046"/>
    <w:rsid w:val="00982955"/>
    <w:rsid w:val="00982BD0"/>
    <w:rsid w:val="00984194"/>
    <w:rsid w:val="009841AB"/>
    <w:rsid w:val="00984A9B"/>
    <w:rsid w:val="00984F19"/>
    <w:rsid w:val="0098553E"/>
    <w:rsid w:val="00986DBA"/>
    <w:rsid w:val="00986FAC"/>
    <w:rsid w:val="009876B6"/>
    <w:rsid w:val="009915F1"/>
    <w:rsid w:val="00991702"/>
    <w:rsid w:val="0099171D"/>
    <w:rsid w:val="00991C62"/>
    <w:rsid w:val="009935CE"/>
    <w:rsid w:val="009936B4"/>
    <w:rsid w:val="009936DA"/>
    <w:rsid w:val="00993D82"/>
    <w:rsid w:val="00995467"/>
    <w:rsid w:val="009968E0"/>
    <w:rsid w:val="00996D13"/>
    <w:rsid w:val="00997A08"/>
    <w:rsid w:val="00997A98"/>
    <w:rsid w:val="00997D2D"/>
    <w:rsid w:val="00997E4C"/>
    <w:rsid w:val="009A0388"/>
    <w:rsid w:val="009A1262"/>
    <w:rsid w:val="009A21A6"/>
    <w:rsid w:val="009A3424"/>
    <w:rsid w:val="009A4F23"/>
    <w:rsid w:val="009A502A"/>
    <w:rsid w:val="009A53FC"/>
    <w:rsid w:val="009A59E8"/>
    <w:rsid w:val="009A5D35"/>
    <w:rsid w:val="009A7256"/>
    <w:rsid w:val="009B0668"/>
    <w:rsid w:val="009B0AD2"/>
    <w:rsid w:val="009B139B"/>
    <w:rsid w:val="009B279B"/>
    <w:rsid w:val="009B29F2"/>
    <w:rsid w:val="009B35E6"/>
    <w:rsid w:val="009B4691"/>
    <w:rsid w:val="009B472F"/>
    <w:rsid w:val="009B53AB"/>
    <w:rsid w:val="009B542B"/>
    <w:rsid w:val="009B57C7"/>
    <w:rsid w:val="009B5D7E"/>
    <w:rsid w:val="009B6882"/>
    <w:rsid w:val="009B757E"/>
    <w:rsid w:val="009C12B0"/>
    <w:rsid w:val="009C15F3"/>
    <w:rsid w:val="009C1682"/>
    <w:rsid w:val="009C18FA"/>
    <w:rsid w:val="009C4076"/>
    <w:rsid w:val="009C5075"/>
    <w:rsid w:val="009C5251"/>
    <w:rsid w:val="009C7468"/>
    <w:rsid w:val="009D1DC0"/>
    <w:rsid w:val="009D20E9"/>
    <w:rsid w:val="009D2164"/>
    <w:rsid w:val="009D31D9"/>
    <w:rsid w:val="009D336D"/>
    <w:rsid w:val="009D3FD9"/>
    <w:rsid w:val="009D4B48"/>
    <w:rsid w:val="009E0509"/>
    <w:rsid w:val="009E12B8"/>
    <w:rsid w:val="009E28D3"/>
    <w:rsid w:val="009E2CC4"/>
    <w:rsid w:val="009E31AB"/>
    <w:rsid w:val="009E5E20"/>
    <w:rsid w:val="009E61DE"/>
    <w:rsid w:val="009F0D38"/>
    <w:rsid w:val="009F1925"/>
    <w:rsid w:val="009F2124"/>
    <w:rsid w:val="009F3122"/>
    <w:rsid w:val="009F3A5A"/>
    <w:rsid w:val="009F4725"/>
    <w:rsid w:val="009F564A"/>
    <w:rsid w:val="009F637F"/>
    <w:rsid w:val="009F6A6C"/>
    <w:rsid w:val="009F7529"/>
    <w:rsid w:val="00A008B9"/>
    <w:rsid w:val="00A014EA"/>
    <w:rsid w:val="00A02E96"/>
    <w:rsid w:val="00A03575"/>
    <w:rsid w:val="00A051E5"/>
    <w:rsid w:val="00A05D51"/>
    <w:rsid w:val="00A05F1C"/>
    <w:rsid w:val="00A10EBD"/>
    <w:rsid w:val="00A116AB"/>
    <w:rsid w:val="00A12740"/>
    <w:rsid w:val="00A13492"/>
    <w:rsid w:val="00A13CB1"/>
    <w:rsid w:val="00A16F03"/>
    <w:rsid w:val="00A210BF"/>
    <w:rsid w:val="00A21D98"/>
    <w:rsid w:val="00A23CA6"/>
    <w:rsid w:val="00A24EA6"/>
    <w:rsid w:val="00A2583A"/>
    <w:rsid w:val="00A25A06"/>
    <w:rsid w:val="00A25C2A"/>
    <w:rsid w:val="00A263DC"/>
    <w:rsid w:val="00A26E02"/>
    <w:rsid w:val="00A26E19"/>
    <w:rsid w:val="00A271F0"/>
    <w:rsid w:val="00A277A8"/>
    <w:rsid w:val="00A3098F"/>
    <w:rsid w:val="00A312FD"/>
    <w:rsid w:val="00A315E4"/>
    <w:rsid w:val="00A31DFF"/>
    <w:rsid w:val="00A323D1"/>
    <w:rsid w:val="00A337C4"/>
    <w:rsid w:val="00A343FC"/>
    <w:rsid w:val="00A344BF"/>
    <w:rsid w:val="00A346C8"/>
    <w:rsid w:val="00A34E73"/>
    <w:rsid w:val="00A34ED4"/>
    <w:rsid w:val="00A3616B"/>
    <w:rsid w:val="00A3660E"/>
    <w:rsid w:val="00A408D1"/>
    <w:rsid w:val="00A409F4"/>
    <w:rsid w:val="00A40B21"/>
    <w:rsid w:val="00A41A1D"/>
    <w:rsid w:val="00A41A32"/>
    <w:rsid w:val="00A42953"/>
    <w:rsid w:val="00A42C01"/>
    <w:rsid w:val="00A43D36"/>
    <w:rsid w:val="00A4488D"/>
    <w:rsid w:val="00A44AF6"/>
    <w:rsid w:val="00A45BBE"/>
    <w:rsid w:val="00A46BEB"/>
    <w:rsid w:val="00A46F6C"/>
    <w:rsid w:val="00A47578"/>
    <w:rsid w:val="00A478EF"/>
    <w:rsid w:val="00A50E92"/>
    <w:rsid w:val="00A50EC5"/>
    <w:rsid w:val="00A51F55"/>
    <w:rsid w:val="00A533EB"/>
    <w:rsid w:val="00A535BC"/>
    <w:rsid w:val="00A54C27"/>
    <w:rsid w:val="00A54EFF"/>
    <w:rsid w:val="00A55347"/>
    <w:rsid w:val="00A564C9"/>
    <w:rsid w:val="00A56662"/>
    <w:rsid w:val="00A61A9C"/>
    <w:rsid w:val="00A61BA9"/>
    <w:rsid w:val="00A61BF8"/>
    <w:rsid w:val="00A636FF"/>
    <w:rsid w:val="00A63A8B"/>
    <w:rsid w:val="00A64B43"/>
    <w:rsid w:val="00A654C3"/>
    <w:rsid w:val="00A65F4E"/>
    <w:rsid w:val="00A67927"/>
    <w:rsid w:val="00A67BC2"/>
    <w:rsid w:val="00A70056"/>
    <w:rsid w:val="00A70C41"/>
    <w:rsid w:val="00A70CD8"/>
    <w:rsid w:val="00A70D2F"/>
    <w:rsid w:val="00A710CD"/>
    <w:rsid w:val="00A73F25"/>
    <w:rsid w:val="00A74347"/>
    <w:rsid w:val="00A74C37"/>
    <w:rsid w:val="00A758B2"/>
    <w:rsid w:val="00A75C2B"/>
    <w:rsid w:val="00A801BF"/>
    <w:rsid w:val="00A802D4"/>
    <w:rsid w:val="00A80FA7"/>
    <w:rsid w:val="00A8142C"/>
    <w:rsid w:val="00A82676"/>
    <w:rsid w:val="00A834C0"/>
    <w:rsid w:val="00A83F74"/>
    <w:rsid w:val="00A84108"/>
    <w:rsid w:val="00A85ED2"/>
    <w:rsid w:val="00A85F47"/>
    <w:rsid w:val="00A85F90"/>
    <w:rsid w:val="00A87668"/>
    <w:rsid w:val="00A90022"/>
    <w:rsid w:val="00A90A39"/>
    <w:rsid w:val="00A910A2"/>
    <w:rsid w:val="00A91288"/>
    <w:rsid w:val="00A92611"/>
    <w:rsid w:val="00A93382"/>
    <w:rsid w:val="00A93C32"/>
    <w:rsid w:val="00A94241"/>
    <w:rsid w:val="00A9506F"/>
    <w:rsid w:val="00A950F2"/>
    <w:rsid w:val="00A95CE5"/>
    <w:rsid w:val="00A9620F"/>
    <w:rsid w:val="00A9652A"/>
    <w:rsid w:val="00A9684D"/>
    <w:rsid w:val="00A96A4C"/>
    <w:rsid w:val="00A96C76"/>
    <w:rsid w:val="00A96E93"/>
    <w:rsid w:val="00A97A58"/>
    <w:rsid w:val="00AA1A36"/>
    <w:rsid w:val="00AA2689"/>
    <w:rsid w:val="00AA2C8F"/>
    <w:rsid w:val="00AA5129"/>
    <w:rsid w:val="00AA57D9"/>
    <w:rsid w:val="00AA64D6"/>
    <w:rsid w:val="00AB0155"/>
    <w:rsid w:val="00AB0E8A"/>
    <w:rsid w:val="00AB1C5C"/>
    <w:rsid w:val="00AB2C23"/>
    <w:rsid w:val="00AB2E54"/>
    <w:rsid w:val="00AB2E9E"/>
    <w:rsid w:val="00AB3004"/>
    <w:rsid w:val="00AB44FC"/>
    <w:rsid w:val="00AB620E"/>
    <w:rsid w:val="00AB67CF"/>
    <w:rsid w:val="00AC0585"/>
    <w:rsid w:val="00AC0827"/>
    <w:rsid w:val="00AC1E11"/>
    <w:rsid w:val="00AC2A3B"/>
    <w:rsid w:val="00AC5504"/>
    <w:rsid w:val="00AC6DDA"/>
    <w:rsid w:val="00AC73D5"/>
    <w:rsid w:val="00AC7624"/>
    <w:rsid w:val="00AC766A"/>
    <w:rsid w:val="00AC7AA9"/>
    <w:rsid w:val="00AD0375"/>
    <w:rsid w:val="00AD0E2B"/>
    <w:rsid w:val="00AD1350"/>
    <w:rsid w:val="00AD161B"/>
    <w:rsid w:val="00AD3A56"/>
    <w:rsid w:val="00AD3BB9"/>
    <w:rsid w:val="00AD4730"/>
    <w:rsid w:val="00AD5C67"/>
    <w:rsid w:val="00AD5EAA"/>
    <w:rsid w:val="00AD607F"/>
    <w:rsid w:val="00AD62F8"/>
    <w:rsid w:val="00AD7C67"/>
    <w:rsid w:val="00AE04D9"/>
    <w:rsid w:val="00AE1D2E"/>
    <w:rsid w:val="00AE2A3E"/>
    <w:rsid w:val="00AE2DE5"/>
    <w:rsid w:val="00AE3B51"/>
    <w:rsid w:val="00AE5A74"/>
    <w:rsid w:val="00AE75EA"/>
    <w:rsid w:val="00AF123E"/>
    <w:rsid w:val="00AF1FE3"/>
    <w:rsid w:val="00AF3DEF"/>
    <w:rsid w:val="00AF4869"/>
    <w:rsid w:val="00AF4D00"/>
    <w:rsid w:val="00AF55AF"/>
    <w:rsid w:val="00AF651C"/>
    <w:rsid w:val="00AF6AA3"/>
    <w:rsid w:val="00AF6BBF"/>
    <w:rsid w:val="00AF7946"/>
    <w:rsid w:val="00AF7DDE"/>
    <w:rsid w:val="00B00F65"/>
    <w:rsid w:val="00B013EF"/>
    <w:rsid w:val="00B027C2"/>
    <w:rsid w:val="00B02914"/>
    <w:rsid w:val="00B04923"/>
    <w:rsid w:val="00B072C5"/>
    <w:rsid w:val="00B11160"/>
    <w:rsid w:val="00B114E1"/>
    <w:rsid w:val="00B119A1"/>
    <w:rsid w:val="00B121DE"/>
    <w:rsid w:val="00B12905"/>
    <w:rsid w:val="00B1296B"/>
    <w:rsid w:val="00B130DD"/>
    <w:rsid w:val="00B13E92"/>
    <w:rsid w:val="00B140D4"/>
    <w:rsid w:val="00B14E33"/>
    <w:rsid w:val="00B15E4C"/>
    <w:rsid w:val="00B16EC3"/>
    <w:rsid w:val="00B1751C"/>
    <w:rsid w:val="00B206B5"/>
    <w:rsid w:val="00B217A4"/>
    <w:rsid w:val="00B23F52"/>
    <w:rsid w:val="00B2450B"/>
    <w:rsid w:val="00B2653B"/>
    <w:rsid w:val="00B26706"/>
    <w:rsid w:val="00B31022"/>
    <w:rsid w:val="00B32D0F"/>
    <w:rsid w:val="00B32EA3"/>
    <w:rsid w:val="00B33343"/>
    <w:rsid w:val="00B3558F"/>
    <w:rsid w:val="00B35B77"/>
    <w:rsid w:val="00B37108"/>
    <w:rsid w:val="00B3775B"/>
    <w:rsid w:val="00B37CB3"/>
    <w:rsid w:val="00B40D6A"/>
    <w:rsid w:val="00B41449"/>
    <w:rsid w:val="00B4239E"/>
    <w:rsid w:val="00B425B1"/>
    <w:rsid w:val="00B43FA4"/>
    <w:rsid w:val="00B46258"/>
    <w:rsid w:val="00B50066"/>
    <w:rsid w:val="00B504CD"/>
    <w:rsid w:val="00B5116A"/>
    <w:rsid w:val="00B51E96"/>
    <w:rsid w:val="00B5202E"/>
    <w:rsid w:val="00B5206D"/>
    <w:rsid w:val="00B522A6"/>
    <w:rsid w:val="00B53FC3"/>
    <w:rsid w:val="00B564CD"/>
    <w:rsid w:val="00B56C9F"/>
    <w:rsid w:val="00B57FB5"/>
    <w:rsid w:val="00B60005"/>
    <w:rsid w:val="00B64F95"/>
    <w:rsid w:val="00B66DAA"/>
    <w:rsid w:val="00B67D0B"/>
    <w:rsid w:val="00B72153"/>
    <w:rsid w:val="00B72155"/>
    <w:rsid w:val="00B7271E"/>
    <w:rsid w:val="00B737B3"/>
    <w:rsid w:val="00B74E69"/>
    <w:rsid w:val="00B76349"/>
    <w:rsid w:val="00B802A0"/>
    <w:rsid w:val="00B82C20"/>
    <w:rsid w:val="00B8315C"/>
    <w:rsid w:val="00B8395D"/>
    <w:rsid w:val="00B83A38"/>
    <w:rsid w:val="00B85146"/>
    <w:rsid w:val="00B861A7"/>
    <w:rsid w:val="00B8702F"/>
    <w:rsid w:val="00B87357"/>
    <w:rsid w:val="00B87BFC"/>
    <w:rsid w:val="00B87FC6"/>
    <w:rsid w:val="00B901CF"/>
    <w:rsid w:val="00B906BD"/>
    <w:rsid w:val="00B918FD"/>
    <w:rsid w:val="00B93829"/>
    <w:rsid w:val="00B93AAE"/>
    <w:rsid w:val="00B95D0F"/>
    <w:rsid w:val="00B965D5"/>
    <w:rsid w:val="00B9756A"/>
    <w:rsid w:val="00B976B3"/>
    <w:rsid w:val="00BA0995"/>
    <w:rsid w:val="00BA0BB5"/>
    <w:rsid w:val="00BA0FCC"/>
    <w:rsid w:val="00BA29EA"/>
    <w:rsid w:val="00BA326E"/>
    <w:rsid w:val="00BA3671"/>
    <w:rsid w:val="00BA68DF"/>
    <w:rsid w:val="00BA72B0"/>
    <w:rsid w:val="00BB0092"/>
    <w:rsid w:val="00BB07F5"/>
    <w:rsid w:val="00BB12B3"/>
    <w:rsid w:val="00BB16AC"/>
    <w:rsid w:val="00BB1A1D"/>
    <w:rsid w:val="00BB388C"/>
    <w:rsid w:val="00BB39B1"/>
    <w:rsid w:val="00BB498A"/>
    <w:rsid w:val="00BB4D39"/>
    <w:rsid w:val="00BB51C7"/>
    <w:rsid w:val="00BB589E"/>
    <w:rsid w:val="00BB6C38"/>
    <w:rsid w:val="00BC2440"/>
    <w:rsid w:val="00BC3B72"/>
    <w:rsid w:val="00BC3BB4"/>
    <w:rsid w:val="00BC79AA"/>
    <w:rsid w:val="00BD02AF"/>
    <w:rsid w:val="00BD0A27"/>
    <w:rsid w:val="00BD1221"/>
    <w:rsid w:val="00BD1B88"/>
    <w:rsid w:val="00BD3165"/>
    <w:rsid w:val="00BD3CAB"/>
    <w:rsid w:val="00BD50AE"/>
    <w:rsid w:val="00BD68CF"/>
    <w:rsid w:val="00BD753F"/>
    <w:rsid w:val="00BD7634"/>
    <w:rsid w:val="00BE0370"/>
    <w:rsid w:val="00BE0F46"/>
    <w:rsid w:val="00BE1023"/>
    <w:rsid w:val="00BE2267"/>
    <w:rsid w:val="00BE2694"/>
    <w:rsid w:val="00BE4752"/>
    <w:rsid w:val="00BE4A64"/>
    <w:rsid w:val="00BE5461"/>
    <w:rsid w:val="00BE6687"/>
    <w:rsid w:val="00BE6C37"/>
    <w:rsid w:val="00BE7B30"/>
    <w:rsid w:val="00BE7BDC"/>
    <w:rsid w:val="00BF07A0"/>
    <w:rsid w:val="00BF156A"/>
    <w:rsid w:val="00BF2492"/>
    <w:rsid w:val="00BF2BEC"/>
    <w:rsid w:val="00BF2C7D"/>
    <w:rsid w:val="00BF3804"/>
    <w:rsid w:val="00BF4025"/>
    <w:rsid w:val="00BF5502"/>
    <w:rsid w:val="00BF60E5"/>
    <w:rsid w:val="00BF680E"/>
    <w:rsid w:val="00BF7C2F"/>
    <w:rsid w:val="00BF7F81"/>
    <w:rsid w:val="00C02B73"/>
    <w:rsid w:val="00C02CD5"/>
    <w:rsid w:val="00C02D63"/>
    <w:rsid w:val="00C038DC"/>
    <w:rsid w:val="00C03CB9"/>
    <w:rsid w:val="00C06BB9"/>
    <w:rsid w:val="00C10E48"/>
    <w:rsid w:val="00C10EFF"/>
    <w:rsid w:val="00C13327"/>
    <w:rsid w:val="00C13755"/>
    <w:rsid w:val="00C14058"/>
    <w:rsid w:val="00C14331"/>
    <w:rsid w:val="00C14C22"/>
    <w:rsid w:val="00C15FA9"/>
    <w:rsid w:val="00C1708D"/>
    <w:rsid w:val="00C17473"/>
    <w:rsid w:val="00C2326D"/>
    <w:rsid w:val="00C24378"/>
    <w:rsid w:val="00C24515"/>
    <w:rsid w:val="00C24BC2"/>
    <w:rsid w:val="00C25C81"/>
    <w:rsid w:val="00C2778C"/>
    <w:rsid w:val="00C27D41"/>
    <w:rsid w:val="00C31B48"/>
    <w:rsid w:val="00C31CF5"/>
    <w:rsid w:val="00C3377F"/>
    <w:rsid w:val="00C37B41"/>
    <w:rsid w:val="00C40311"/>
    <w:rsid w:val="00C41247"/>
    <w:rsid w:val="00C42905"/>
    <w:rsid w:val="00C4351F"/>
    <w:rsid w:val="00C4486B"/>
    <w:rsid w:val="00C45247"/>
    <w:rsid w:val="00C4578B"/>
    <w:rsid w:val="00C47525"/>
    <w:rsid w:val="00C47F6C"/>
    <w:rsid w:val="00C500C2"/>
    <w:rsid w:val="00C50200"/>
    <w:rsid w:val="00C505A1"/>
    <w:rsid w:val="00C50BCF"/>
    <w:rsid w:val="00C52473"/>
    <w:rsid w:val="00C54489"/>
    <w:rsid w:val="00C567C8"/>
    <w:rsid w:val="00C57DCB"/>
    <w:rsid w:val="00C60987"/>
    <w:rsid w:val="00C609B5"/>
    <w:rsid w:val="00C60DBF"/>
    <w:rsid w:val="00C612D9"/>
    <w:rsid w:val="00C636B8"/>
    <w:rsid w:val="00C67879"/>
    <w:rsid w:val="00C67F19"/>
    <w:rsid w:val="00C67FD9"/>
    <w:rsid w:val="00C719C6"/>
    <w:rsid w:val="00C72881"/>
    <w:rsid w:val="00C72D5C"/>
    <w:rsid w:val="00C75AFC"/>
    <w:rsid w:val="00C76F5A"/>
    <w:rsid w:val="00C77296"/>
    <w:rsid w:val="00C775D7"/>
    <w:rsid w:val="00C77EE7"/>
    <w:rsid w:val="00C81FF8"/>
    <w:rsid w:val="00C83934"/>
    <w:rsid w:val="00C86C21"/>
    <w:rsid w:val="00C90D71"/>
    <w:rsid w:val="00C911E8"/>
    <w:rsid w:val="00C93FB1"/>
    <w:rsid w:val="00CA13B7"/>
    <w:rsid w:val="00CA2030"/>
    <w:rsid w:val="00CA215F"/>
    <w:rsid w:val="00CA2913"/>
    <w:rsid w:val="00CA42B4"/>
    <w:rsid w:val="00CA48C9"/>
    <w:rsid w:val="00CA52AF"/>
    <w:rsid w:val="00CA6552"/>
    <w:rsid w:val="00CA7A5A"/>
    <w:rsid w:val="00CB1DB6"/>
    <w:rsid w:val="00CB257B"/>
    <w:rsid w:val="00CB5A2D"/>
    <w:rsid w:val="00CB5A99"/>
    <w:rsid w:val="00CB61EE"/>
    <w:rsid w:val="00CB70F3"/>
    <w:rsid w:val="00CB742C"/>
    <w:rsid w:val="00CB7711"/>
    <w:rsid w:val="00CC0304"/>
    <w:rsid w:val="00CC10A5"/>
    <w:rsid w:val="00CC1861"/>
    <w:rsid w:val="00CC2154"/>
    <w:rsid w:val="00CC2248"/>
    <w:rsid w:val="00CC2F4E"/>
    <w:rsid w:val="00CC3E92"/>
    <w:rsid w:val="00CC451D"/>
    <w:rsid w:val="00CC4CBE"/>
    <w:rsid w:val="00CC652B"/>
    <w:rsid w:val="00CC7233"/>
    <w:rsid w:val="00CD0BCF"/>
    <w:rsid w:val="00CD1C0E"/>
    <w:rsid w:val="00CD2149"/>
    <w:rsid w:val="00CD3A43"/>
    <w:rsid w:val="00CD56DE"/>
    <w:rsid w:val="00CD63E6"/>
    <w:rsid w:val="00CD6FBB"/>
    <w:rsid w:val="00CE0573"/>
    <w:rsid w:val="00CE1182"/>
    <w:rsid w:val="00CE14D8"/>
    <w:rsid w:val="00CE299C"/>
    <w:rsid w:val="00CE2A2E"/>
    <w:rsid w:val="00CE3E17"/>
    <w:rsid w:val="00CE45F4"/>
    <w:rsid w:val="00CE7383"/>
    <w:rsid w:val="00CF0DCB"/>
    <w:rsid w:val="00CF0DCC"/>
    <w:rsid w:val="00CF1114"/>
    <w:rsid w:val="00CF1674"/>
    <w:rsid w:val="00CF16E2"/>
    <w:rsid w:val="00CF2F24"/>
    <w:rsid w:val="00CF4895"/>
    <w:rsid w:val="00CF6CA6"/>
    <w:rsid w:val="00CF7BE0"/>
    <w:rsid w:val="00D0043A"/>
    <w:rsid w:val="00D00930"/>
    <w:rsid w:val="00D0269E"/>
    <w:rsid w:val="00D034C5"/>
    <w:rsid w:val="00D03753"/>
    <w:rsid w:val="00D04813"/>
    <w:rsid w:val="00D0527A"/>
    <w:rsid w:val="00D05B22"/>
    <w:rsid w:val="00D05B57"/>
    <w:rsid w:val="00D06216"/>
    <w:rsid w:val="00D06C51"/>
    <w:rsid w:val="00D10DE9"/>
    <w:rsid w:val="00D11445"/>
    <w:rsid w:val="00D1209B"/>
    <w:rsid w:val="00D12627"/>
    <w:rsid w:val="00D12DFB"/>
    <w:rsid w:val="00D13D21"/>
    <w:rsid w:val="00D142BC"/>
    <w:rsid w:val="00D14845"/>
    <w:rsid w:val="00D15834"/>
    <w:rsid w:val="00D16939"/>
    <w:rsid w:val="00D176F6"/>
    <w:rsid w:val="00D177EB"/>
    <w:rsid w:val="00D20555"/>
    <w:rsid w:val="00D2116C"/>
    <w:rsid w:val="00D23430"/>
    <w:rsid w:val="00D249A3"/>
    <w:rsid w:val="00D24B46"/>
    <w:rsid w:val="00D2611D"/>
    <w:rsid w:val="00D26243"/>
    <w:rsid w:val="00D2655C"/>
    <w:rsid w:val="00D307F9"/>
    <w:rsid w:val="00D31D92"/>
    <w:rsid w:val="00D31E6F"/>
    <w:rsid w:val="00D330CB"/>
    <w:rsid w:val="00D3367F"/>
    <w:rsid w:val="00D339C9"/>
    <w:rsid w:val="00D359C9"/>
    <w:rsid w:val="00D37308"/>
    <w:rsid w:val="00D377CE"/>
    <w:rsid w:val="00D40344"/>
    <w:rsid w:val="00D41304"/>
    <w:rsid w:val="00D428C2"/>
    <w:rsid w:val="00D42C73"/>
    <w:rsid w:val="00D4371C"/>
    <w:rsid w:val="00D441C8"/>
    <w:rsid w:val="00D44298"/>
    <w:rsid w:val="00D508FE"/>
    <w:rsid w:val="00D51FBC"/>
    <w:rsid w:val="00D5275D"/>
    <w:rsid w:val="00D52F23"/>
    <w:rsid w:val="00D5306E"/>
    <w:rsid w:val="00D53A05"/>
    <w:rsid w:val="00D53C3A"/>
    <w:rsid w:val="00D54090"/>
    <w:rsid w:val="00D544BF"/>
    <w:rsid w:val="00D553BF"/>
    <w:rsid w:val="00D561E5"/>
    <w:rsid w:val="00D5719B"/>
    <w:rsid w:val="00D57FEF"/>
    <w:rsid w:val="00D6012A"/>
    <w:rsid w:val="00D602AA"/>
    <w:rsid w:val="00D606AA"/>
    <w:rsid w:val="00D60E98"/>
    <w:rsid w:val="00D6169A"/>
    <w:rsid w:val="00D61FA6"/>
    <w:rsid w:val="00D645EB"/>
    <w:rsid w:val="00D64CD9"/>
    <w:rsid w:val="00D65001"/>
    <w:rsid w:val="00D65560"/>
    <w:rsid w:val="00D6625B"/>
    <w:rsid w:val="00D70025"/>
    <w:rsid w:val="00D7045F"/>
    <w:rsid w:val="00D7049C"/>
    <w:rsid w:val="00D716F8"/>
    <w:rsid w:val="00D730DC"/>
    <w:rsid w:val="00D753D8"/>
    <w:rsid w:val="00D761F0"/>
    <w:rsid w:val="00D76C8D"/>
    <w:rsid w:val="00D76EC9"/>
    <w:rsid w:val="00D80428"/>
    <w:rsid w:val="00D805D0"/>
    <w:rsid w:val="00D81B14"/>
    <w:rsid w:val="00D81D7D"/>
    <w:rsid w:val="00D82BDF"/>
    <w:rsid w:val="00D8379E"/>
    <w:rsid w:val="00D84562"/>
    <w:rsid w:val="00D848F6"/>
    <w:rsid w:val="00D861BB"/>
    <w:rsid w:val="00D87A54"/>
    <w:rsid w:val="00D90C6E"/>
    <w:rsid w:val="00D919E8"/>
    <w:rsid w:val="00D928FC"/>
    <w:rsid w:val="00D929E1"/>
    <w:rsid w:val="00D92B44"/>
    <w:rsid w:val="00D94118"/>
    <w:rsid w:val="00D94A70"/>
    <w:rsid w:val="00D97CC2"/>
    <w:rsid w:val="00DA0CDE"/>
    <w:rsid w:val="00DA1D3B"/>
    <w:rsid w:val="00DA1F82"/>
    <w:rsid w:val="00DA204D"/>
    <w:rsid w:val="00DA28EC"/>
    <w:rsid w:val="00DA2A63"/>
    <w:rsid w:val="00DA2B5F"/>
    <w:rsid w:val="00DA2E00"/>
    <w:rsid w:val="00DA3612"/>
    <w:rsid w:val="00DA3845"/>
    <w:rsid w:val="00DA6594"/>
    <w:rsid w:val="00DA6F00"/>
    <w:rsid w:val="00DA7736"/>
    <w:rsid w:val="00DB001E"/>
    <w:rsid w:val="00DB0159"/>
    <w:rsid w:val="00DB02B9"/>
    <w:rsid w:val="00DB1674"/>
    <w:rsid w:val="00DB1CAB"/>
    <w:rsid w:val="00DB337B"/>
    <w:rsid w:val="00DB46C8"/>
    <w:rsid w:val="00DB4AF5"/>
    <w:rsid w:val="00DB5F1E"/>
    <w:rsid w:val="00DB62DC"/>
    <w:rsid w:val="00DB74F5"/>
    <w:rsid w:val="00DC05D2"/>
    <w:rsid w:val="00DC0600"/>
    <w:rsid w:val="00DC085A"/>
    <w:rsid w:val="00DC1965"/>
    <w:rsid w:val="00DC1B5F"/>
    <w:rsid w:val="00DC47B4"/>
    <w:rsid w:val="00DC50CA"/>
    <w:rsid w:val="00DC514F"/>
    <w:rsid w:val="00DC5BA5"/>
    <w:rsid w:val="00DC65CB"/>
    <w:rsid w:val="00DC6758"/>
    <w:rsid w:val="00DC7FA4"/>
    <w:rsid w:val="00DD14F3"/>
    <w:rsid w:val="00DD244F"/>
    <w:rsid w:val="00DD3B90"/>
    <w:rsid w:val="00DD3E0B"/>
    <w:rsid w:val="00DD4026"/>
    <w:rsid w:val="00DD42D7"/>
    <w:rsid w:val="00DD4972"/>
    <w:rsid w:val="00DD4B72"/>
    <w:rsid w:val="00DD7289"/>
    <w:rsid w:val="00DD73B9"/>
    <w:rsid w:val="00DD749D"/>
    <w:rsid w:val="00DD798D"/>
    <w:rsid w:val="00DD7E37"/>
    <w:rsid w:val="00DE0B42"/>
    <w:rsid w:val="00DE0BC0"/>
    <w:rsid w:val="00DE118D"/>
    <w:rsid w:val="00DE22FA"/>
    <w:rsid w:val="00DE325F"/>
    <w:rsid w:val="00DE339E"/>
    <w:rsid w:val="00DE3C7C"/>
    <w:rsid w:val="00DE4190"/>
    <w:rsid w:val="00DE6B89"/>
    <w:rsid w:val="00DE6C17"/>
    <w:rsid w:val="00DF0121"/>
    <w:rsid w:val="00DF027A"/>
    <w:rsid w:val="00DF0562"/>
    <w:rsid w:val="00DF07FF"/>
    <w:rsid w:val="00DF1D73"/>
    <w:rsid w:val="00DF1EC3"/>
    <w:rsid w:val="00DF2750"/>
    <w:rsid w:val="00DF2B71"/>
    <w:rsid w:val="00DF2E26"/>
    <w:rsid w:val="00DF4625"/>
    <w:rsid w:val="00DF49B1"/>
    <w:rsid w:val="00DF4E2A"/>
    <w:rsid w:val="00DF56DA"/>
    <w:rsid w:val="00DF5CBD"/>
    <w:rsid w:val="00DF717C"/>
    <w:rsid w:val="00E0169A"/>
    <w:rsid w:val="00E02219"/>
    <w:rsid w:val="00E0323B"/>
    <w:rsid w:val="00E05313"/>
    <w:rsid w:val="00E05D04"/>
    <w:rsid w:val="00E07367"/>
    <w:rsid w:val="00E11F62"/>
    <w:rsid w:val="00E14E33"/>
    <w:rsid w:val="00E1672C"/>
    <w:rsid w:val="00E2242D"/>
    <w:rsid w:val="00E23AEC"/>
    <w:rsid w:val="00E23BE3"/>
    <w:rsid w:val="00E246F6"/>
    <w:rsid w:val="00E24AFE"/>
    <w:rsid w:val="00E27272"/>
    <w:rsid w:val="00E30AD2"/>
    <w:rsid w:val="00E30F27"/>
    <w:rsid w:val="00E30F3B"/>
    <w:rsid w:val="00E324F7"/>
    <w:rsid w:val="00E34132"/>
    <w:rsid w:val="00E36D05"/>
    <w:rsid w:val="00E37828"/>
    <w:rsid w:val="00E37E90"/>
    <w:rsid w:val="00E4041E"/>
    <w:rsid w:val="00E412A9"/>
    <w:rsid w:val="00E41A2E"/>
    <w:rsid w:val="00E41C73"/>
    <w:rsid w:val="00E42096"/>
    <w:rsid w:val="00E45B65"/>
    <w:rsid w:val="00E46E25"/>
    <w:rsid w:val="00E50F29"/>
    <w:rsid w:val="00E54D87"/>
    <w:rsid w:val="00E54F42"/>
    <w:rsid w:val="00E55C9D"/>
    <w:rsid w:val="00E56735"/>
    <w:rsid w:val="00E56E8E"/>
    <w:rsid w:val="00E57827"/>
    <w:rsid w:val="00E57D3C"/>
    <w:rsid w:val="00E610F7"/>
    <w:rsid w:val="00E65841"/>
    <w:rsid w:val="00E66D3D"/>
    <w:rsid w:val="00E70989"/>
    <w:rsid w:val="00E70B61"/>
    <w:rsid w:val="00E711D3"/>
    <w:rsid w:val="00E712D0"/>
    <w:rsid w:val="00E72DD0"/>
    <w:rsid w:val="00E751AD"/>
    <w:rsid w:val="00E7578B"/>
    <w:rsid w:val="00E77A70"/>
    <w:rsid w:val="00E81D48"/>
    <w:rsid w:val="00E8373D"/>
    <w:rsid w:val="00E85593"/>
    <w:rsid w:val="00E86318"/>
    <w:rsid w:val="00E87343"/>
    <w:rsid w:val="00E87830"/>
    <w:rsid w:val="00E9104A"/>
    <w:rsid w:val="00E91399"/>
    <w:rsid w:val="00E914BB"/>
    <w:rsid w:val="00E92018"/>
    <w:rsid w:val="00E92C4C"/>
    <w:rsid w:val="00E94442"/>
    <w:rsid w:val="00E95943"/>
    <w:rsid w:val="00E96017"/>
    <w:rsid w:val="00E962A5"/>
    <w:rsid w:val="00E9769F"/>
    <w:rsid w:val="00E97F94"/>
    <w:rsid w:val="00EA28EC"/>
    <w:rsid w:val="00EA2BAA"/>
    <w:rsid w:val="00EA3E0F"/>
    <w:rsid w:val="00EA5DF1"/>
    <w:rsid w:val="00EA63EF"/>
    <w:rsid w:val="00EA6A02"/>
    <w:rsid w:val="00EA79DF"/>
    <w:rsid w:val="00EB0349"/>
    <w:rsid w:val="00EB18B3"/>
    <w:rsid w:val="00EB2569"/>
    <w:rsid w:val="00EB37CE"/>
    <w:rsid w:val="00EB493D"/>
    <w:rsid w:val="00EB5411"/>
    <w:rsid w:val="00EB5DD7"/>
    <w:rsid w:val="00EC0BC3"/>
    <w:rsid w:val="00EC290E"/>
    <w:rsid w:val="00EC2BE2"/>
    <w:rsid w:val="00EC3FA8"/>
    <w:rsid w:val="00EC41BA"/>
    <w:rsid w:val="00EC46D3"/>
    <w:rsid w:val="00EC5434"/>
    <w:rsid w:val="00EC614E"/>
    <w:rsid w:val="00EC668C"/>
    <w:rsid w:val="00EC6A6D"/>
    <w:rsid w:val="00EC7CC3"/>
    <w:rsid w:val="00ED0856"/>
    <w:rsid w:val="00ED0F10"/>
    <w:rsid w:val="00ED1076"/>
    <w:rsid w:val="00ED1624"/>
    <w:rsid w:val="00ED3CEA"/>
    <w:rsid w:val="00ED3DB3"/>
    <w:rsid w:val="00ED44CB"/>
    <w:rsid w:val="00ED4797"/>
    <w:rsid w:val="00ED49E6"/>
    <w:rsid w:val="00ED4D78"/>
    <w:rsid w:val="00ED64B0"/>
    <w:rsid w:val="00ED6DB5"/>
    <w:rsid w:val="00ED7D0F"/>
    <w:rsid w:val="00ED7E04"/>
    <w:rsid w:val="00EE0A1F"/>
    <w:rsid w:val="00EE0D1A"/>
    <w:rsid w:val="00EE1128"/>
    <w:rsid w:val="00EE15FB"/>
    <w:rsid w:val="00EE15FF"/>
    <w:rsid w:val="00EE1ADB"/>
    <w:rsid w:val="00EE1C1C"/>
    <w:rsid w:val="00EE22DF"/>
    <w:rsid w:val="00EE242A"/>
    <w:rsid w:val="00EE2D69"/>
    <w:rsid w:val="00EE4BD9"/>
    <w:rsid w:val="00EE514F"/>
    <w:rsid w:val="00EE5EC0"/>
    <w:rsid w:val="00EF1101"/>
    <w:rsid w:val="00EF2B44"/>
    <w:rsid w:val="00EF7B79"/>
    <w:rsid w:val="00F015F5"/>
    <w:rsid w:val="00F01D3D"/>
    <w:rsid w:val="00F01FB3"/>
    <w:rsid w:val="00F026AC"/>
    <w:rsid w:val="00F02B94"/>
    <w:rsid w:val="00F0408D"/>
    <w:rsid w:val="00F048AB"/>
    <w:rsid w:val="00F05BB1"/>
    <w:rsid w:val="00F07C57"/>
    <w:rsid w:val="00F116E4"/>
    <w:rsid w:val="00F127E9"/>
    <w:rsid w:val="00F14690"/>
    <w:rsid w:val="00F14879"/>
    <w:rsid w:val="00F15C5D"/>
    <w:rsid w:val="00F1603B"/>
    <w:rsid w:val="00F16EC2"/>
    <w:rsid w:val="00F20867"/>
    <w:rsid w:val="00F211DF"/>
    <w:rsid w:val="00F233FE"/>
    <w:rsid w:val="00F24007"/>
    <w:rsid w:val="00F2408F"/>
    <w:rsid w:val="00F246BA"/>
    <w:rsid w:val="00F277EA"/>
    <w:rsid w:val="00F27E79"/>
    <w:rsid w:val="00F3278C"/>
    <w:rsid w:val="00F33FE7"/>
    <w:rsid w:val="00F347EA"/>
    <w:rsid w:val="00F3609D"/>
    <w:rsid w:val="00F3648A"/>
    <w:rsid w:val="00F37374"/>
    <w:rsid w:val="00F37680"/>
    <w:rsid w:val="00F37933"/>
    <w:rsid w:val="00F408F0"/>
    <w:rsid w:val="00F41251"/>
    <w:rsid w:val="00F41E1B"/>
    <w:rsid w:val="00F424DC"/>
    <w:rsid w:val="00F43086"/>
    <w:rsid w:val="00F43881"/>
    <w:rsid w:val="00F43908"/>
    <w:rsid w:val="00F4414F"/>
    <w:rsid w:val="00F448A6"/>
    <w:rsid w:val="00F5009A"/>
    <w:rsid w:val="00F515A7"/>
    <w:rsid w:val="00F51689"/>
    <w:rsid w:val="00F523B3"/>
    <w:rsid w:val="00F53F79"/>
    <w:rsid w:val="00F542FC"/>
    <w:rsid w:val="00F5491E"/>
    <w:rsid w:val="00F54A94"/>
    <w:rsid w:val="00F54D65"/>
    <w:rsid w:val="00F550D8"/>
    <w:rsid w:val="00F55EB8"/>
    <w:rsid w:val="00F56E48"/>
    <w:rsid w:val="00F57A6B"/>
    <w:rsid w:val="00F61662"/>
    <w:rsid w:val="00F6296B"/>
    <w:rsid w:val="00F631C9"/>
    <w:rsid w:val="00F65005"/>
    <w:rsid w:val="00F65118"/>
    <w:rsid w:val="00F656B8"/>
    <w:rsid w:val="00F6580B"/>
    <w:rsid w:val="00F65E5A"/>
    <w:rsid w:val="00F66192"/>
    <w:rsid w:val="00F66B37"/>
    <w:rsid w:val="00F726B0"/>
    <w:rsid w:val="00F72A3A"/>
    <w:rsid w:val="00F72BA4"/>
    <w:rsid w:val="00F75E85"/>
    <w:rsid w:val="00F763C9"/>
    <w:rsid w:val="00F770B7"/>
    <w:rsid w:val="00F77722"/>
    <w:rsid w:val="00F77BEB"/>
    <w:rsid w:val="00F808AD"/>
    <w:rsid w:val="00F812F2"/>
    <w:rsid w:val="00F838FD"/>
    <w:rsid w:val="00F83CA3"/>
    <w:rsid w:val="00F83D65"/>
    <w:rsid w:val="00F83D92"/>
    <w:rsid w:val="00F84ADF"/>
    <w:rsid w:val="00F84B42"/>
    <w:rsid w:val="00F84E7C"/>
    <w:rsid w:val="00F86100"/>
    <w:rsid w:val="00F86C55"/>
    <w:rsid w:val="00F86F3F"/>
    <w:rsid w:val="00F87365"/>
    <w:rsid w:val="00F87452"/>
    <w:rsid w:val="00F90C26"/>
    <w:rsid w:val="00F90D6A"/>
    <w:rsid w:val="00F92A3D"/>
    <w:rsid w:val="00F92A4D"/>
    <w:rsid w:val="00F943B3"/>
    <w:rsid w:val="00F96D3A"/>
    <w:rsid w:val="00F9719E"/>
    <w:rsid w:val="00FA0430"/>
    <w:rsid w:val="00FA1150"/>
    <w:rsid w:val="00FA13E6"/>
    <w:rsid w:val="00FA1BC6"/>
    <w:rsid w:val="00FA2179"/>
    <w:rsid w:val="00FA34F6"/>
    <w:rsid w:val="00FA4670"/>
    <w:rsid w:val="00FA5672"/>
    <w:rsid w:val="00FA79D1"/>
    <w:rsid w:val="00FA7EAD"/>
    <w:rsid w:val="00FB02E9"/>
    <w:rsid w:val="00FB09AB"/>
    <w:rsid w:val="00FB2DCE"/>
    <w:rsid w:val="00FB3906"/>
    <w:rsid w:val="00FB3955"/>
    <w:rsid w:val="00FB57F9"/>
    <w:rsid w:val="00FB5AA7"/>
    <w:rsid w:val="00FB685F"/>
    <w:rsid w:val="00FB75A1"/>
    <w:rsid w:val="00FC0A99"/>
    <w:rsid w:val="00FC0E05"/>
    <w:rsid w:val="00FC39BA"/>
    <w:rsid w:val="00FC43BE"/>
    <w:rsid w:val="00FC43D9"/>
    <w:rsid w:val="00FC56B7"/>
    <w:rsid w:val="00FC579D"/>
    <w:rsid w:val="00FC67B3"/>
    <w:rsid w:val="00FD18B2"/>
    <w:rsid w:val="00FD1EE1"/>
    <w:rsid w:val="00FD3103"/>
    <w:rsid w:val="00FD33B8"/>
    <w:rsid w:val="00FD5283"/>
    <w:rsid w:val="00FD66A4"/>
    <w:rsid w:val="00FD7146"/>
    <w:rsid w:val="00FD7A68"/>
    <w:rsid w:val="00FE0217"/>
    <w:rsid w:val="00FE1768"/>
    <w:rsid w:val="00FE1B60"/>
    <w:rsid w:val="00FE2562"/>
    <w:rsid w:val="00FE25E6"/>
    <w:rsid w:val="00FE319C"/>
    <w:rsid w:val="00FE3C13"/>
    <w:rsid w:val="00FE3F6B"/>
    <w:rsid w:val="00FE3F95"/>
    <w:rsid w:val="00FE4495"/>
    <w:rsid w:val="00FE52AB"/>
    <w:rsid w:val="00FE59D1"/>
    <w:rsid w:val="00FE69C8"/>
    <w:rsid w:val="00FE6BD1"/>
    <w:rsid w:val="00FE75A3"/>
    <w:rsid w:val="00FE76DD"/>
    <w:rsid w:val="00FE7AC4"/>
    <w:rsid w:val="00FE7C9F"/>
    <w:rsid w:val="00FF0E33"/>
    <w:rsid w:val="00FF16E6"/>
    <w:rsid w:val="00FF2544"/>
    <w:rsid w:val="00FF3231"/>
    <w:rsid w:val="00FF3495"/>
    <w:rsid w:val="00FF49E6"/>
    <w:rsid w:val="00FF4DB1"/>
    <w:rsid w:val="00FF4E43"/>
    <w:rsid w:val="00FF51C1"/>
    <w:rsid w:val="00FF6603"/>
    <w:rsid w:val="00FF6923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6CE9C307"/>
  <w15:docId w15:val="{F46FF828-3097-4526-9AEB-8C2E66FA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40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pt-BR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rsid w:val="007C1CCA"/>
    <w:rPr>
      <w:rFonts w:cs="Times New Roman"/>
      <w:vertAlign w:val="superscript"/>
      <w:lang w:val="pt-BR" w:eastAsia="es-ES"/>
    </w:rPr>
  </w:style>
  <w:style w:type="character" w:styleId="Hyperlink">
    <w:name w:val="Hyperlink"/>
    <w:uiPriority w:val="99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pt-BR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pt-BR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pt-B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2B8"/>
    <w:rPr>
      <w:rFonts w:eastAsiaTheme="minorHAnsi" w:cstheme="minorBidi"/>
      <w:sz w:val="22"/>
      <w:szCs w:val="21"/>
      <w:lang w:val="pt-B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7EA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2C4C9A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7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4076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1694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60827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1278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F6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scm.oas.org/IDMS/Redirectpage.aspx?class=CP/INF.&amp;classNum=9149&amp;lang=p" TargetMode="External"/><Relationship Id="rId18" Type="http://schemas.openxmlformats.org/officeDocument/2006/relationships/hyperlink" Target="http://scm.oas.org/doc_public/portuguese/hist_21/CP45043P03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P/INF.&amp;classNum=9144&amp;lang=p" TargetMode="External"/><Relationship Id="rId17" Type="http://schemas.openxmlformats.org/officeDocument/2006/relationships/hyperlink" Target="http://scm.oas.org/doc_public/PORTUGUESE/HIST_21/CP45011P07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m.oas.org/doc_public/PORTUGUESE/HIST_21/CP45010P07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doc_public/portuguese/hist_21/CP45049P06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P/INF.&amp;classNum=9148&amp;lang=p" TargetMode="External"/><Relationship Id="rId10" Type="http://schemas.openxmlformats.org/officeDocument/2006/relationships/hyperlink" Target="http://scm.oas.org/IDMS/Redirectpage.aspx?class=CP/INF.&amp;classNum=9150&amp;lang=p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scm.oas.org/IDMS/Redirectpage.aspx?class=CP/CISC&amp;classNum=1033&amp;lang=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7B7B-7C23-4D40-A7F9-4C804991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Cortes, Rodrigo</dc:creator>
  <cp:lastModifiedBy>Mayorga, Georgina</cp:lastModifiedBy>
  <cp:revision>3</cp:revision>
  <cp:lastPrinted>2018-06-13T22:24:00Z</cp:lastPrinted>
  <dcterms:created xsi:type="dcterms:W3CDTF">2021-10-19T18:55:00Z</dcterms:created>
  <dcterms:modified xsi:type="dcterms:W3CDTF">2021-10-19T18:55:00Z</dcterms:modified>
</cp:coreProperties>
</file>