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8" w:type="dxa"/>
        <w:tblLook w:val="04A0" w:firstRow="1" w:lastRow="0" w:firstColumn="1" w:lastColumn="0" w:noHBand="0" w:noVBand="1"/>
      </w:tblPr>
      <w:tblGrid>
        <w:gridCol w:w="6489"/>
        <w:gridCol w:w="3069"/>
      </w:tblGrid>
      <w:tr w:rsidR="00227869" w:rsidRPr="00621226" w14:paraId="0E143C24" w14:textId="77777777" w:rsidTr="00DE389E">
        <w:tc>
          <w:tcPr>
            <w:tcW w:w="6489" w:type="dxa"/>
            <w:shd w:val="clear" w:color="auto" w:fill="auto"/>
          </w:tcPr>
          <w:p w14:paraId="1F41439C" w14:textId="77777777" w:rsidR="00227869" w:rsidRPr="00621226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CONSEJO PERMANENTE DE LA</w:t>
            </w:r>
          </w:p>
          <w:p w14:paraId="25CB756A" w14:textId="77777777" w:rsidR="00227869" w:rsidRPr="00621226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ORGANIZACIÓN DE LOS ESTADOS AMERICANOS</w:t>
            </w:r>
          </w:p>
          <w:p w14:paraId="096430C3" w14:textId="77777777" w:rsidR="00227869" w:rsidRPr="00621226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3AF66BB" w14:textId="77777777" w:rsidR="00227869" w:rsidRPr="00621226" w:rsidRDefault="00227869" w:rsidP="00BD30C1">
            <w:pPr>
              <w:jc w:val="center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069" w:type="dxa"/>
            <w:shd w:val="clear" w:color="auto" w:fill="auto"/>
          </w:tcPr>
          <w:p w14:paraId="5B04EF1F" w14:textId="77777777" w:rsidR="00DE389E" w:rsidRPr="00621226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OEA/</w:t>
            </w:r>
            <w:proofErr w:type="spellStart"/>
            <w:r w:rsidRPr="00621226">
              <w:rPr>
                <w:sz w:val="22"/>
                <w:szCs w:val="22"/>
              </w:rPr>
              <w:t>Ser.G</w:t>
            </w:r>
            <w:proofErr w:type="spellEnd"/>
          </w:p>
          <w:p w14:paraId="67565446" w14:textId="316AC162" w:rsidR="00227869" w:rsidRPr="00621226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CP/CAJP</w:t>
            </w:r>
            <w:r w:rsidR="00C6312E" w:rsidRPr="00621226">
              <w:rPr>
                <w:sz w:val="22"/>
                <w:szCs w:val="22"/>
              </w:rPr>
              <w:t>-</w:t>
            </w:r>
            <w:r w:rsidR="00376C2B" w:rsidRPr="00621226">
              <w:rPr>
                <w:sz w:val="22"/>
                <w:szCs w:val="22"/>
              </w:rPr>
              <w:t>3</w:t>
            </w:r>
            <w:r w:rsidR="00D31F06" w:rsidRPr="00621226">
              <w:rPr>
                <w:sz w:val="22"/>
                <w:szCs w:val="22"/>
              </w:rPr>
              <w:t>6</w:t>
            </w:r>
            <w:r w:rsidR="00005823" w:rsidRPr="00621226">
              <w:rPr>
                <w:sz w:val="22"/>
                <w:szCs w:val="22"/>
              </w:rPr>
              <w:t>01</w:t>
            </w:r>
            <w:r w:rsidR="00833CCD" w:rsidRPr="00621226">
              <w:rPr>
                <w:sz w:val="22"/>
                <w:szCs w:val="22"/>
              </w:rPr>
              <w:t>/</w:t>
            </w:r>
            <w:r w:rsidR="009638D4" w:rsidRPr="00621226">
              <w:rPr>
                <w:sz w:val="22"/>
                <w:szCs w:val="22"/>
              </w:rPr>
              <w:t>21</w:t>
            </w:r>
            <w:r w:rsidR="00FD5E9C" w:rsidRPr="00621226">
              <w:rPr>
                <w:sz w:val="22"/>
                <w:szCs w:val="22"/>
              </w:rPr>
              <w:t xml:space="preserve"> </w:t>
            </w:r>
            <w:r w:rsidR="0046707A">
              <w:rPr>
                <w:sz w:val="22"/>
                <w:szCs w:val="22"/>
              </w:rPr>
              <w:t>rev.1</w:t>
            </w:r>
          </w:p>
          <w:p w14:paraId="75EBDD5D" w14:textId="25DC3F3B" w:rsidR="009638D4" w:rsidRPr="00621226" w:rsidRDefault="0046707A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21226">
              <w:rPr>
                <w:sz w:val="22"/>
                <w:szCs w:val="22"/>
              </w:rPr>
              <w:t xml:space="preserve"> </w:t>
            </w:r>
            <w:r w:rsidR="00D31F06" w:rsidRPr="00621226">
              <w:rPr>
                <w:sz w:val="22"/>
                <w:szCs w:val="22"/>
              </w:rPr>
              <w:t>junio</w:t>
            </w:r>
            <w:r w:rsidR="009638D4" w:rsidRPr="00621226">
              <w:rPr>
                <w:sz w:val="22"/>
                <w:szCs w:val="22"/>
              </w:rPr>
              <w:t xml:space="preserve"> 2021</w:t>
            </w:r>
          </w:p>
          <w:p w14:paraId="7498341D" w14:textId="77777777" w:rsidR="00227869" w:rsidRPr="00621226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621226">
              <w:rPr>
                <w:sz w:val="22"/>
                <w:szCs w:val="22"/>
              </w:rPr>
              <w:t>Original: español</w:t>
            </w:r>
          </w:p>
        </w:tc>
      </w:tr>
    </w:tbl>
    <w:p w14:paraId="64625703" w14:textId="77777777" w:rsidR="00227869" w:rsidRPr="00621226" w:rsidRDefault="00227869" w:rsidP="00DF0D57">
      <w:pPr>
        <w:widowControl w:val="0"/>
        <w:outlineLvl w:val="0"/>
        <w:rPr>
          <w:sz w:val="22"/>
          <w:szCs w:val="22"/>
        </w:rPr>
      </w:pPr>
    </w:p>
    <w:p w14:paraId="2BB0FB90" w14:textId="77777777" w:rsidR="003F780D" w:rsidRPr="00621226" w:rsidRDefault="003F780D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</w:p>
    <w:p w14:paraId="645C0D39" w14:textId="77777777" w:rsidR="00EC28B5" w:rsidRPr="00621226" w:rsidRDefault="00E21B54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621226">
        <w:rPr>
          <w:szCs w:val="22"/>
        </w:rPr>
        <w:t>PROYECTO DE</w:t>
      </w:r>
    </w:p>
    <w:p w14:paraId="3FAF8540" w14:textId="7407A544" w:rsidR="00227869" w:rsidRPr="00621226" w:rsidRDefault="00414F35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rPr>
          <w:szCs w:val="22"/>
        </w:rPr>
      </w:pPr>
      <w:r w:rsidRPr="00621226">
        <w:rPr>
          <w:szCs w:val="22"/>
        </w:rPr>
        <w:t xml:space="preserve"> </w:t>
      </w:r>
      <w:r w:rsidR="00227869" w:rsidRPr="00621226">
        <w:rPr>
          <w:szCs w:val="22"/>
        </w:rPr>
        <w:t>ORDEN DEL DÍA</w:t>
      </w:r>
    </w:p>
    <w:p w14:paraId="4B97BC18" w14:textId="77777777" w:rsidR="00227869" w:rsidRPr="00621226" w:rsidRDefault="00227869" w:rsidP="00227869">
      <w:pPr>
        <w:pStyle w:val="TitleUppercase"/>
        <w:tabs>
          <w:tab w:val="clear" w:pos="720"/>
          <w:tab w:val="clear" w:pos="1440"/>
          <w:tab w:val="clear" w:pos="2160"/>
          <w:tab w:val="clear" w:pos="2880"/>
          <w:tab w:val="clear" w:pos="7200"/>
          <w:tab w:val="clear" w:pos="7920"/>
          <w:tab w:val="clear" w:pos="8640"/>
        </w:tabs>
        <w:suppressAutoHyphens/>
        <w:jc w:val="left"/>
        <w:rPr>
          <w:szCs w:val="22"/>
        </w:rPr>
      </w:pPr>
    </w:p>
    <w:p w14:paraId="1717C860" w14:textId="01EB72C9" w:rsidR="00227869" w:rsidRPr="00621226" w:rsidRDefault="00227869" w:rsidP="00227869">
      <w:pPr>
        <w:ind w:left="2880"/>
        <w:jc w:val="both"/>
        <w:rPr>
          <w:sz w:val="22"/>
          <w:szCs w:val="22"/>
        </w:rPr>
      </w:pPr>
      <w:r w:rsidRPr="00621226">
        <w:rPr>
          <w:sz w:val="22"/>
          <w:szCs w:val="22"/>
          <w:u w:val="single"/>
        </w:rPr>
        <w:t>Fecha</w:t>
      </w:r>
      <w:r w:rsidRPr="00621226">
        <w:rPr>
          <w:sz w:val="22"/>
          <w:szCs w:val="22"/>
        </w:rPr>
        <w:t>:</w:t>
      </w:r>
      <w:r w:rsidRPr="00621226">
        <w:rPr>
          <w:sz w:val="22"/>
          <w:szCs w:val="22"/>
        </w:rPr>
        <w:tab/>
      </w:r>
      <w:proofErr w:type="gramStart"/>
      <w:r w:rsidR="009638D4" w:rsidRPr="00621226">
        <w:rPr>
          <w:sz w:val="22"/>
          <w:szCs w:val="22"/>
        </w:rPr>
        <w:t>Jueves</w:t>
      </w:r>
      <w:proofErr w:type="gramEnd"/>
      <w:r w:rsidRPr="00621226">
        <w:rPr>
          <w:sz w:val="22"/>
          <w:szCs w:val="22"/>
        </w:rPr>
        <w:t xml:space="preserve">, </w:t>
      </w:r>
      <w:r w:rsidR="00D31F06" w:rsidRPr="00621226">
        <w:rPr>
          <w:sz w:val="22"/>
          <w:szCs w:val="22"/>
        </w:rPr>
        <w:t>17</w:t>
      </w:r>
      <w:r w:rsidR="009638D4" w:rsidRPr="00621226">
        <w:rPr>
          <w:sz w:val="22"/>
          <w:szCs w:val="22"/>
        </w:rPr>
        <w:t xml:space="preserve"> de </w:t>
      </w:r>
      <w:r w:rsidR="00E57D8F" w:rsidRPr="00621226">
        <w:rPr>
          <w:sz w:val="22"/>
          <w:szCs w:val="22"/>
        </w:rPr>
        <w:t>junio</w:t>
      </w:r>
      <w:r w:rsidR="009638D4" w:rsidRPr="00621226">
        <w:rPr>
          <w:sz w:val="22"/>
          <w:szCs w:val="22"/>
        </w:rPr>
        <w:t xml:space="preserve"> de 2021</w:t>
      </w:r>
    </w:p>
    <w:p w14:paraId="066ED4AF" w14:textId="68964BF3" w:rsidR="00227869" w:rsidRPr="00621226" w:rsidRDefault="00227869" w:rsidP="00227869">
      <w:pPr>
        <w:ind w:left="2880"/>
        <w:rPr>
          <w:sz w:val="22"/>
          <w:szCs w:val="22"/>
          <w:lang w:val="pt-BR"/>
        </w:rPr>
      </w:pPr>
      <w:r w:rsidRPr="00621226">
        <w:rPr>
          <w:sz w:val="22"/>
          <w:szCs w:val="22"/>
          <w:u w:val="single"/>
          <w:lang w:val="pt-BR"/>
        </w:rPr>
        <w:t>Hora</w:t>
      </w:r>
      <w:r w:rsidRPr="00621226">
        <w:rPr>
          <w:sz w:val="22"/>
          <w:szCs w:val="22"/>
          <w:lang w:val="pt-BR"/>
        </w:rPr>
        <w:t>:</w:t>
      </w:r>
      <w:r w:rsidRPr="00621226">
        <w:rPr>
          <w:sz w:val="22"/>
          <w:szCs w:val="22"/>
          <w:lang w:val="pt-BR"/>
        </w:rPr>
        <w:tab/>
      </w:r>
      <w:r w:rsidR="00EC28B5" w:rsidRPr="00621226">
        <w:rPr>
          <w:sz w:val="22"/>
          <w:szCs w:val="22"/>
        </w:rPr>
        <w:t xml:space="preserve">2:30 – </w:t>
      </w:r>
      <w:r w:rsidR="00E57D8F" w:rsidRPr="00621226">
        <w:rPr>
          <w:sz w:val="22"/>
          <w:szCs w:val="22"/>
        </w:rPr>
        <w:t>4</w:t>
      </w:r>
      <w:r w:rsidR="00EC28B5" w:rsidRPr="00621226">
        <w:rPr>
          <w:sz w:val="22"/>
          <w:szCs w:val="22"/>
        </w:rPr>
        <w:t>:</w:t>
      </w:r>
      <w:r w:rsidR="00E57D8F" w:rsidRPr="00621226">
        <w:rPr>
          <w:sz w:val="22"/>
          <w:szCs w:val="22"/>
        </w:rPr>
        <w:t>0</w:t>
      </w:r>
      <w:r w:rsidR="00EC28B5" w:rsidRPr="00621226">
        <w:rPr>
          <w:sz w:val="22"/>
          <w:szCs w:val="22"/>
        </w:rPr>
        <w:t>0 p.m.</w:t>
      </w:r>
    </w:p>
    <w:p w14:paraId="64E1EDD3" w14:textId="0B95BA06" w:rsidR="00227869" w:rsidRPr="00621226" w:rsidRDefault="00227869" w:rsidP="00227869">
      <w:pPr>
        <w:ind w:left="2880"/>
        <w:jc w:val="both"/>
        <w:rPr>
          <w:sz w:val="22"/>
          <w:szCs w:val="22"/>
          <w:lang w:val="pt-BR"/>
        </w:rPr>
      </w:pPr>
      <w:r w:rsidRPr="00621226">
        <w:rPr>
          <w:sz w:val="22"/>
          <w:szCs w:val="22"/>
          <w:u w:val="single"/>
          <w:lang w:val="pt-BR"/>
        </w:rPr>
        <w:t>Lugar</w:t>
      </w:r>
      <w:r w:rsidRPr="00621226">
        <w:rPr>
          <w:sz w:val="22"/>
          <w:szCs w:val="22"/>
          <w:lang w:val="pt-BR"/>
        </w:rPr>
        <w:t>:</w:t>
      </w:r>
      <w:r w:rsidRPr="00621226">
        <w:rPr>
          <w:sz w:val="22"/>
          <w:szCs w:val="22"/>
          <w:lang w:val="pt-BR"/>
        </w:rPr>
        <w:tab/>
      </w:r>
      <w:r w:rsidR="00FA6F3C" w:rsidRPr="00621226">
        <w:rPr>
          <w:sz w:val="22"/>
          <w:szCs w:val="22"/>
          <w:lang w:val="pt-BR"/>
        </w:rPr>
        <w:t>Virtual</w:t>
      </w:r>
      <w:r w:rsidRPr="00621226">
        <w:rPr>
          <w:sz w:val="22"/>
          <w:szCs w:val="22"/>
          <w:lang w:val="pt-BR"/>
        </w:rPr>
        <w:t xml:space="preserve"> </w:t>
      </w:r>
    </w:p>
    <w:p w14:paraId="17642A15" w14:textId="77777777" w:rsidR="00EC28B5" w:rsidRPr="00621226" w:rsidRDefault="00EC28B5" w:rsidP="00227869">
      <w:pPr>
        <w:ind w:left="2880"/>
        <w:jc w:val="both"/>
        <w:rPr>
          <w:sz w:val="22"/>
          <w:szCs w:val="22"/>
          <w:lang w:val="pt-BR"/>
        </w:rPr>
      </w:pPr>
    </w:p>
    <w:p w14:paraId="0ECEA023" w14:textId="28FB5F9A" w:rsidR="00DE2869" w:rsidRPr="00621226" w:rsidRDefault="00DE2869" w:rsidP="009A73FA">
      <w:pPr>
        <w:numPr>
          <w:ilvl w:val="0"/>
          <w:numId w:val="22"/>
        </w:numPr>
        <w:jc w:val="both"/>
        <w:rPr>
          <w:noProof/>
          <w:sz w:val="22"/>
          <w:szCs w:val="22"/>
        </w:rPr>
      </w:pPr>
      <w:r w:rsidRPr="00621226">
        <w:rPr>
          <w:noProof/>
          <w:sz w:val="22"/>
          <w:szCs w:val="22"/>
        </w:rPr>
        <w:t xml:space="preserve">Consideracion y aprobacion </w:t>
      </w:r>
      <w:r w:rsidRPr="00621226">
        <w:rPr>
          <w:sz w:val="22"/>
          <w:szCs w:val="22"/>
        </w:rPr>
        <w:t>del</w:t>
      </w:r>
      <w:r w:rsidRPr="00621226">
        <w:rPr>
          <w:noProof/>
          <w:sz w:val="22"/>
          <w:szCs w:val="22"/>
        </w:rPr>
        <w:t xml:space="preserve"> orden del d</w:t>
      </w:r>
      <w:r w:rsidR="00F96A84" w:rsidRPr="00621226">
        <w:rPr>
          <w:noProof/>
          <w:sz w:val="22"/>
          <w:szCs w:val="22"/>
        </w:rPr>
        <w:t>í</w:t>
      </w:r>
      <w:r w:rsidRPr="00621226">
        <w:rPr>
          <w:noProof/>
          <w:sz w:val="22"/>
          <w:szCs w:val="22"/>
        </w:rPr>
        <w:t>a de la sesi</w:t>
      </w:r>
      <w:r w:rsidR="00F96A84" w:rsidRPr="00621226">
        <w:rPr>
          <w:noProof/>
          <w:sz w:val="22"/>
          <w:szCs w:val="22"/>
        </w:rPr>
        <w:t>ó</w:t>
      </w:r>
      <w:r w:rsidRPr="00621226">
        <w:rPr>
          <w:noProof/>
          <w:sz w:val="22"/>
          <w:szCs w:val="22"/>
        </w:rPr>
        <w:t>n (</w:t>
      </w:r>
      <w:r w:rsidR="00005823" w:rsidRPr="00E74B62">
        <w:rPr>
          <w:sz w:val="22"/>
          <w:szCs w:val="22"/>
        </w:rPr>
        <w:t>CP/CAJP-3601/21</w:t>
      </w:r>
      <w:r w:rsidRPr="00621226">
        <w:rPr>
          <w:noProof/>
          <w:sz w:val="22"/>
          <w:szCs w:val="22"/>
        </w:rPr>
        <w:t>)</w:t>
      </w:r>
    </w:p>
    <w:p w14:paraId="7CAF675B" w14:textId="77777777" w:rsidR="00964447" w:rsidRPr="00621226" w:rsidRDefault="00964447" w:rsidP="009A73FA">
      <w:pPr>
        <w:ind w:left="720"/>
        <w:jc w:val="both"/>
        <w:rPr>
          <w:noProof/>
          <w:sz w:val="22"/>
          <w:szCs w:val="22"/>
          <w:highlight w:val="green"/>
          <w:lang w:eastAsia="en-US"/>
        </w:rPr>
      </w:pPr>
    </w:p>
    <w:p w14:paraId="632D303A" w14:textId="77777777" w:rsidR="00E57D8F" w:rsidRPr="00621226" w:rsidRDefault="00E57D8F" w:rsidP="00E57D8F">
      <w:pPr>
        <w:numPr>
          <w:ilvl w:val="0"/>
          <w:numId w:val="22"/>
        </w:numPr>
        <w:jc w:val="both"/>
        <w:rPr>
          <w:noProof/>
          <w:sz w:val="22"/>
          <w:szCs w:val="22"/>
          <w:lang w:eastAsia="en-US"/>
        </w:rPr>
      </w:pPr>
      <w:r w:rsidRPr="00621226">
        <w:rPr>
          <w:noProof/>
          <w:sz w:val="22"/>
          <w:szCs w:val="22"/>
        </w:rPr>
        <w:t>Seguimiento</w:t>
      </w:r>
      <w:r w:rsidRPr="00621226">
        <w:rPr>
          <w:sz w:val="22"/>
          <w:szCs w:val="22"/>
          <w:lang w:eastAsia="en-US"/>
        </w:rPr>
        <w:t xml:space="preserve"> al mandato de la resolución AG/RES. 2961 (L-O/20), “Promoción y protección de derechos humanos”, sección vi. “Derechos del niño, la niña y adolescentes”</w:t>
      </w:r>
    </w:p>
    <w:p w14:paraId="57A01D73" w14:textId="77777777" w:rsidR="00E57D8F" w:rsidRPr="00621226" w:rsidRDefault="00E57D8F" w:rsidP="00E57D8F">
      <w:pPr>
        <w:spacing w:before="20" w:after="20"/>
        <w:ind w:left="360"/>
        <w:jc w:val="both"/>
        <w:rPr>
          <w:noProof/>
          <w:sz w:val="22"/>
          <w:szCs w:val="22"/>
          <w:lang w:eastAsia="en-US"/>
        </w:rPr>
      </w:pPr>
      <w:r w:rsidRPr="00621226">
        <w:rPr>
          <w:sz w:val="22"/>
          <w:szCs w:val="22"/>
          <w:lang w:eastAsia="en-US"/>
        </w:rPr>
        <w:tab/>
      </w:r>
    </w:p>
    <w:p w14:paraId="3496B2B3" w14:textId="5181BF61" w:rsidR="00E57D8F" w:rsidRPr="00621226" w:rsidRDefault="00E57D8F" w:rsidP="00E57D8F">
      <w:pPr>
        <w:numPr>
          <w:ilvl w:val="2"/>
          <w:numId w:val="35"/>
        </w:numPr>
        <w:spacing w:before="20" w:after="20"/>
        <w:ind w:left="1088" w:right="144"/>
        <w:jc w:val="both"/>
        <w:rPr>
          <w:bCs/>
          <w:noProof/>
          <w:color w:val="000000"/>
          <w:sz w:val="22"/>
          <w:szCs w:val="22"/>
          <w:lang w:eastAsia="en-US"/>
        </w:rPr>
      </w:pPr>
      <w:r w:rsidRPr="00621226">
        <w:rPr>
          <w:color w:val="000000"/>
          <w:sz w:val="22"/>
          <w:szCs w:val="22"/>
          <w:lang w:eastAsia="en-US"/>
        </w:rPr>
        <w:t xml:space="preserve">Párrafo dispositivo 5: </w:t>
      </w:r>
    </w:p>
    <w:p w14:paraId="1452426A" w14:textId="77777777" w:rsidR="00E57D8F" w:rsidRPr="00621226" w:rsidRDefault="00E57D8F" w:rsidP="00E57D8F">
      <w:pPr>
        <w:numPr>
          <w:ilvl w:val="3"/>
          <w:numId w:val="35"/>
        </w:numPr>
        <w:spacing w:before="20" w:after="20"/>
        <w:ind w:left="1420" w:right="144"/>
        <w:jc w:val="both"/>
        <w:rPr>
          <w:bCs/>
          <w:noProof/>
          <w:color w:val="000000"/>
          <w:sz w:val="22"/>
          <w:szCs w:val="22"/>
          <w:lang w:eastAsia="en-US"/>
        </w:rPr>
      </w:pPr>
      <w:r w:rsidRPr="00621226">
        <w:rPr>
          <w:color w:val="000000"/>
          <w:sz w:val="22"/>
          <w:szCs w:val="22"/>
          <w:lang w:eastAsia="en-US"/>
        </w:rPr>
        <w:t xml:space="preserve">Estado del diagnóstico hemisférico en materia de prevención, erradicación y sanción del abuso y toda forma de violencia contra la niñez y la adolescencia </w:t>
      </w:r>
    </w:p>
    <w:p w14:paraId="32CA97A1" w14:textId="5107EF09" w:rsidR="00E57D8F" w:rsidRPr="00621226" w:rsidRDefault="00E57D8F" w:rsidP="00E57D8F">
      <w:pPr>
        <w:numPr>
          <w:ilvl w:val="3"/>
          <w:numId w:val="35"/>
        </w:numPr>
        <w:spacing w:before="20" w:after="20"/>
        <w:ind w:left="1420" w:right="144"/>
        <w:jc w:val="both"/>
        <w:rPr>
          <w:bCs/>
          <w:noProof/>
          <w:color w:val="000000"/>
          <w:sz w:val="22"/>
          <w:szCs w:val="22"/>
          <w:lang w:eastAsia="en-US"/>
        </w:rPr>
      </w:pPr>
      <w:r w:rsidRPr="00621226">
        <w:rPr>
          <w:color w:val="000000"/>
          <w:sz w:val="22"/>
          <w:szCs w:val="22"/>
          <w:lang w:eastAsia="en-US"/>
        </w:rPr>
        <w:t>Consideración de la necesidad e importancia de elaborar un instrumento interamericano específico en la materia, aprovechando los recursos existentes</w:t>
      </w:r>
    </w:p>
    <w:p w14:paraId="386A00F0" w14:textId="77777777" w:rsidR="00E57D8F" w:rsidRPr="00621226" w:rsidRDefault="00E57D8F" w:rsidP="00E57D8F">
      <w:pPr>
        <w:spacing w:before="20" w:after="20"/>
        <w:ind w:left="1420" w:right="144"/>
        <w:jc w:val="both"/>
        <w:rPr>
          <w:bCs/>
          <w:noProof/>
          <w:color w:val="000000"/>
          <w:sz w:val="22"/>
          <w:szCs w:val="22"/>
          <w:lang w:eastAsia="en-US"/>
        </w:rPr>
      </w:pPr>
    </w:p>
    <w:p w14:paraId="0C3ED696" w14:textId="27A121C4" w:rsidR="00E57D8F" w:rsidRPr="00621226" w:rsidRDefault="00E57D8F" w:rsidP="00E57D8F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621226">
        <w:rPr>
          <w:sz w:val="22"/>
          <w:szCs w:val="22"/>
          <w:lang w:eastAsia="en-US"/>
        </w:rPr>
        <w:t xml:space="preserve">Presentación del Instituto Interamericano del Niño, la Niña y Adolescentes (IIN), a cargo del Profesor Víctor Giorgi, </w:t>
      </w:r>
      <w:proofErr w:type="gramStart"/>
      <w:r w:rsidRPr="00621226">
        <w:rPr>
          <w:sz w:val="22"/>
          <w:szCs w:val="22"/>
          <w:lang w:eastAsia="en-US"/>
        </w:rPr>
        <w:t>Director General</w:t>
      </w:r>
      <w:proofErr w:type="gramEnd"/>
      <w:r w:rsidRPr="00621226">
        <w:rPr>
          <w:sz w:val="22"/>
          <w:szCs w:val="22"/>
          <w:lang w:eastAsia="en-US"/>
        </w:rPr>
        <w:t xml:space="preserve"> del IIN-OEA</w:t>
      </w:r>
    </w:p>
    <w:p w14:paraId="6B992FAC" w14:textId="77777777" w:rsidR="00E57D8F" w:rsidRPr="00621226" w:rsidRDefault="00E57D8F" w:rsidP="00E57D8F">
      <w:pPr>
        <w:spacing w:before="20" w:after="20"/>
        <w:ind w:right="144"/>
        <w:jc w:val="both"/>
        <w:rPr>
          <w:noProof/>
          <w:sz w:val="22"/>
          <w:szCs w:val="22"/>
          <w:lang w:eastAsia="en-US"/>
        </w:rPr>
      </w:pPr>
    </w:p>
    <w:p w14:paraId="57897F50" w14:textId="7014870E" w:rsidR="00E57D8F" w:rsidRPr="00621226" w:rsidRDefault="00E57D8F" w:rsidP="0056204B">
      <w:pPr>
        <w:numPr>
          <w:ilvl w:val="2"/>
          <w:numId w:val="35"/>
        </w:numPr>
        <w:spacing w:before="20" w:after="20"/>
        <w:ind w:left="1088" w:right="144"/>
        <w:jc w:val="both"/>
        <w:rPr>
          <w:noProof/>
          <w:sz w:val="22"/>
          <w:szCs w:val="22"/>
          <w:lang w:eastAsia="en-US"/>
        </w:rPr>
      </w:pPr>
      <w:r w:rsidRPr="00621226">
        <w:rPr>
          <w:sz w:val="22"/>
          <w:szCs w:val="22"/>
          <w:lang w:eastAsia="en-US"/>
        </w:rPr>
        <w:t>Presentación de la Comisión Interamericana de Derechos Humanos, a cargo de</w:t>
      </w:r>
      <w:r w:rsidR="00005823" w:rsidRPr="00621226">
        <w:rPr>
          <w:sz w:val="22"/>
          <w:szCs w:val="22"/>
          <w:lang w:eastAsia="en-US"/>
        </w:rPr>
        <w:t xml:space="preserve"> la Comisionada Esmeralda Arosemena de </w:t>
      </w:r>
      <w:proofErr w:type="spellStart"/>
      <w:r w:rsidR="00005823" w:rsidRPr="00621226">
        <w:rPr>
          <w:sz w:val="22"/>
          <w:szCs w:val="22"/>
          <w:lang w:eastAsia="en-US"/>
        </w:rPr>
        <w:t>Troitiño</w:t>
      </w:r>
      <w:proofErr w:type="spellEnd"/>
      <w:r w:rsidR="00005823" w:rsidRPr="00621226">
        <w:rPr>
          <w:sz w:val="22"/>
          <w:szCs w:val="22"/>
          <w:lang w:eastAsia="en-US"/>
        </w:rPr>
        <w:t>, Relatora sobre los Derechos de la Niñez</w:t>
      </w:r>
    </w:p>
    <w:p w14:paraId="5E8E0BEF" w14:textId="77777777" w:rsidR="00005823" w:rsidRPr="00621226" w:rsidRDefault="00005823" w:rsidP="00005823">
      <w:pPr>
        <w:spacing w:before="20" w:after="20"/>
        <w:ind w:right="144"/>
        <w:jc w:val="both"/>
        <w:rPr>
          <w:noProof/>
          <w:sz w:val="22"/>
          <w:szCs w:val="22"/>
          <w:lang w:eastAsia="en-US"/>
        </w:rPr>
      </w:pPr>
    </w:p>
    <w:p w14:paraId="493BA73C" w14:textId="4CA4FC94" w:rsidR="00E57D8F" w:rsidRPr="00621226" w:rsidRDefault="00E57D8F" w:rsidP="00E57D8F">
      <w:pPr>
        <w:numPr>
          <w:ilvl w:val="0"/>
          <w:numId w:val="22"/>
        </w:numPr>
        <w:jc w:val="both"/>
        <w:rPr>
          <w:noProof/>
          <w:sz w:val="22"/>
          <w:szCs w:val="22"/>
          <w:lang w:eastAsia="en-US"/>
        </w:rPr>
      </w:pPr>
      <w:r w:rsidRPr="00621226">
        <w:rPr>
          <w:noProof/>
          <w:sz w:val="22"/>
          <w:szCs w:val="22"/>
        </w:rPr>
        <w:t>Seguimiento</w:t>
      </w:r>
      <w:r w:rsidRPr="00621226">
        <w:rPr>
          <w:sz w:val="22"/>
          <w:szCs w:val="22"/>
          <w:lang w:eastAsia="en-US"/>
        </w:rPr>
        <w:t xml:space="preserve"> al mandato de la resolución AG/RES. 2958 (L-O/20), “Fortalecimiento de la democracia”, Sección </w:t>
      </w:r>
      <w:proofErr w:type="spellStart"/>
      <w:r w:rsidRPr="00621226">
        <w:rPr>
          <w:sz w:val="22"/>
          <w:szCs w:val="22"/>
          <w:lang w:eastAsia="en-US"/>
        </w:rPr>
        <w:t>iii</w:t>
      </w:r>
      <w:proofErr w:type="spellEnd"/>
      <w:r w:rsidRPr="00621226">
        <w:rPr>
          <w:sz w:val="22"/>
          <w:szCs w:val="22"/>
          <w:lang w:eastAsia="en-US"/>
        </w:rPr>
        <w:t>, “Derechos del niño, la niña y adolescentes</w:t>
      </w:r>
    </w:p>
    <w:p w14:paraId="707A88F6" w14:textId="77777777" w:rsidR="00E57D8F" w:rsidRPr="00621226" w:rsidRDefault="00E57D8F" w:rsidP="00E57D8F">
      <w:pPr>
        <w:ind w:left="360"/>
        <w:jc w:val="both"/>
        <w:rPr>
          <w:noProof/>
          <w:sz w:val="22"/>
          <w:szCs w:val="22"/>
          <w:lang w:eastAsia="en-US"/>
        </w:rPr>
      </w:pPr>
    </w:p>
    <w:p w14:paraId="1C61B31F" w14:textId="4603F6E1" w:rsidR="000C0B69" w:rsidRPr="00621226" w:rsidRDefault="00E57D8F" w:rsidP="00E57D8F">
      <w:pPr>
        <w:numPr>
          <w:ilvl w:val="2"/>
          <w:numId w:val="35"/>
        </w:numPr>
        <w:spacing w:before="20" w:after="20"/>
        <w:ind w:left="1088" w:right="144"/>
        <w:jc w:val="both"/>
        <w:rPr>
          <w:sz w:val="22"/>
          <w:szCs w:val="22"/>
          <w:lang w:eastAsia="en-US"/>
        </w:rPr>
      </w:pPr>
      <w:r w:rsidRPr="00621226">
        <w:rPr>
          <w:color w:val="000000"/>
          <w:sz w:val="22"/>
          <w:szCs w:val="22"/>
          <w:lang w:eastAsia="en-US"/>
        </w:rPr>
        <w:t>Presentación del Instituto</w:t>
      </w:r>
      <w:r w:rsidRPr="00621226">
        <w:rPr>
          <w:sz w:val="22"/>
          <w:szCs w:val="22"/>
          <w:lang w:eastAsia="en-US"/>
        </w:rPr>
        <w:t xml:space="preserve"> Interamericano del Niño, la Niña y Adolescentes (IIN), a cargo del Profesor Víctor Giorgi, </w:t>
      </w:r>
      <w:proofErr w:type="gramStart"/>
      <w:r w:rsidRPr="00621226">
        <w:rPr>
          <w:sz w:val="22"/>
          <w:szCs w:val="22"/>
          <w:lang w:eastAsia="en-US"/>
        </w:rPr>
        <w:t>Director General</w:t>
      </w:r>
      <w:proofErr w:type="gramEnd"/>
      <w:r w:rsidRPr="00621226">
        <w:rPr>
          <w:sz w:val="22"/>
          <w:szCs w:val="22"/>
          <w:lang w:eastAsia="en-US"/>
        </w:rPr>
        <w:t xml:space="preserve"> del IIN-OEA</w:t>
      </w:r>
    </w:p>
    <w:p w14:paraId="280B3237" w14:textId="77777777" w:rsidR="00E57D8F" w:rsidRPr="00621226" w:rsidRDefault="00E57D8F" w:rsidP="00E57D8F">
      <w:pPr>
        <w:pStyle w:val="ListParagraph"/>
        <w:ind w:left="1066"/>
        <w:rPr>
          <w:sz w:val="22"/>
          <w:szCs w:val="22"/>
        </w:rPr>
      </w:pPr>
    </w:p>
    <w:p w14:paraId="1CC382A1" w14:textId="035DCD2A" w:rsidR="004F1664" w:rsidRPr="00621226" w:rsidRDefault="004F1664" w:rsidP="0072576C">
      <w:pPr>
        <w:numPr>
          <w:ilvl w:val="0"/>
          <w:numId w:val="22"/>
        </w:numPr>
        <w:jc w:val="both"/>
        <w:rPr>
          <w:noProof/>
          <w:sz w:val="22"/>
          <w:szCs w:val="22"/>
        </w:rPr>
      </w:pPr>
      <w:r w:rsidRPr="00621226">
        <w:rPr>
          <w:noProof/>
          <w:sz w:val="22"/>
          <w:szCs w:val="22"/>
        </w:rPr>
        <w:t>Consideraci</w:t>
      </w:r>
      <w:r w:rsidR="00D067B9" w:rsidRPr="00621226">
        <w:rPr>
          <w:noProof/>
          <w:sz w:val="22"/>
          <w:szCs w:val="22"/>
        </w:rPr>
        <w:t>ó</w:t>
      </w:r>
      <w:r w:rsidRPr="00621226">
        <w:rPr>
          <w:noProof/>
          <w:sz w:val="22"/>
          <w:szCs w:val="22"/>
        </w:rPr>
        <w:t>n de la “Propuesta de Metodología para la presentación y negociación de proyectos de resolución en la Comisión de Asuntos Jurídicos y Políticos a ser transmitidos al quincuagésimo primer período ordinario de sesiones de la Asamblea General (</w:t>
      </w:r>
      <w:hyperlink r:id="rId11" w:history="1">
        <w:r w:rsidR="00005823" w:rsidRPr="00621226">
          <w:rPr>
            <w:color w:val="0000FF"/>
            <w:sz w:val="22"/>
            <w:szCs w:val="22"/>
            <w:u w:val="single"/>
          </w:rPr>
          <w:t>CP/CAJP-3600/21</w:t>
        </w:r>
      </w:hyperlink>
      <w:r w:rsidRPr="00621226">
        <w:rPr>
          <w:noProof/>
          <w:sz w:val="22"/>
          <w:szCs w:val="22"/>
        </w:rPr>
        <w:t>)</w:t>
      </w:r>
    </w:p>
    <w:p w14:paraId="5176D5FA" w14:textId="77777777" w:rsidR="004F1664" w:rsidRPr="00621226" w:rsidRDefault="004F1664" w:rsidP="004F1664">
      <w:pPr>
        <w:ind w:left="360"/>
        <w:jc w:val="both"/>
        <w:rPr>
          <w:noProof/>
          <w:sz w:val="22"/>
          <w:szCs w:val="22"/>
        </w:rPr>
      </w:pPr>
    </w:p>
    <w:p w14:paraId="5398EFEB" w14:textId="4DDA9333" w:rsidR="00481DA3" w:rsidRPr="00621226" w:rsidRDefault="005D3E80" w:rsidP="004F1664">
      <w:pPr>
        <w:numPr>
          <w:ilvl w:val="0"/>
          <w:numId w:val="22"/>
        </w:numPr>
        <w:jc w:val="both"/>
        <w:rPr>
          <w:noProof/>
          <w:sz w:val="22"/>
          <w:szCs w:val="22"/>
        </w:rPr>
      </w:pPr>
      <w:r w:rsidRPr="00621226">
        <w:rPr>
          <w:noProof/>
          <w:sz w:val="22"/>
          <w:szCs w:val="22"/>
        </w:rPr>
        <w:t>Otros</w:t>
      </w:r>
      <w:r w:rsidRPr="00621226">
        <w:rPr>
          <w:sz w:val="22"/>
          <w:szCs w:val="22"/>
        </w:rPr>
        <w:t xml:space="preserve"> </w:t>
      </w:r>
      <w:r w:rsidRPr="00621226">
        <w:rPr>
          <w:noProof/>
          <w:sz w:val="22"/>
          <w:szCs w:val="22"/>
        </w:rPr>
        <w:t>asuntos</w:t>
      </w:r>
      <w:r w:rsidR="00353942" w:rsidRPr="00621226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035C445" wp14:editId="79B742B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5D6F8" w14:textId="77777777" w:rsidR="00353942" w:rsidRPr="00353942" w:rsidRDefault="0035394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5C4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eDzwIAABMGAAAOAAAAZHJzL2Uyb0RvYy54bWysVMlu2zAQvRfoPxC8N7KVpY4ROXCTpihg&#10;JEGdImeaIi0hFMmStC336/tIyQvSHpqiF2nIeZzlzXJ13TaKrIXztdEFHZ4MKBGam7LWy4J+f7r7&#10;MKLEB6ZLpowWBd0KT68n799dbexY5KYyqhSOwIj2440taBWCHWeZ55VomD8xVmgopXENCzi6ZVY6&#10;toH1RmX5YHCRbYwrrTNceI/b205JJ8m+lIKHBym9CEQVFLGF9HXpu4jfbHLFxkvHbFXzPgz2D1E0&#10;rNZwujd1ywIjK1f/ZqqpuTPeyHDCTZMZKWsuUg7IZjh4lc28YlakXECOt3ua/P8zy+/Xj47UZUFz&#10;SjRrUKIn0QbyybQkj+xsrB8DNLeAhRbXqHLK1NuZ4S8ekOwI0z3wQEc2Wuma+EeeBA9RgO2e9OiF&#10;4/L0dHSaj6Di0OX56GKQqpIdXlvnwxdhGhKFgjoUNUXA1jMfon823kGiM23uaqVSYZUmm4Jenufn&#10;MM/QXlKxALGxSNjrJSVMLdG3PLhk8ehptHjLfEXWDK3jjarLrlmcWekyWa8EKz/rkoStBW0a/U2j&#10;u0aUlCgBs1FKyMBq9TdIZKJ0zEGk1u3Ti/R2jCYpbJWIGKW/CYnSJWLjRRoacaNcFzPjXOgwjBEk&#10;u0BHlAQ5b3nY4w9RveVxl8fOs9Fh/7iptelIfxV2+bILWXb4vsF8l3ekILSLFllFcWHKLTrTmW6y&#10;veV3NSo3Yz48ModRRmNhPYUHfKQyKI/pJUoq437+6T7iMWHQop5YDSj/jxVzqK76qjF7l8Ozs7hL&#10;0uHs/GOOgzvWLI41etXcGLTQEIvQ8iRGfFA7UTrTPGOLTaNXqJjm8F1QNGon3oRuYWELcjGdJhC2&#10;h2VhpueW7wYyduxT+8yc7QclYMTuzW6JsPGreemwsa7aTFfByDoN04HVnnhsntRB/ZaMq+34nFCH&#10;XT75BQAA//8DAFBLAwQUAAYACAAAACEAoiJjj94AAAANAQAADwAAAGRycy9kb3ducmV2LnhtbEyP&#10;wU7DMBBE70j8g7VI3Fo7yC0lxKkQiCuIApV6c+NtEhGvo9htwt+zPdHjzjzNzhTryXfihENsAxnI&#10;5goEUhVcS7WBr8/X2QpETJac7QKhgV+MsC6vrwqbuzDSB542qRYcQjG3BpqU+lzKWDXobZyHHom9&#10;Qxi8TXwOtXSDHTncd/JOqaX0tiX+0NgenxusfjZHb+D77bDbavVev/hFP4ZJSfIP0pjbm+npEUTC&#10;Kf3DcK7P1aHkTvtwJBdFZ2CWac0oG1orXsXIIluxtD9L90sFsizk5YryDwAA//8DAFBLAQItABQA&#10;BgAIAAAAIQC2gziS/gAAAOEBAAATAAAAAAAAAAAAAAAAAAAAAABbQ29udGVudF9UeXBlc10ueG1s&#10;UEsBAi0AFAAGAAgAAAAhADj9If/WAAAAlAEAAAsAAAAAAAAAAAAAAAAALwEAAF9yZWxzLy5yZWxz&#10;UEsBAi0AFAAGAAgAAAAhAFpat4PPAgAAEwYAAA4AAAAAAAAAAAAAAAAALgIAAGRycy9lMm9Eb2Mu&#10;eG1sUEsBAi0AFAAGAAgAAAAhAKIiY4/eAAAADQEAAA8AAAAAAAAAAAAAAAAAKQUAAGRycy9kb3du&#10;cmV2LnhtbFBLBQYAAAAABAAEAPMAAAA0BgAAAAA=&#10;" filled="f" stroked="f">
                <v:stroke joinstyle="round"/>
                <v:textbox>
                  <w:txbxContent>
                    <w:p w14:paraId="59D5D6F8" w14:textId="77777777" w:rsidR="00353942" w:rsidRPr="00353942" w:rsidRDefault="0035394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4979" w:rsidRPr="00621226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2DD0F505" wp14:editId="1991FC15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352F1C" w14:textId="7B2A71FD" w:rsidR="00A04979" w:rsidRPr="00A04979" w:rsidRDefault="00A0497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0F505" id="Text Box 1" o:spid="_x0000_s1027" type="#_x0000_t202" style="position:absolute;left:0;text-align:left;margin-left:-7.2pt;margin-top:10in;width:266.4pt;height:18pt;z-index:251660288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8352F1C" w14:textId="7B2A71FD" w:rsidR="00A04979" w:rsidRPr="00A04979" w:rsidRDefault="00A0497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654A4" w:rsidRPr="00621226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1312" behindDoc="0" locked="1" layoutInCell="1" allowOverlap="1" wp14:anchorId="5B696C44" wp14:editId="70A83DF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487445" w14:textId="2122E9E3" w:rsidR="004654A4" w:rsidRPr="004654A4" w:rsidRDefault="004654A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6C44" id="Text Box 3" o:spid="_x0000_s1028" type="#_x0000_t202" style="position:absolute;left:0;text-align:left;margin-left:-7.2pt;margin-top:10in;width:266.4pt;height:18pt;z-index:251661312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iS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/JDQ5am2qEfzgx69lbctnjvgnx4IAcBg04MZbjH&#10;UiuDR5m9xVlj3M8/nUc8dAUvqsBAoOgfa3KoSX3VUNzF+PQ0TlDanJ5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A4CciS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4487445" w14:textId="2122E9E3" w:rsidR="004654A4" w:rsidRPr="004654A4" w:rsidRDefault="004654A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92D18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2336" behindDoc="0" locked="1" layoutInCell="1" allowOverlap="1" wp14:anchorId="56B24BC6" wp14:editId="3FF41F3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210CDC" w14:textId="15CE4ADE" w:rsidR="00A92D18" w:rsidRPr="00A92D18" w:rsidRDefault="00A92D1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4BC6" id="Text Box 4" o:spid="_x0000_s1029" type="#_x0000_t202" style="position:absolute;left:0;text-align:left;margin-left:-7.2pt;margin-top:10in;width:266.4pt;height:18pt;z-index:251662336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rovggIAAAkFAAAOAAAAZHJzL2Uyb0RvYy54bWysVMFu2zAMvQ/YPwi6r06ctEuDOkXWrsOA&#10;oC2QDj0zshwbkyVNUhJnX78nOWmDbodh2EWmxCdSfHz01XXXKraVzjdGF3x4NuBMamHKRq8L/u3p&#10;7sOEMx9Il6SMlgXfS8+vZ+/fXe3sVOamNqqUjiGI9tOdLXgdgp1mmRe1bMmfGSs1nJVxLQVs3Tor&#10;He0QvVVZPhhcZDvjSuuMkN7j9LZ38lmKX1VShIeq8jIwVXC8LaTVpXUV12x2RdO1I1s34vAM+odX&#10;tNRoJH0JdUuB2MY1v4VqG+GMN1U4E6bNTFU1QqYaUM1w8KaaZU1WplpAjrcvNPn/F1bcbx8da8qC&#10;jznT1KJFT7IL7JPp2Diys7N+CtDSAhY6HKPLqVJvF0Z894BkJ5j+ggc6stFVro1f1MlwEQ3Yv5Ae&#10;swgcjkaTUT6BS8CX55OLQepK9nrbOh++SNOyaBTcoanpBbRd+BDz0/QIicm0uWuUSo1Vmu0Kfnme&#10;nyM8QV6VogCztSjY6zVnpNbQrQguRTy5GiPekq/ZliAdb1RT9mJxZqPLFL2WVH7WJQt7C9o09M1j&#10;ulaWnCmJsNFKyECN+hskKlH6QGjPYaQ2dKsutWh0bMjKlHv0w5lez96KuwbvXZAPj+QgYNCJoQwP&#10;WCpl8ChzsDirjfv5p/OIh67gRRUYCBT9Y0MONamvGoq7HI7HcYLSZnz+McfGnXpWpx69aW8MiBti&#10;/K1IZsQHdTQrZ9pnzO48ZoWLtEDugqM9vXkT+jHF7As5nycQZsZSWOilFUcZxj49dc/k7EEeAcK6&#10;N8fRoekblfTYXifzTTBVkyQUee5ZPdCPeUvKOvwb4kCf7hPq9Q82+wU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h4rov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46210CDC" w14:textId="15CE4ADE" w:rsidR="00A92D18" w:rsidRPr="00A92D18" w:rsidRDefault="00A92D1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B0454">
        <w:rPr>
          <w:noProof/>
          <w:sz w:val="22"/>
          <w:szCs w:val="22"/>
        </w:rPr>
        <mc:AlternateContent>
          <mc:Choice Requires="wps">
            <w:drawing>
              <wp:anchor distT="0" distB="0" distL="118745" distR="118745" simplePos="0" relativeHeight="251663360" behindDoc="0" locked="1" layoutInCell="1" allowOverlap="1" wp14:anchorId="554DF3E7" wp14:editId="7159DB9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32EDC6" w14:textId="438208F3" w:rsidR="00CB0454" w:rsidRPr="00CB0454" w:rsidRDefault="00CB045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CP44203S01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DF3E7" id="Text Box 5" o:spid="_x0000_s1030" type="#_x0000_t202" style="position:absolute;left:0;text-align:left;margin-left:-7.2pt;margin-top:10in;width:266.4pt;height:18pt;z-index:251663360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Fj3ggIAAAkFAAAOAAAAZHJzL2Uyb0RvYy54bWysVMFu2zAMvQ/YPwi6r07cpEuDOkXWrsOA&#10;oC2QDj0zshwbkyVNUhJnX78nOWmDbodh2EWmxCdSfHz01XXXKraVzjdGF3x4NuBMamHKRq8L/u3p&#10;7sOEMx9Il6SMlgXfS8+vZ+/fXe3sVOamNqqUjiGI9tOdLXgdgp1mmRe1bMmfGSs1nJVxLQVs3Tor&#10;He0QvVVZPhhcZDvjSuuMkN7j9LZ38lmKX1VShIeq8jIwVXC8LaTVpXUV12x2RdO1I1s34vAM+odX&#10;tNRoJH0JdUuB2MY1v4VqG+GMN1U4E6bNTFU1QqYaUM1w8KaaZU1WplpAjrcvNPn/F1bcbx8da8qC&#10;jznT1KJFT7IL7JPp2Diys7N+CtDSAhY6HKPLqVJvF0Z894BkJ5j+ggc6stFVro1f1MlwEQ3Yv5Ae&#10;swgcnp9PzvMJXAK+PJ9cDFJXstfb1vnwRZqWRaPgDk1NL6DtwoeYn6ZHSEymzV2jVGqs0mxX8Mtx&#10;juIEQV6VogCztSjY6zVnpNbQrQguRTy5GiPekq/ZliAdb1RT9mJxZqPLFL2WVH7WJQt7C9o09M1j&#10;ulaWnCmJsNFKyECN+hskKlH6QGjPYaQ2dKsutWh0bMjKlHv0w5lez96KuwbvXZAPj+QgYNCJoQwP&#10;WCpl8ChzsDirjfv5p/OIh67gRRUYCBT9Y0MONamvGoq7HI5GcYLSZjT+mGPjTj2rU4/etDcGxA0x&#10;/lYkM+KDOpqVM+0zZnces8JFWiB3wdGe3rwJ/Zhi9oWczxMIM2MpLPTSiqMMY5+eumdy9iCPAGHd&#10;m+Po0PSNSnpsr5P5JpiqSRKKPPesHujHvCVlHf4NcaB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BTMFj3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5032EDC6" w14:textId="438208F3" w:rsidR="00CB0454" w:rsidRPr="00CB0454" w:rsidRDefault="00CB045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CP44203S01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81DA3" w:rsidRPr="00621226" w:rsidSect="000E53F9">
      <w:headerReference w:type="default" r:id="rId12"/>
      <w:pgSz w:w="12240" w:h="15840" w:code="1"/>
      <w:pgMar w:top="2160" w:right="1571" w:bottom="1298" w:left="1701" w:header="1298" w:footer="12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750FF" w14:textId="77777777" w:rsidR="00CE5578" w:rsidRPr="003F39B1" w:rsidRDefault="00CE5578" w:rsidP="00000073">
      <w:r>
        <w:separator/>
      </w:r>
    </w:p>
  </w:endnote>
  <w:endnote w:type="continuationSeparator" w:id="0">
    <w:p w14:paraId="65CD9D19" w14:textId="77777777" w:rsidR="00CE5578" w:rsidRPr="003F39B1" w:rsidRDefault="00CE5578" w:rsidP="0000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A2E8" w14:textId="77777777" w:rsidR="00CE5578" w:rsidRPr="003F39B1" w:rsidRDefault="00CE5578" w:rsidP="00000073">
      <w:r>
        <w:separator/>
      </w:r>
    </w:p>
  </w:footnote>
  <w:footnote w:type="continuationSeparator" w:id="0">
    <w:p w14:paraId="39C3B4B3" w14:textId="77777777" w:rsidR="00CE5578" w:rsidRPr="003F39B1" w:rsidRDefault="00CE5578" w:rsidP="0000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-4839382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277B04" w14:textId="77777777" w:rsidR="00ED3103" w:rsidRPr="003F780D" w:rsidRDefault="00ED3103">
        <w:pPr>
          <w:pStyle w:val="Header"/>
          <w:jc w:val="center"/>
          <w:rPr>
            <w:sz w:val="22"/>
            <w:szCs w:val="22"/>
          </w:rPr>
        </w:pPr>
        <w:r w:rsidRPr="003F780D">
          <w:rPr>
            <w:sz w:val="22"/>
            <w:szCs w:val="22"/>
          </w:rPr>
          <w:t xml:space="preserve">- </w:t>
        </w:r>
        <w:r w:rsidRPr="003F780D">
          <w:rPr>
            <w:sz w:val="22"/>
            <w:szCs w:val="22"/>
          </w:rPr>
          <w:fldChar w:fldCharType="begin"/>
        </w:r>
        <w:r w:rsidRPr="003F780D">
          <w:rPr>
            <w:sz w:val="22"/>
            <w:szCs w:val="22"/>
          </w:rPr>
          <w:instrText xml:space="preserve"> PAGE   \* MERGEFORMAT </w:instrText>
        </w:r>
        <w:r w:rsidRPr="003F780D">
          <w:rPr>
            <w:sz w:val="22"/>
            <w:szCs w:val="22"/>
          </w:rPr>
          <w:fldChar w:fldCharType="separate"/>
        </w:r>
        <w:r w:rsidR="00F1082C">
          <w:rPr>
            <w:noProof/>
            <w:sz w:val="22"/>
            <w:szCs w:val="22"/>
          </w:rPr>
          <w:t>2</w:t>
        </w:r>
        <w:r w:rsidRPr="003F780D">
          <w:rPr>
            <w:noProof/>
            <w:sz w:val="22"/>
            <w:szCs w:val="22"/>
          </w:rPr>
          <w:fldChar w:fldCharType="end"/>
        </w:r>
        <w:r w:rsidRPr="003F780D">
          <w:rPr>
            <w:noProof/>
            <w:sz w:val="22"/>
            <w:szCs w:val="22"/>
          </w:rPr>
          <w:t xml:space="preserve"> -</w:t>
        </w:r>
      </w:p>
    </w:sdtContent>
  </w:sdt>
  <w:p w14:paraId="7CA726C9" w14:textId="77777777" w:rsidR="00ED3103" w:rsidRDefault="00ED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FE4"/>
    <w:multiLevelType w:val="hybridMultilevel"/>
    <w:tmpl w:val="912605F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C9318F9"/>
    <w:multiLevelType w:val="hybridMultilevel"/>
    <w:tmpl w:val="731C8C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44E24BE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EA65E4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7C35C5"/>
    <w:multiLevelType w:val="hybridMultilevel"/>
    <w:tmpl w:val="F0904564"/>
    <w:lvl w:ilvl="0" w:tplc="A2EE345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149D3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72517"/>
    <w:multiLevelType w:val="hybridMultilevel"/>
    <w:tmpl w:val="075A851E"/>
    <w:lvl w:ilvl="0" w:tplc="64C41E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A76E73E" w:tentative="1">
      <w:start w:val="1"/>
      <w:numFmt w:val="lowerRoman"/>
      <w:lvlText w:val="%3."/>
      <w:lvlJc w:val="right"/>
      <w:pPr>
        <w:ind w:left="2160" w:hanging="180"/>
      </w:pPr>
    </w:lvl>
    <w:lvl w:ilvl="3" w:tplc="C428B800" w:tentative="1">
      <w:start w:val="1"/>
      <w:numFmt w:val="decimal"/>
      <w:lvlText w:val="%4."/>
      <w:lvlJc w:val="left"/>
      <w:pPr>
        <w:ind w:left="2880" w:hanging="360"/>
      </w:pPr>
    </w:lvl>
    <w:lvl w:ilvl="4" w:tplc="58D41CF6" w:tentative="1">
      <w:start w:val="1"/>
      <w:numFmt w:val="lowerLetter"/>
      <w:lvlText w:val="%5."/>
      <w:lvlJc w:val="left"/>
      <w:pPr>
        <w:ind w:left="3600" w:hanging="360"/>
      </w:pPr>
    </w:lvl>
    <w:lvl w:ilvl="5" w:tplc="4B14A7D2" w:tentative="1">
      <w:start w:val="1"/>
      <w:numFmt w:val="lowerRoman"/>
      <w:lvlText w:val="%6."/>
      <w:lvlJc w:val="right"/>
      <w:pPr>
        <w:ind w:left="4320" w:hanging="180"/>
      </w:pPr>
    </w:lvl>
    <w:lvl w:ilvl="6" w:tplc="A6349A26" w:tentative="1">
      <w:start w:val="1"/>
      <w:numFmt w:val="decimal"/>
      <w:lvlText w:val="%7."/>
      <w:lvlJc w:val="left"/>
      <w:pPr>
        <w:ind w:left="5040" w:hanging="360"/>
      </w:pPr>
    </w:lvl>
    <w:lvl w:ilvl="7" w:tplc="2B501B8C" w:tentative="1">
      <w:start w:val="1"/>
      <w:numFmt w:val="lowerLetter"/>
      <w:lvlText w:val="%8."/>
      <w:lvlJc w:val="left"/>
      <w:pPr>
        <w:ind w:left="5760" w:hanging="360"/>
      </w:pPr>
    </w:lvl>
    <w:lvl w:ilvl="8" w:tplc="4A0E64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94A1D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46B7A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27022825"/>
    <w:multiLevelType w:val="hybridMultilevel"/>
    <w:tmpl w:val="9520957A"/>
    <w:lvl w:ilvl="0" w:tplc="72D02A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70DFE"/>
    <w:multiLevelType w:val="hybridMultilevel"/>
    <w:tmpl w:val="030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95BE1"/>
    <w:multiLevelType w:val="hybridMultilevel"/>
    <w:tmpl w:val="C9847E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25827"/>
    <w:multiLevelType w:val="hybridMultilevel"/>
    <w:tmpl w:val="2A240F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8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A91153"/>
    <w:multiLevelType w:val="hybridMultilevel"/>
    <w:tmpl w:val="486E2204"/>
    <w:lvl w:ilvl="0" w:tplc="96581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4B3F76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EA236A"/>
    <w:multiLevelType w:val="hybridMultilevel"/>
    <w:tmpl w:val="41189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0664D"/>
    <w:multiLevelType w:val="hybridMultilevel"/>
    <w:tmpl w:val="D1E01282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  <w:color w:val="auto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4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C2E4C6B"/>
    <w:multiLevelType w:val="hybridMultilevel"/>
    <w:tmpl w:val="B99C3E2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8090800E">
      <w:start w:val="1"/>
      <w:numFmt w:val="bullet"/>
      <w:lvlText w:val="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6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952B2D"/>
    <w:multiLevelType w:val="hybridMultilevel"/>
    <w:tmpl w:val="9834B27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60C54EF"/>
    <w:multiLevelType w:val="hybridMultilevel"/>
    <w:tmpl w:val="492CB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64527E"/>
    <w:multiLevelType w:val="hybridMultilevel"/>
    <w:tmpl w:val="DCA8C4E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8A5049"/>
    <w:multiLevelType w:val="hybridMultilevel"/>
    <w:tmpl w:val="1D18757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8090800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3" w15:restartNumberingAfterBreak="0">
    <w:nsid w:val="60AE4920"/>
    <w:multiLevelType w:val="hybridMultilevel"/>
    <w:tmpl w:val="1E2E13B2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13">
      <w:start w:val="1"/>
      <w:numFmt w:val="upperRoman"/>
      <w:lvlText w:val="%3."/>
      <w:lvlJc w:val="right"/>
      <w:pPr>
        <w:ind w:left="1834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4" w15:restartNumberingAfterBreak="0">
    <w:nsid w:val="613A299F"/>
    <w:multiLevelType w:val="hybridMultilevel"/>
    <w:tmpl w:val="693EEDC8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077" w:hanging="360"/>
      </w:pPr>
      <w:rPr>
        <w:rFonts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8855E4"/>
    <w:multiLevelType w:val="hybridMultilevel"/>
    <w:tmpl w:val="0BA04A88"/>
    <w:lvl w:ilvl="0" w:tplc="D7569CF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C8C834C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82B2B"/>
    <w:multiLevelType w:val="hybridMultilevel"/>
    <w:tmpl w:val="2A148E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D10A83"/>
    <w:multiLevelType w:val="hybridMultilevel"/>
    <w:tmpl w:val="E160BCEE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 w15:restartNumberingAfterBreak="0">
    <w:nsid w:val="74D13E93"/>
    <w:multiLevelType w:val="hybridMultilevel"/>
    <w:tmpl w:val="8AE05430"/>
    <w:lvl w:ilvl="0" w:tplc="04090019">
      <w:start w:val="1"/>
      <w:numFmt w:val="lowerLetter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9" w15:restartNumberingAfterBreak="0">
    <w:nsid w:val="7565725E"/>
    <w:multiLevelType w:val="hybridMultilevel"/>
    <w:tmpl w:val="C550424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8090800E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0" w15:restartNumberingAfterBreak="0">
    <w:nsid w:val="77071F3D"/>
    <w:multiLevelType w:val="hybridMultilevel"/>
    <w:tmpl w:val="AD0C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C1936"/>
    <w:multiLevelType w:val="hybridMultilevel"/>
    <w:tmpl w:val="7A18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F34FF0"/>
    <w:multiLevelType w:val="hybridMultilevel"/>
    <w:tmpl w:val="0330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40853"/>
    <w:multiLevelType w:val="hybridMultilevel"/>
    <w:tmpl w:val="156E9B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7"/>
  </w:num>
  <w:num w:numId="4">
    <w:abstractNumId w:val="17"/>
  </w:num>
  <w:num w:numId="5">
    <w:abstractNumId w:val="3"/>
  </w:num>
  <w:num w:numId="6">
    <w:abstractNumId w:val="15"/>
  </w:num>
  <w:num w:numId="7">
    <w:abstractNumId w:val="26"/>
  </w:num>
  <w:num w:numId="8">
    <w:abstractNumId w:val="19"/>
  </w:num>
  <w:num w:numId="9">
    <w:abstractNumId w:val="0"/>
  </w:num>
  <w:num w:numId="10">
    <w:abstractNumId w:val="24"/>
  </w:num>
  <w:num w:numId="11">
    <w:abstractNumId w:val="28"/>
  </w:num>
  <w:num w:numId="12">
    <w:abstractNumId w:val="18"/>
  </w:num>
  <w:num w:numId="13">
    <w:abstractNumId w:val="25"/>
  </w:num>
  <w:num w:numId="14">
    <w:abstractNumId w:val="4"/>
  </w:num>
  <w:num w:numId="15">
    <w:abstractNumId w:val="34"/>
  </w:num>
  <w:num w:numId="16">
    <w:abstractNumId w:val="20"/>
  </w:num>
  <w:num w:numId="17">
    <w:abstractNumId w:val="42"/>
  </w:num>
  <w:num w:numId="18">
    <w:abstractNumId w:val="8"/>
  </w:num>
  <w:num w:numId="19">
    <w:abstractNumId w:val="37"/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30"/>
  </w:num>
  <w:num w:numId="23">
    <w:abstractNumId w:val="9"/>
  </w:num>
  <w:num w:numId="24">
    <w:abstractNumId w:val="33"/>
  </w:num>
  <w:num w:numId="25">
    <w:abstractNumId w:val="39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5"/>
  </w:num>
  <w:num w:numId="29">
    <w:abstractNumId w:val="32"/>
  </w:num>
  <w:num w:numId="30">
    <w:abstractNumId w:val="11"/>
  </w:num>
  <w:num w:numId="31">
    <w:abstractNumId w:val="35"/>
  </w:num>
  <w:num w:numId="32">
    <w:abstractNumId w:val="43"/>
  </w:num>
  <w:num w:numId="33">
    <w:abstractNumId w:val="27"/>
  </w:num>
  <w:num w:numId="34">
    <w:abstractNumId w:val="40"/>
  </w:num>
  <w:num w:numId="35">
    <w:abstractNumId w:val="23"/>
  </w:num>
  <w:num w:numId="36">
    <w:abstractNumId w:val="14"/>
  </w:num>
  <w:num w:numId="37">
    <w:abstractNumId w:val="12"/>
  </w:num>
  <w:num w:numId="38">
    <w:abstractNumId w:val="44"/>
  </w:num>
  <w:num w:numId="39">
    <w:abstractNumId w:val="16"/>
  </w:num>
  <w:num w:numId="40">
    <w:abstractNumId w:val="1"/>
  </w:num>
  <w:num w:numId="41">
    <w:abstractNumId w:val="29"/>
  </w:num>
  <w:num w:numId="42">
    <w:abstractNumId w:val="10"/>
  </w:num>
  <w:num w:numId="43">
    <w:abstractNumId w:val="21"/>
  </w:num>
  <w:num w:numId="44">
    <w:abstractNumId w:val="22"/>
  </w:num>
  <w:num w:numId="45">
    <w:abstractNumId w:val="2"/>
  </w:num>
  <w:num w:numId="46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5823"/>
    <w:rsid w:val="00006741"/>
    <w:rsid w:val="00020E86"/>
    <w:rsid w:val="000323C6"/>
    <w:rsid w:val="000425A4"/>
    <w:rsid w:val="00046776"/>
    <w:rsid w:val="00046D5C"/>
    <w:rsid w:val="00052817"/>
    <w:rsid w:val="0006396F"/>
    <w:rsid w:val="00063FE3"/>
    <w:rsid w:val="000667CB"/>
    <w:rsid w:val="000669F4"/>
    <w:rsid w:val="00070336"/>
    <w:rsid w:val="00077CEA"/>
    <w:rsid w:val="00090500"/>
    <w:rsid w:val="00091FCC"/>
    <w:rsid w:val="00093588"/>
    <w:rsid w:val="000967A8"/>
    <w:rsid w:val="000A277F"/>
    <w:rsid w:val="000A621E"/>
    <w:rsid w:val="000B529D"/>
    <w:rsid w:val="000B53F9"/>
    <w:rsid w:val="000B5F51"/>
    <w:rsid w:val="000C0597"/>
    <w:rsid w:val="000C0B69"/>
    <w:rsid w:val="000C2479"/>
    <w:rsid w:val="000D0034"/>
    <w:rsid w:val="000D4BCA"/>
    <w:rsid w:val="000E08E6"/>
    <w:rsid w:val="000E1670"/>
    <w:rsid w:val="000E2BC9"/>
    <w:rsid w:val="000E37F7"/>
    <w:rsid w:val="000E481E"/>
    <w:rsid w:val="000E4B58"/>
    <w:rsid w:val="000E53F9"/>
    <w:rsid w:val="000E6223"/>
    <w:rsid w:val="000F3687"/>
    <w:rsid w:val="000F5072"/>
    <w:rsid w:val="000F5988"/>
    <w:rsid w:val="000F75E2"/>
    <w:rsid w:val="001053B7"/>
    <w:rsid w:val="001118CF"/>
    <w:rsid w:val="0012594F"/>
    <w:rsid w:val="00132259"/>
    <w:rsid w:val="001369D5"/>
    <w:rsid w:val="00147585"/>
    <w:rsid w:val="00155D2F"/>
    <w:rsid w:val="00160931"/>
    <w:rsid w:val="0017310C"/>
    <w:rsid w:val="00174D1D"/>
    <w:rsid w:val="00177759"/>
    <w:rsid w:val="001777A7"/>
    <w:rsid w:val="001803D5"/>
    <w:rsid w:val="00186DC0"/>
    <w:rsid w:val="00191FC1"/>
    <w:rsid w:val="001924E8"/>
    <w:rsid w:val="001966B2"/>
    <w:rsid w:val="001A170C"/>
    <w:rsid w:val="001A3802"/>
    <w:rsid w:val="001B38E1"/>
    <w:rsid w:val="001C0031"/>
    <w:rsid w:val="001D2913"/>
    <w:rsid w:val="001D4267"/>
    <w:rsid w:val="001D7E86"/>
    <w:rsid w:val="001E0B60"/>
    <w:rsid w:val="001E3C99"/>
    <w:rsid w:val="001F093E"/>
    <w:rsid w:val="001F09E6"/>
    <w:rsid w:val="001F21FF"/>
    <w:rsid w:val="001F4626"/>
    <w:rsid w:val="001F6B6E"/>
    <w:rsid w:val="0020339A"/>
    <w:rsid w:val="0021364F"/>
    <w:rsid w:val="00216AAE"/>
    <w:rsid w:val="002218D3"/>
    <w:rsid w:val="00227869"/>
    <w:rsid w:val="00227A99"/>
    <w:rsid w:val="00233D6E"/>
    <w:rsid w:val="00241904"/>
    <w:rsid w:val="00253566"/>
    <w:rsid w:val="002535C1"/>
    <w:rsid w:val="002552C9"/>
    <w:rsid w:val="002561A7"/>
    <w:rsid w:val="002642D1"/>
    <w:rsid w:val="002652BB"/>
    <w:rsid w:val="0027026F"/>
    <w:rsid w:val="0027370D"/>
    <w:rsid w:val="002A0CD2"/>
    <w:rsid w:val="002B1754"/>
    <w:rsid w:val="002B44F8"/>
    <w:rsid w:val="002B63E8"/>
    <w:rsid w:val="002C66A1"/>
    <w:rsid w:val="002D0CBC"/>
    <w:rsid w:val="002D5C61"/>
    <w:rsid w:val="002D7691"/>
    <w:rsid w:val="002E6E82"/>
    <w:rsid w:val="002F3C8A"/>
    <w:rsid w:val="002F555B"/>
    <w:rsid w:val="002F6E9A"/>
    <w:rsid w:val="0030653E"/>
    <w:rsid w:val="003114E1"/>
    <w:rsid w:val="0032067A"/>
    <w:rsid w:val="003316A8"/>
    <w:rsid w:val="00333A1E"/>
    <w:rsid w:val="0033584A"/>
    <w:rsid w:val="00340F48"/>
    <w:rsid w:val="003417C1"/>
    <w:rsid w:val="00342975"/>
    <w:rsid w:val="00353942"/>
    <w:rsid w:val="00356480"/>
    <w:rsid w:val="00357FFD"/>
    <w:rsid w:val="0036594D"/>
    <w:rsid w:val="003670E0"/>
    <w:rsid w:val="00367159"/>
    <w:rsid w:val="0037242D"/>
    <w:rsid w:val="003759A9"/>
    <w:rsid w:val="00376C2B"/>
    <w:rsid w:val="003778F6"/>
    <w:rsid w:val="003805F9"/>
    <w:rsid w:val="00387166"/>
    <w:rsid w:val="0038765C"/>
    <w:rsid w:val="00390E6F"/>
    <w:rsid w:val="00394941"/>
    <w:rsid w:val="00397E48"/>
    <w:rsid w:val="003A3B37"/>
    <w:rsid w:val="003B590A"/>
    <w:rsid w:val="003B7BB0"/>
    <w:rsid w:val="003C13D4"/>
    <w:rsid w:val="003C1A9E"/>
    <w:rsid w:val="003C21DB"/>
    <w:rsid w:val="003C67B9"/>
    <w:rsid w:val="003C7DC5"/>
    <w:rsid w:val="003D06EA"/>
    <w:rsid w:val="003D50D1"/>
    <w:rsid w:val="003E731A"/>
    <w:rsid w:val="003F780D"/>
    <w:rsid w:val="0040131F"/>
    <w:rsid w:val="00401386"/>
    <w:rsid w:val="00401E9C"/>
    <w:rsid w:val="004108DF"/>
    <w:rsid w:val="00414F35"/>
    <w:rsid w:val="004270B0"/>
    <w:rsid w:val="004354A9"/>
    <w:rsid w:val="004377F0"/>
    <w:rsid w:val="0044584C"/>
    <w:rsid w:val="00446E81"/>
    <w:rsid w:val="00451F0F"/>
    <w:rsid w:val="00453963"/>
    <w:rsid w:val="00455C4C"/>
    <w:rsid w:val="00461602"/>
    <w:rsid w:val="004624B6"/>
    <w:rsid w:val="004654A4"/>
    <w:rsid w:val="0046707A"/>
    <w:rsid w:val="00470E28"/>
    <w:rsid w:val="00471716"/>
    <w:rsid w:val="004760FE"/>
    <w:rsid w:val="004762F3"/>
    <w:rsid w:val="00481DA3"/>
    <w:rsid w:val="00492B5C"/>
    <w:rsid w:val="00495108"/>
    <w:rsid w:val="004A606E"/>
    <w:rsid w:val="004B06E7"/>
    <w:rsid w:val="004B1CF2"/>
    <w:rsid w:val="004B3DA9"/>
    <w:rsid w:val="004B47B9"/>
    <w:rsid w:val="004B5A2F"/>
    <w:rsid w:val="004B790E"/>
    <w:rsid w:val="004C1633"/>
    <w:rsid w:val="004C316C"/>
    <w:rsid w:val="004C3F4F"/>
    <w:rsid w:val="004C4EB7"/>
    <w:rsid w:val="004D5626"/>
    <w:rsid w:val="004D5C2F"/>
    <w:rsid w:val="004E0E19"/>
    <w:rsid w:val="004F1664"/>
    <w:rsid w:val="004F1FA1"/>
    <w:rsid w:val="004F4C29"/>
    <w:rsid w:val="004F551A"/>
    <w:rsid w:val="004F5C50"/>
    <w:rsid w:val="005162A8"/>
    <w:rsid w:val="0051741B"/>
    <w:rsid w:val="0052117B"/>
    <w:rsid w:val="005239EB"/>
    <w:rsid w:val="00524F3A"/>
    <w:rsid w:val="00532194"/>
    <w:rsid w:val="00533366"/>
    <w:rsid w:val="005336B3"/>
    <w:rsid w:val="00533B43"/>
    <w:rsid w:val="00534807"/>
    <w:rsid w:val="00541639"/>
    <w:rsid w:val="00550136"/>
    <w:rsid w:val="005509C9"/>
    <w:rsid w:val="00553C02"/>
    <w:rsid w:val="00556BD5"/>
    <w:rsid w:val="005611BE"/>
    <w:rsid w:val="005700DF"/>
    <w:rsid w:val="00584928"/>
    <w:rsid w:val="00585BB6"/>
    <w:rsid w:val="005A7F71"/>
    <w:rsid w:val="005B2399"/>
    <w:rsid w:val="005B7C10"/>
    <w:rsid w:val="005C4692"/>
    <w:rsid w:val="005D3E80"/>
    <w:rsid w:val="005E1420"/>
    <w:rsid w:val="005E3816"/>
    <w:rsid w:val="005E3F5A"/>
    <w:rsid w:val="005F02BD"/>
    <w:rsid w:val="005F1A0A"/>
    <w:rsid w:val="005F5CC2"/>
    <w:rsid w:val="006010C6"/>
    <w:rsid w:val="0061172F"/>
    <w:rsid w:val="006128F7"/>
    <w:rsid w:val="00613B3F"/>
    <w:rsid w:val="006154A5"/>
    <w:rsid w:val="006169B2"/>
    <w:rsid w:val="00617BB8"/>
    <w:rsid w:val="00621226"/>
    <w:rsid w:val="00643E41"/>
    <w:rsid w:val="00644814"/>
    <w:rsid w:val="0065308F"/>
    <w:rsid w:val="00654785"/>
    <w:rsid w:val="00656CF7"/>
    <w:rsid w:val="00661FEE"/>
    <w:rsid w:val="00670214"/>
    <w:rsid w:val="00674818"/>
    <w:rsid w:val="00682894"/>
    <w:rsid w:val="006A354D"/>
    <w:rsid w:val="006C2C49"/>
    <w:rsid w:val="006D66F5"/>
    <w:rsid w:val="006E4A22"/>
    <w:rsid w:val="006F0BDA"/>
    <w:rsid w:val="006F293C"/>
    <w:rsid w:val="006F584E"/>
    <w:rsid w:val="00701B7E"/>
    <w:rsid w:val="00704CAF"/>
    <w:rsid w:val="00717308"/>
    <w:rsid w:val="00727FC9"/>
    <w:rsid w:val="007447AF"/>
    <w:rsid w:val="00746520"/>
    <w:rsid w:val="00770077"/>
    <w:rsid w:val="007770BD"/>
    <w:rsid w:val="007875EC"/>
    <w:rsid w:val="007909FB"/>
    <w:rsid w:val="00790F43"/>
    <w:rsid w:val="00791994"/>
    <w:rsid w:val="00797716"/>
    <w:rsid w:val="007A4644"/>
    <w:rsid w:val="007A7243"/>
    <w:rsid w:val="007B2B7C"/>
    <w:rsid w:val="007C512A"/>
    <w:rsid w:val="007D1A11"/>
    <w:rsid w:val="007D7056"/>
    <w:rsid w:val="007E0010"/>
    <w:rsid w:val="007E6EB9"/>
    <w:rsid w:val="007E7296"/>
    <w:rsid w:val="00810FF2"/>
    <w:rsid w:val="008277AB"/>
    <w:rsid w:val="00830821"/>
    <w:rsid w:val="00833CCD"/>
    <w:rsid w:val="0085022B"/>
    <w:rsid w:val="008529DC"/>
    <w:rsid w:val="00860FDB"/>
    <w:rsid w:val="00862642"/>
    <w:rsid w:val="00862F15"/>
    <w:rsid w:val="008644EE"/>
    <w:rsid w:val="0087099B"/>
    <w:rsid w:val="008801AE"/>
    <w:rsid w:val="00881D1B"/>
    <w:rsid w:val="00884973"/>
    <w:rsid w:val="008919F2"/>
    <w:rsid w:val="00892B43"/>
    <w:rsid w:val="0089488A"/>
    <w:rsid w:val="008A416E"/>
    <w:rsid w:val="008A57EB"/>
    <w:rsid w:val="008A7399"/>
    <w:rsid w:val="008C43C8"/>
    <w:rsid w:val="008C4EA8"/>
    <w:rsid w:val="008C77A8"/>
    <w:rsid w:val="008D21AB"/>
    <w:rsid w:val="008D290D"/>
    <w:rsid w:val="008D2EC3"/>
    <w:rsid w:val="008E4F6E"/>
    <w:rsid w:val="008E5351"/>
    <w:rsid w:val="008E583E"/>
    <w:rsid w:val="008E68FE"/>
    <w:rsid w:val="008F0A69"/>
    <w:rsid w:val="008F223A"/>
    <w:rsid w:val="008F2922"/>
    <w:rsid w:val="008F63D0"/>
    <w:rsid w:val="00906795"/>
    <w:rsid w:val="009105E9"/>
    <w:rsid w:val="00913486"/>
    <w:rsid w:val="009141C3"/>
    <w:rsid w:val="00921315"/>
    <w:rsid w:val="0092465E"/>
    <w:rsid w:val="00926565"/>
    <w:rsid w:val="009316B3"/>
    <w:rsid w:val="0094580B"/>
    <w:rsid w:val="0094719C"/>
    <w:rsid w:val="00952960"/>
    <w:rsid w:val="009638D4"/>
    <w:rsid w:val="009641E0"/>
    <w:rsid w:val="00964447"/>
    <w:rsid w:val="00975128"/>
    <w:rsid w:val="00987D16"/>
    <w:rsid w:val="00992A66"/>
    <w:rsid w:val="009A0714"/>
    <w:rsid w:val="009A73FA"/>
    <w:rsid w:val="009B38AF"/>
    <w:rsid w:val="009C0D88"/>
    <w:rsid w:val="009C5B8F"/>
    <w:rsid w:val="009C7996"/>
    <w:rsid w:val="009D2067"/>
    <w:rsid w:val="009D7988"/>
    <w:rsid w:val="009E266B"/>
    <w:rsid w:val="009E3476"/>
    <w:rsid w:val="009F0E8F"/>
    <w:rsid w:val="009F3603"/>
    <w:rsid w:val="00A00329"/>
    <w:rsid w:val="00A017FE"/>
    <w:rsid w:val="00A04979"/>
    <w:rsid w:val="00A07275"/>
    <w:rsid w:val="00A20224"/>
    <w:rsid w:val="00A20D41"/>
    <w:rsid w:val="00A2446F"/>
    <w:rsid w:val="00A447C4"/>
    <w:rsid w:val="00A4569C"/>
    <w:rsid w:val="00A45E1D"/>
    <w:rsid w:val="00A5037D"/>
    <w:rsid w:val="00A5145B"/>
    <w:rsid w:val="00A51588"/>
    <w:rsid w:val="00A552B4"/>
    <w:rsid w:val="00A71A1B"/>
    <w:rsid w:val="00A7221C"/>
    <w:rsid w:val="00A741DC"/>
    <w:rsid w:val="00A75ABF"/>
    <w:rsid w:val="00A92D18"/>
    <w:rsid w:val="00AA110F"/>
    <w:rsid w:val="00AB0B8A"/>
    <w:rsid w:val="00AB634F"/>
    <w:rsid w:val="00AC75B8"/>
    <w:rsid w:val="00AD4073"/>
    <w:rsid w:val="00AD640D"/>
    <w:rsid w:val="00B108DA"/>
    <w:rsid w:val="00B27EAC"/>
    <w:rsid w:val="00B61043"/>
    <w:rsid w:val="00B6606D"/>
    <w:rsid w:val="00B67725"/>
    <w:rsid w:val="00B719C5"/>
    <w:rsid w:val="00B7545D"/>
    <w:rsid w:val="00B82FD8"/>
    <w:rsid w:val="00B90B4A"/>
    <w:rsid w:val="00BA0466"/>
    <w:rsid w:val="00BA1823"/>
    <w:rsid w:val="00BA5547"/>
    <w:rsid w:val="00BA5B70"/>
    <w:rsid w:val="00BB7C4C"/>
    <w:rsid w:val="00BC0335"/>
    <w:rsid w:val="00BC0F03"/>
    <w:rsid w:val="00BC1FCB"/>
    <w:rsid w:val="00BC4697"/>
    <w:rsid w:val="00BC5960"/>
    <w:rsid w:val="00BD1646"/>
    <w:rsid w:val="00BD30C1"/>
    <w:rsid w:val="00BD7273"/>
    <w:rsid w:val="00BD7DAF"/>
    <w:rsid w:val="00BE43A4"/>
    <w:rsid w:val="00BE74D8"/>
    <w:rsid w:val="00BE76AB"/>
    <w:rsid w:val="00C01E7D"/>
    <w:rsid w:val="00C03468"/>
    <w:rsid w:val="00C03478"/>
    <w:rsid w:val="00C05DD6"/>
    <w:rsid w:val="00C113C5"/>
    <w:rsid w:val="00C129B6"/>
    <w:rsid w:val="00C12D07"/>
    <w:rsid w:val="00C151BB"/>
    <w:rsid w:val="00C171E8"/>
    <w:rsid w:val="00C21886"/>
    <w:rsid w:val="00C26C86"/>
    <w:rsid w:val="00C62BC3"/>
    <w:rsid w:val="00C6312E"/>
    <w:rsid w:val="00C65764"/>
    <w:rsid w:val="00C70E23"/>
    <w:rsid w:val="00C7451F"/>
    <w:rsid w:val="00C7724F"/>
    <w:rsid w:val="00C81556"/>
    <w:rsid w:val="00C8208F"/>
    <w:rsid w:val="00C84922"/>
    <w:rsid w:val="00C9093A"/>
    <w:rsid w:val="00C943BD"/>
    <w:rsid w:val="00C9490B"/>
    <w:rsid w:val="00CA280C"/>
    <w:rsid w:val="00CA5A4F"/>
    <w:rsid w:val="00CB0454"/>
    <w:rsid w:val="00CB0CF7"/>
    <w:rsid w:val="00CB22CC"/>
    <w:rsid w:val="00CB5F1D"/>
    <w:rsid w:val="00CB769D"/>
    <w:rsid w:val="00CC7922"/>
    <w:rsid w:val="00CD1F3E"/>
    <w:rsid w:val="00CD2F1F"/>
    <w:rsid w:val="00CD30B9"/>
    <w:rsid w:val="00CE5578"/>
    <w:rsid w:val="00CE5B8F"/>
    <w:rsid w:val="00CE6669"/>
    <w:rsid w:val="00CE7F59"/>
    <w:rsid w:val="00CF21C5"/>
    <w:rsid w:val="00CF2ECB"/>
    <w:rsid w:val="00CF3B0E"/>
    <w:rsid w:val="00D00C76"/>
    <w:rsid w:val="00D067B9"/>
    <w:rsid w:val="00D140A8"/>
    <w:rsid w:val="00D170C5"/>
    <w:rsid w:val="00D202B7"/>
    <w:rsid w:val="00D2322F"/>
    <w:rsid w:val="00D261E2"/>
    <w:rsid w:val="00D3011E"/>
    <w:rsid w:val="00D31F06"/>
    <w:rsid w:val="00D33568"/>
    <w:rsid w:val="00D446F2"/>
    <w:rsid w:val="00D503A3"/>
    <w:rsid w:val="00D63D27"/>
    <w:rsid w:val="00D80635"/>
    <w:rsid w:val="00D81CD5"/>
    <w:rsid w:val="00D91A22"/>
    <w:rsid w:val="00D92216"/>
    <w:rsid w:val="00D92951"/>
    <w:rsid w:val="00D92B9C"/>
    <w:rsid w:val="00D9517B"/>
    <w:rsid w:val="00D95268"/>
    <w:rsid w:val="00D961E5"/>
    <w:rsid w:val="00DB27C7"/>
    <w:rsid w:val="00DB7CD8"/>
    <w:rsid w:val="00DC6693"/>
    <w:rsid w:val="00DC7380"/>
    <w:rsid w:val="00DD5997"/>
    <w:rsid w:val="00DE2869"/>
    <w:rsid w:val="00DE366C"/>
    <w:rsid w:val="00DE389E"/>
    <w:rsid w:val="00DE3972"/>
    <w:rsid w:val="00DF0D57"/>
    <w:rsid w:val="00DF1259"/>
    <w:rsid w:val="00DF2661"/>
    <w:rsid w:val="00E0289F"/>
    <w:rsid w:val="00E02BB7"/>
    <w:rsid w:val="00E04D22"/>
    <w:rsid w:val="00E074AF"/>
    <w:rsid w:val="00E14A21"/>
    <w:rsid w:val="00E15353"/>
    <w:rsid w:val="00E15654"/>
    <w:rsid w:val="00E21B54"/>
    <w:rsid w:val="00E22C09"/>
    <w:rsid w:val="00E34C01"/>
    <w:rsid w:val="00E42B38"/>
    <w:rsid w:val="00E46EE6"/>
    <w:rsid w:val="00E50B6C"/>
    <w:rsid w:val="00E53175"/>
    <w:rsid w:val="00E54C2F"/>
    <w:rsid w:val="00E551E6"/>
    <w:rsid w:val="00E5552D"/>
    <w:rsid w:val="00E56817"/>
    <w:rsid w:val="00E57D8F"/>
    <w:rsid w:val="00E61235"/>
    <w:rsid w:val="00E651ED"/>
    <w:rsid w:val="00E74B62"/>
    <w:rsid w:val="00E84158"/>
    <w:rsid w:val="00EB1899"/>
    <w:rsid w:val="00EB548D"/>
    <w:rsid w:val="00EC11E8"/>
    <w:rsid w:val="00EC28B5"/>
    <w:rsid w:val="00ED1F8C"/>
    <w:rsid w:val="00ED3103"/>
    <w:rsid w:val="00ED34B6"/>
    <w:rsid w:val="00ED5322"/>
    <w:rsid w:val="00EE1F9C"/>
    <w:rsid w:val="00EE51F8"/>
    <w:rsid w:val="00EE6E40"/>
    <w:rsid w:val="00F019A7"/>
    <w:rsid w:val="00F1082C"/>
    <w:rsid w:val="00F15E1C"/>
    <w:rsid w:val="00F23D8B"/>
    <w:rsid w:val="00F23EB6"/>
    <w:rsid w:val="00F40095"/>
    <w:rsid w:val="00F42558"/>
    <w:rsid w:val="00F44E42"/>
    <w:rsid w:val="00F47B01"/>
    <w:rsid w:val="00F75C80"/>
    <w:rsid w:val="00F8151D"/>
    <w:rsid w:val="00F82A08"/>
    <w:rsid w:val="00F83A13"/>
    <w:rsid w:val="00F87817"/>
    <w:rsid w:val="00F93CD6"/>
    <w:rsid w:val="00F960FC"/>
    <w:rsid w:val="00F96A84"/>
    <w:rsid w:val="00FA27F9"/>
    <w:rsid w:val="00FA4FF6"/>
    <w:rsid w:val="00FA6F3C"/>
    <w:rsid w:val="00FB6322"/>
    <w:rsid w:val="00FB6E9B"/>
    <w:rsid w:val="00FC454E"/>
    <w:rsid w:val="00FC5526"/>
    <w:rsid w:val="00FD5E9C"/>
    <w:rsid w:val="00FE3927"/>
    <w:rsid w:val="00FE3F7D"/>
    <w:rsid w:val="00FE57AF"/>
    <w:rsid w:val="00FF09CF"/>
    <w:rsid w:val="00FF3ECE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AFF678E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478"/>
    <w:pPr>
      <w:keepNext/>
      <w:keepLines/>
      <w:numPr>
        <w:numId w:val="31"/>
      </w:numPr>
      <w:ind w:left="360"/>
      <w:jc w:val="center"/>
      <w:outlineLvl w:val="1"/>
    </w:pPr>
    <w:rPr>
      <w:rFonts w:eastAsiaTheme="majorEastAsia" w:cstheme="majorBidi"/>
      <w:b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0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0D88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C03478"/>
    <w:rPr>
      <w:rFonts w:eastAsiaTheme="majorEastAsia" w:cstheme="majorBidi"/>
      <w:b/>
      <w:sz w:val="22"/>
      <w:szCs w:val="22"/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4D562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0CF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s-US" w:eastAsia="es-US"/>
    </w:rPr>
  </w:style>
  <w:style w:type="paragraph" w:styleId="EndnoteText">
    <w:name w:val="endnote text"/>
    <w:basedOn w:val="Normal"/>
    <w:link w:val="EndnoteTextChar"/>
    <w:rsid w:val="00063FE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63FE3"/>
    <w:rPr>
      <w:lang w:val="es-ES" w:eastAsia="es-ES"/>
    </w:rPr>
  </w:style>
  <w:style w:type="character" w:styleId="EndnoteReference">
    <w:name w:val="endnote reference"/>
    <w:basedOn w:val="DefaultParagraphFont"/>
    <w:rsid w:val="00063FE3"/>
    <w:rPr>
      <w:vertAlign w:val="superscript"/>
    </w:rPr>
  </w:style>
  <w:style w:type="character" w:customStyle="1" w:styleId="Heading1Char">
    <w:name w:val="Heading 1 Char"/>
    <w:aliases w:val="Heading 1 Char Char Char,Heading 1 Char1 Char,Heading 1 Char1 Car Char"/>
    <w:basedOn w:val="DefaultParagraphFont"/>
    <w:rsid w:val="00E57D8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51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228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16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771475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IDMS/Redirectpage.aspx?class=CP/CAJP&amp;classNum=3600&amp;lang=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B0F23-74C7-479E-8137-D9CCF87AF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A43AF86-D929-4413-A020-547EF9E12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AEDEF1-EB9E-4AB6-99A7-C9C63F48E6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63A0BA-6C11-434A-94C7-D5B9050E24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Loredo, Carmen</cp:lastModifiedBy>
  <cp:revision>4</cp:revision>
  <cp:lastPrinted>2017-02-03T19:23:00Z</cp:lastPrinted>
  <dcterms:created xsi:type="dcterms:W3CDTF">2021-06-14T21:37:00Z</dcterms:created>
  <dcterms:modified xsi:type="dcterms:W3CDTF">2021-06-14T21:53:00Z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