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A608" w14:textId="1336A64E" w:rsidR="00037AB7" w:rsidRPr="001F645F" w:rsidRDefault="00F87411" w:rsidP="00F87411">
      <w:pPr>
        <w:tabs>
          <w:tab w:val="center" w:pos="3240"/>
          <w:tab w:val="left" w:pos="7200"/>
        </w:tabs>
        <w:spacing w:after="0" w:line="240" w:lineRule="auto"/>
        <w:ind w:right="-569"/>
        <w:rPr>
          <w:rFonts w:ascii="Times New Roman" w:eastAsia="SimSun" w:hAnsi="Times New Roman"/>
          <w:lang w:val="es-ES"/>
        </w:rPr>
      </w:pPr>
      <w:r w:rsidRPr="001F645F">
        <w:rPr>
          <w:rFonts w:ascii="Times New Roman" w:hAnsi="Times New Roman"/>
          <w:lang w:val="es-ES"/>
        </w:rPr>
        <w:tab/>
      </w:r>
      <w:r w:rsidR="0065555E" w:rsidRPr="001F645F">
        <w:rPr>
          <w:rFonts w:ascii="Times New Roman" w:hAnsi="Times New Roman"/>
          <w:lang w:val="es-ES"/>
        </w:rPr>
        <w:t xml:space="preserve">CONSEJO </w:t>
      </w:r>
      <w:r w:rsidR="0080158D" w:rsidRPr="001F645F">
        <w:rPr>
          <w:rFonts w:ascii="Times New Roman" w:hAnsi="Times New Roman"/>
          <w:lang w:val="es-ES"/>
        </w:rPr>
        <w:t>PERMANENT</w:t>
      </w:r>
      <w:r w:rsidR="0065555E" w:rsidRPr="001F645F">
        <w:rPr>
          <w:rFonts w:ascii="Times New Roman" w:hAnsi="Times New Roman"/>
          <w:lang w:val="es-ES"/>
        </w:rPr>
        <w:t>E DE LA</w:t>
      </w:r>
      <w:r w:rsidR="0080158D" w:rsidRPr="001F645F">
        <w:rPr>
          <w:rFonts w:ascii="Times New Roman" w:hAnsi="Times New Roman"/>
          <w:lang w:val="es-ES"/>
        </w:rPr>
        <w:t xml:space="preserve">   </w:t>
      </w:r>
      <w:r w:rsidR="008F568A" w:rsidRPr="001F645F">
        <w:rPr>
          <w:rFonts w:ascii="Times New Roman" w:hAnsi="Times New Roman"/>
          <w:lang w:val="es-ES"/>
        </w:rPr>
        <w:tab/>
      </w:r>
      <w:r w:rsidR="0080158D" w:rsidRPr="001F645F">
        <w:rPr>
          <w:rFonts w:ascii="Times New Roman" w:hAnsi="Times New Roman"/>
          <w:lang w:val="es-ES"/>
        </w:rPr>
        <w:t>OEA/Ser. G</w:t>
      </w:r>
    </w:p>
    <w:p w14:paraId="2F363C7A" w14:textId="7D35A7F0" w:rsidR="00037AB7" w:rsidRPr="001F645F" w:rsidRDefault="0080158D" w:rsidP="00B213AC">
      <w:pPr>
        <w:tabs>
          <w:tab w:val="center" w:pos="3240"/>
          <w:tab w:val="left" w:pos="7200"/>
        </w:tabs>
        <w:spacing w:after="0" w:line="240" w:lineRule="auto"/>
        <w:ind w:right="-569"/>
        <w:rPr>
          <w:rFonts w:ascii="Times New Roman" w:eastAsia="SimSun" w:hAnsi="Times New Roman"/>
          <w:lang w:val="es-ES"/>
        </w:rPr>
      </w:pPr>
      <w:r w:rsidRPr="001F645F">
        <w:rPr>
          <w:rFonts w:ascii="Times New Roman" w:hAnsi="Times New Roman"/>
          <w:lang w:val="es-ES"/>
        </w:rPr>
        <w:tab/>
      </w:r>
      <w:r w:rsidR="0065555E" w:rsidRPr="001F645F">
        <w:rPr>
          <w:rFonts w:ascii="Times New Roman" w:hAnsi="Times New Roman"/>
          <w:lang w:val="es-ES"/>
        </w:rPr>
        <w:t>ORGANIZACIÓN DE LOS ESTADOS AMERICANOS</w:t>
      </w:r>
      <w:r w:rsidRPr="001F645F">
        <w:rPr>
          <w:rFonts w:ascii="Times New Roman" w:hAnsi="Times New Roman"/>
          <w:lang w:val="es-ES"/>
        </w:rPr>
        <w:tab/>
        <w:t>CP/CISC</w:t>
      </w:r>
      <w:r w:rsidR="00F10E49" w:rsidRPr="001F645F">
        <w:rPr>
          <w:rFonts w:ascii="Times New Roman" w:hAnsi="Times New Roman"/>
          <w:lang w:val="es-ES"/>
        </w:rPr>
        <w:t>-</w:t>
      </w:r>
      <w:r w:rsidR="005E0675" w:rsidRPr="001F645F">
        <w:rPr>
          <w:rFonts w:ascii="Times New Roman" w:hAnsi="Times New Roman"/>
          <w:lang w:val="es-ES"/>
        </w:rPr>
        <w:t>1</w:t>
      </w:r>
      <w:r w:rsidR="00A6337A">
        <w:rPr>
          <w:rFonts w:ascii="Times New Roman" w:hAnsi="Times New Roman"/>
          <w:lang w:val="es-ES"/>
        </w:rPr>
        <w:t>110</w:t>
      </w:r>
      <w:r w:rsidR="00B213AC" w:rsidRPr="001F645F">
        <w:rPr>
          <w:rFonts w:ascii="Times New Roman" w:hAnsi="Times New Roman"/>
          <w:lang w:val="es-ES"/>
        </w:rPr>
        <w:t>/</w:t>
      </w:r>
      <w:r w:rsidR="00A64E57" w:rsidRPr="001F645F">
        <w:rPr>
          <w:rFonts w:ascii="Times New Roman" w:hAnsi="Times New Roman"/>
          <w:lang w:val="es-ES"/>
        </w:rPr>
        <w:t>2</w:t>
      </w:r>
      <w:r w:rsidR="00315EDE" w:rsidRPr="001F645F">
        <w:rPr>
          <w:rFonts w:ascii="Times New Roman" w:hAnsi="Times New Roman"/>
          <w:lang w:val="es-ES"/>
        </w:rPr>
        <w:t>3</w:t>
      </w:r>
    </w:p>
    <w:p w14:paraId="4EBAD74E" w14:textId="25D329BB" w:rsidR="00037AB7" w:rsidRPr="001F645F" w:rsidRDefault="0080158D" w:rsidP="00B213AC">
      <w:pPr>
        <w:tabs>
          <w:tab w:val="center" w:pos="3240"/>
          <w:tab w:val="left" w:pos="7200"/>
        </w:tabs>
        <w:spacing w:after="0" w:line="240" w:lineRule="auto"/>
        <w:ind w:right="-569"/>
        <w:rPr>
          <w:rFonts w:ascii="Times New Roman" w:eastAsia="SimSun" w:hAnsi="Times New Roman"/>
          <w:lang w:val="es-ES"/>
        </w:rPr>
      </w:pPr>
      <w:r w:rsidRPr="001F645F">
        <w:rPr>
          <w:rFonts w:ascii="Times New Roman" w:hAnsi="Times New Roman"/>
          <w:lang w:val="es-ES"/>
        </w:rPr>
        <w:tab/>
      </w:r>
      <w:r w:rsidRPr="001F645F">
        <w:rPr>
          <w:rFonts w:ascii="Times New Roman" w:hAnsi="Times New Roman"/>
          <w:lang w:val="es-ES"/>
        </w:rPr>
        <w:tab/>
      </w:r>
      <w:r w:rsidR="00315EDE" w:rsidRPr="0085288F">
        <w:rPr>
          <w:rFonts w:ascii="Times New Roman" w:hAnsi="Times New Roman"/>
          <w:lang w:val="es-ES"/>
        </w:rPr>
        <w:t>2</w:t>
      </w:r>
      <w:r w:rsidR="0085288F" w:rsidRPr="0085288F">
        <w:rPr>
          <w:rFonts w:ascii="Times New Roman" w:hAnsi="Times New Roman"/>
          <w:lang w:val="es-ES"/>
        </w:rPr>
        <w:t>9</w:t>
      </w:r>
      <w:r w:rsidR="002807F6" w:rsidRPr="0085288F">
        <w:rPr>
          <w:rFonts w:ascii="Times New Roman" w:hAnsi="Times New Roman"/>
          <w:lang w:val="es-ES"/>
        </w:rPr>
        <w:t xml:space="preserve"> </w:t>
      </w:r>
      <w:r w:rsidR="0065555E" w:rsidRPr="0085288F">
        <w:rPr>
          <w:rFonts w:ascii="Times New Roman" w:hAnsi="Times New Roman"/>
          <w:lang w:val="es-ES"/>
        </w:rPr>
        <w:t>marzo</w:t>
      </w:r>
      <w:r w:rsidR="00DB4D45" w:rsidRPr="0085288F">
        <w:rPr>
          <w:rFonts w:ascii="Times New Roman" w:hAnsi="Times New Roman"/>
          <w:lang w:val="es-ES"/>
        </w:rPr>
        <w:t xml:space="preserve"> </w:t>
      </w:r>
      <w:r w:rsidR="00B213AC" w:rsidRPr="0085288F">
        <w:rPr>
          <w:rFonts w:ascii="Times New Roman" w:hAnsi="Times New Roman"/>
          <w:lang w:val="es-ES"/>
        </w:rPr>
        <w:t>20</w:t>
      </w:r>
      <w:r w:rsidR="00A64E57" w:rsidRPr="0085288F">
        <w:rPr>
          <w:rFonts w:ascii="Times New Roman" w:hAnsi="Times New Roman"/>
          <w:lang w:val="es-ES"/>
        </w:rPr>
        <w:t>2</w:t>
      </w:r>
      <w:r w:rsidR="00315EDE" w:rsidRPr="0085288F">
        <w:rPr>
          <w:rFonts w:ascii="Times New Roman" w:hAnsi="Times New Roman"/>
          <w:lang w:val="es-ES"/>
        </w:rPr>
        <w:t>3</w:t>
      </w:r>
    </w:p>
    <w:p w14:paraId="70E2B402" w14:textId="5D2A02E5" w:rsidR="00037AB7" w:rsidRPr="001F645F" w:rsidRDefault="008F568A" w:rsidP="00B213AC">
      <w:pPr>
        <w:tabs>
          <w:tab w:val="center" w:pos="3240"/>
          <w:tab w:val="left" w:pos="7200"/>
        </w:tabs>
        <w:spacing w:after="0" w:line="240" w:lineRule="auto"/>
        <w:rPr>
          <w:rFonts w:ascii="Times New Roman" w:eastAsia="SimSun" w:hAnsi="Times New Roman"/>
          <w:lang w:val="es-ES"/>
        </w:rPr>
      </w:pPr>
      <w:r w:rsidRPr="001F645F">
        <w:rPr>
          <w:rFonts w:ascii="Times New Roman" w:hAnsi="Times New Roman"/>
          <w:lang w:val="es-ES"/>
        </w:rPr>
        <w:t xml:space="preserve">  </w:t>
      </w:r>
      <w:r w:rsidR="0065555E" w:rsidRPr="001F645F">
        <w:rPr>
          <w:rFonts w:ascii="Times New Roman" w:hAnsi="Times New Roman"/>
          <w:lang w:val="es-ES"/>
        </w:rPr>
        <w:t>COMISIÓN SOBRE GESTIÓN DE CUMBRES INTERAMERICANAS</w:t>
      </w:r>
      <w:r w:rsidR="0080158D" w:rsidRPr="001F645F">
        <w:rPr>
          <w:rFonts w:ascii="Times New Roman" w:hAnsi="Times New Roman"/>
          <w:lang w:val="es-ES"/>
        </w:rPr>
        <w:tab/>
        <w:t xml:space="preserve">Original: </w:t>
      </w:r>
      <w:r w:rsidR="0065555E" w:rsidRPr="001F645F">
        <w:rPr>
          <w:rFonts w:ascii="Times New Roman" w:hAnsi="Times New Roman"/>
          <w:lang w:val="es-ES"/>
        </w:rPr>
        <w:t>inglés</w:t>
      </w:r>
    </w:p>
    <w:p w14:paraId="4420A76A" w14:textId="6E11FC95" w:rsidR="00037AB7" w:rsidRPr="001F645F" w:rsidRDefault="0080158D" w:rsidP="00B213AC">
      <w:pPr>
        <w:tabs>
          <w:tab w:val="center" w:pos="3240"/>
          <w:tab w:val="left" w:pos="7200"/>
        </w:tabs>
        <w:spacing w:after="0" w:line="240" w:lineRule="auto"/>
        <w:rPr>
          <w:rFonts w:ascii="Times New Roman" w:eastAsia="SimSun" w:hAnsi="Times New Roman"/>
          <w:lang w:val="es-ES"/>
        </w:rPr>
      </w:pPr>
      <w:r w:rsidRPr="001F645F">
        <w:rPr>
          <w:rFonts w:ascii="Times New Roman" w:hAnsi="Times New Roman"/>
          <w:lang w:val="es-ES"/>
        </w:rPr>
        <w:tab/>
      </w:r>
      <w:r w:rsidR="0065555E" w:rsidRPr="001F645F">
        <w:rPr>
          <w:rFonts w:ascii="Times New Roman" w:hAnsi="Times New Roman"/>
          <w:lang w:val="es-ES"/>
        </w:rPr>
        <w:t>Y PARTICIPACIÓN DE LA SOCIEDAD CIVIL</w:t>
      </w:r>
    </w:p>
    <w:p w14:paraId="33C35C8F" w14:textId="59DC64D6" w:rsidR="00037AB7" w:rsidRPr="001F645F" w:rsidRDefault="0080158D" w:rsidP="00B213AC">
      <w:pPr>
        <w:tabs>
          <w:tab w:val="center" w:pos="3240"/>
          <w:tab w:val="left" w:pos="7200"/>
        </w:tabs>
        <w:spacing w:after="0" w:line="240" w:lineRule="auto"/>
        <w:rPr>
          <w:rFonts w:ascii="Times New Roman" w:eastAsia="SimSun" w:hAnsi="Times New Roman"/>
          <w:lang w:val="es-ES"/>
        </w:rPr>
      </w:pPr>
      <w:r w:rsidRPr="001F645F">
        <w:rPr>
          <w:rFonts w:ascii="Times New Roman" w:hAnsi="Times New Roman"/>
          <w:lang w:val="es-ES"/>
        </w:rPr>
        <w:tab/>
      </w:r>
      <w:r w:rsidR="0065555E" w:rsidRPr="001F645F">
        <w:rPr>
          <w:rFonts w:ascii="Times New Roman" w:hAnsi="Times New Roman"/>
          <w:lang w:val="es-ES"/>
        </w:rPr>
        <w:t>EN LAS ACTIVIDADES DE LA OEA</w:t>
      </w:r>
      <w:r w:rsidRPr="001F645F">
        <w:rPr>
          <w:rFonts w:ascii="Times New Roman" w:hAnsi="Times New Roman"/>
          <w:lang w:val="es-ES"/>
        </w:rPr>
        <w:t xml:space="preserve"> </w:t>
      </w:r>
    </w:p>
    <w:p w14:paraId="68C2A5A0" w14:textId="77777777" w:rsidR="00037AB7" w:rsidRPr="001F645F" w:rsidRDefault="00037AB7" w:rsidP="00B213A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ES"/>
        </w:rPr>
      </w:pPr>
    </w:p>
    <w:p w14:paraId="0E58D680" w14:textId="77777777" w:rsidR="00E4718C" w:rsidRPr="001F645F" w:rsidRDefault="00E4718C" w:rsidP="00B213A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ES"/>
        </w:rPr>
      </w:pPr>
    </w:p>
    <w:p w14:paraId="0129AB25" w14:textId="00752548" w:rsidR="00037AB7" w:rsidRPr="001F645F" w:rsidRDefault="00E62D6A" w:rsidP="002E16C6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es-ES"/>
        </w:rPr>
      </w:pPr>
      <w:r w:rsidRPr="001F645F">
        <w:rPr>
          <w:szCs w:val="22"/>
          <w:lang w:val="es-ES"/>
        </w:rPr>
        <w:t>PROYECTO DE ORDEN DEL DÍA</w:t>
      </w:r>
    </w:p>
    <w:p w14:paraId="36975839" w14:textId="77777777" w:rsidR="004C34CD" w:rsidRPr="001F645F" w:rsidRDefault="004C34CD" w:rsidP="002E16C6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ES"/>
        </w:rPr>
      </w:pPr>
    </w:p>
    <w:p w14:paraId="67205BDF" w14:textId="668B3EA2" w:rsidR="00037AB7" w:rsidRPr="001F645F" w:rsidRDefault="0080158D" w:rsidP="002E16C6">
      <w:pPr>
        <w:tabs>
          <w:tab w:val="left" w:pos="1440"/>
        </w:tabs>
        <w:spacing w:after="0" w:line="240" w:lineRule="auto"/>
        <w:rPr>
          <w:rFonts w:ascii="Times New Roman" w:eastAsia="SimSun" w:hAnsi="Times New Roman"/>
          <w:lang w:val="es-ES"/>
        </w:rPr>
      </w:pPr>
      <w:r w:rsidRPr="001F645F">
        <w:rPr>
          <w:rFonts w:ascii="Times New Roman" w:hAnsi="Times New Roman"/>
          <w:lang w:val="es-ES"/>
        </w:rPr>
        <w:tab/>
      </w:r>
      <w:r w:rsidRPr="001F645F">
        <w:rPr>
          <w:rFonts w:ascii="Times New Roman" w:hAnsi="Times New Roman"/>
          <w:lang w:val="es-ES"/>
        </w:rPr>
        <w:tab/>
      </w:r>
      <w:r w:rsidRPr="001F645F">
        <w:rPr>
          <w:rFonts w:ascii="Times New Roman" w:hAnsi="Times New Roman"/>
          <w:lang w:val="es-ES"/>
        </w:rPr>
        <w:tab/>
      </w:r>
      <w:r w:rsidR="00E62D6A" w:rsidRPr="001F645F">
        <w:rPr>
          <w:rFonts w:ascii="Times New Roman" w:hAnsi="Times New Roman"/>
          <w:u w:val="single"/>
          <w:lang w:val="es-ES"/>
        </w:rPr>
        <w:t>Fecha</w:t>
      </w:r>
      <w:r w:rsidRPr="001F645F">
        <w:rPr>
          <w:rFonts w:ascii="Times New Roman" w:hAnsi="Times New Roman"/>
          <w:lang w:val="es-ES"/>
        </w:rPr>
        <w:t>:</w:t>
      </w:r>
      <w:r w:rsidRPr="001F645F">
        <w:rPr>
          <w:rFonts w:ascii="Times New Roman" w:hAnsi="Times New Roman"/>
          <w:lang w:val="es-ES"/>
        </w:rPr>
        <w:tab/>
      </w:r>
      <w:proofErr w:type="gramStart"/>
      <w:r w:rsidR="00E62D6A" w:rsidRPr="001F645F">
        <w:rPr>
          <w:rFonts w:ascii="Times New Roman" w:hAnsi="Times New Roman"/>
          <w:lang w:val="es-ES"/>
        </w:rPr>
        <w:t>Martes</w:t>
      </w:r>
      <w:proofErr w:type="gramEnd"/>
      <w:r w:rsidR="00E62D6A" w:rsidRPr="001F645F">
        <w:rPr>
          <w:rFonts w:ascii="Times New Roman" w:hAnsi="Times New Roman"/>
          <w:lang w:val="es-ES"/>
        </w:rPr>
        <w:t xml:space="preserve">, </w:t>
      </w:r>
      <w:r w:rsidR="00315EDE" w:rsidRPr="001F645F">
        <w:rPr>
          <w:rFonts w:ascii="Times New Roman" w:hAnsi="Times New Roman"/>
          <w:lang w:val="es-ES"/>
        </w:rPr>
        <w:t>4</w:t>
      </w:r>
      <w:r w:rsidR="00E62D6A" w:rsidRPr="001F645F">
        <w:rPr>
          <w:rFonts w:ascii="Times New Roman" w:hAnsi="Times New Roman"/>
          <w:lang w:val="es-ES"/>
        </w:rPr>
        <w:t xml:space="preserve"> de abril de</w:t>
      </w:r>
      <w:r w:rsidR="00B213AC" w:rsidRPr="001F645F">
        <w:rPr>
          <w:rFonts w:ascii="Times New Roman" w:hAnsi="Times New Roman"/>
          <w:lang w:val="es-ES"/>
        </w:rPr>
        <w:t xml:space="preserve"> 20</w:t>
      </w:r>
      <w:r w:rsidR="00A64E57" w:rsidRPr="001F645F">
        <w:rPr>
          <w:rFonts w:ascii="Times New Roman" w:hAnsi="Times New Roman"/>
          <w:lang w:val="es-ES"/>
        </w:rPr>
        <w:t>2</w:t>
      </w:r>
      <w:r w:rsidR="00315EDE" w:rsidRPr="001F645F">
        <w:rPr>
          <w:rFonts w:ascii="Times New Roman" w:hAnsi="Times New Roman"/>
          <w:lang w:val="es-ES"/>
        </w:rPr>
        <w:t>3</w:t>
      </w:r>
    </w:p>
    <w:p w14:paraId="5F716528" w14:textId="5D1FC961" w:rsidR="00037AB7" w:rsidRPr="001F645F" w:rsidRDefault="0080158D" w:rsidP="002E16C6">
      <w:pPr>
        <w:tabs>
          <w:tab w:val="left" w:pos="1440"/>
        </w:tabs>
        <w:spacing w:after="0" w:line="240" w:lineRule="auto"/>
        <w:ind w:firstLine="720"/>
        <w:rPr>
          <w:rFonts w:ascii="Times New Roman" w:eastAsia="SimSun" w:hAnsi="Times New Roman"/>
          <w:lang w:val="es-ES"/>
        </w:rPr>
      </w:pPr>
      <w:r w:rsidRPr="001F645F">
        <w:rPr>
          <w:rFonts w:ascii="Times New Roman" w:hAnsi="Times New Roman"/>
          <w:lang w:val="es-ES"/>
        </w:rPr>
        <w:tab/>
      </w:r>
      <w:r w:rsidRPr="001F645F">
        <w:rPr>
          <w:rFonts w:ascii="Times New Roman" w:hAnsi="Times New Roman"/>
          <w:lang w:val="es-ES"/>
        </w:rPr>
        <w:tab/>
      </w:r>
      <w:r w:rsidRPr="001F645F">
        <w:rPr>
          <w:rFonts w:ascii="Times New Roman" w:hAnsi="Times New Roman"/>
          <w:lang w:val="es-ES"/>
        </w:rPr>
        <w:tab/>
      </w:r>
      <w:r w:rsidR="00E62D6A" w:rsidRPr="001F645F">
        <w:rPr>
          <w:rFonts w:ascii="Times New Roman" w:hAnsi="Times New Roman"/>
          <w:u w:val="single"/>
          <w:lang w:val="es-ES"/>
        </w:rPr>
        <w:t>Hora</w:t>
      </w:r>
      <w:r w:rsidRPr="001F645F">
        <w:rPr>
          <w:rFonts w:ascii="Times New Roman" w:hAnsi="Times New Roman"/>
          <w:lang w:val="es-ES"/>
        </w:rPr>
        <w:t>:</w:t>
      </w:r>
      <w:r w:rsidRPr="001F645F">
        <w:rPr>
          <w:rFonts w:ascii="Times New Roman" w:hAnsi="Times New Roman"/>
          <w:lang w:val="es-ES"/>
        </w:rPr>
        <w:tab/>
      </w:r>
      <w:r w:rsidR="000253CC" w:rsidRPr="001F645F">
        <w:rPr>
          <w:rFonts w:ascii="Times New Roman" w:hAnsi="Times New Roman"/>
          <w:lang w:val="es-ES"/>
        </w:rPr>
        <w:t xml:space="preserve">2:30 </w:t>
      </w:r>
      <w:r w:rsidR="00E62D6A" w:rsidRPr="001F645F">
        <w:rPr>
          <w:rFonts w:ascii="Times New Roman" w:hAnsi="Times New Roman"/>
          <w:lang w:val="es-ES"/>
        </w:rPr>
        <w:t>-</w:t>
      </w:r>
      <w:r w:rsidR="00C76FC6" w:rsidRPr="001F645F">
        <w:rPr>
          <w:rFonts w:ascii="Times New Roman" w:hAnsi="Times New Roman"/>
          <w:lang w:val="es-ES"/>
        </w:rPr>
        <w:t xml:space="preserve"> </w:t>
      </w:r>
      <w:r w:rsidR="000253CC" w:rsidRPr="001F645F">
        <w:rPr>
          <w:rFonts w:ascii="Times New Roman" w:hAnsi="Times New Roman"/>
          <w:lang w:val="es-ES"/>
        </w:rPr>
        <w:t>5</w:t>
      </w:r>
      <w:r w:rsidR="00C76FC6" w:rsidRPr="001F645F">
        <w:rPr>
          <w:rFonts w:ascii="Times New Roman" w:hAnsi="Times New Roman"/>
          <w:lang w:val="es-ES"/>
        </w:rPr>
        <w:t>:</w:t>
      </w:r>
      <w:r w:rsidR="000253CC" w:rsidRPr="001F645F">
        <w:rPr>
          <w:rFonts w:ascii="Times New Roman" w:hAnsi="Times New Roman"/>
          <w:lang w:val="es-ES"/>
        </w:rPr>
        <w:t>3</w:t>
      </w:r>
      <w:r w:rsidR="00C76FC6" w:rsidRPr="001F645F">
        <w:rPr>
          <w:rFonts w:ascii="Times New Roman" w:hAnsi="Times New Roman"/>
          <w:lang w:val="es-ES"/>
        </w:rPr>
        <w:t>0 p.m.</w:t>
      </w:r>
    </w:p>
    <w:p w14:paraId="19B871F5" w14:textId="3DF167D3" w:rsidR="004C389C" w:rsidRPr="004C389C" w:rsidRDefault="00E62D6A" w:rsidP="004C389C">
      <w:pPr>
        <w:ind w:left="3600" w:hanging="720"/>
        <w:jc w:val="both"/>
        <w:rPr>
          <w:rFonts w:ascii="Times New Roman" w:hAnsi="Times New Roman"/>
          <w:snapToGrid/>
          <w:u w:val="single"/>
          <w:lang w:val="es-ES" w:eastAsia="es-ES"/>
        </w:rPr>
      </w:pPr>
      <w:r w:rsidRPr="001F645F">
        <w:rPr>
          <w:rFonts w:ascii="Times New Roman" w:hAnsi="Times New Roman"/>
          <w:u w:val="single"/>
          <w:lang w:val="es-ES"/>
        </w:rPr>
        <w:t>Lugar</w:t>
      </w:r>
      <w:r w:rsidR="0080158D" w:rsidRPr="001F645F">
        <w:rPr>
          <w:rFonts w:ascii="Times New Roman" w:hAnsi="Times New Roman"/>
          <w:lang w:val="es-ES"/>
        </w:rPr>
        <w:t xml:space="preserve">: </w:t>
      </w:r>
      <w:r w:rsidR="004C389C" w:rsidRPr="004C389C">
        <w:rPr>
          <w:rFonts w:ascii="Times New Roman" w:hAnsi="Times New Roman"/>
          <w:snapToGrid/>
          <w:szCs w:val="24"/>
          <w:lang w:val="es-ES" w:eastAsia="es-ES"/>
        </w:rPr>
        <w:t xml:space="preserve">Salón Rubén Darío, 8.º piso Edificio GSB (1889 F St. NW, Washington, D.C.), </w:t>
      </w:r>
      <w:r w:rsidR="004C389C" w:rsidRPr="004C389C">
        <w:rPr>
          <w:rFonts w:ascii="Times New Roman" w:hAnsi="Times New Roman"/>
          <w:b/>
          <w:bCs/>
          <w:snapToGrid/>
          <w:szCs w:val="24"/>
          <w:u w:val="single"/>
          <w:lang w:val="es-ES" w:eastAsia="es-ES"/>
        </w:rPr>
        <w:t>con la posibilidad de participación virtual</w:t>
      </w:r>
    </w:p>
    <w:p w14:paraId="55FCA8A5" w14:textId="77777777" w:rsidR="00213249" w:rsidRPr="001F645F" w:rsidRDefault="00213249" w:rsidP="002E16C6">
      <w:pPr>
        <w:tabs>
          <w:tab w:val="left" w:pos="1440"/>
        </w:tabs>
        <w:spacing w:after="0" w:line="240" w:lineRule="auto"/>
        <w:rPr>
          <w:rFonts w:ascii="Times New Roman" w:hAnsi="Times New Roman"/>
          <w:lang w:val="es-ES"/>
        </w:rPr>
      </w:pPr>
    </w:p>
    <w:p w14:paraId="0B708DB3" w14:textId="29088A50" w:rsidR="00AF339E" w:rsidRDefault="00E62D6A">
      <w:pPr>
        <w:numPr>
          <w:ilvl w:val="0"/>
          <w:numId w:val="1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1F645F">
        <w:rPr>
          <w:rFonts w:ascii="Times New Roman" w:hAnsi="Times New Roman"/>
          <w:lang w:val="es-ES"/>
        </w:rPr>
        <w:t xml:space="preserve">Aprobación del proyecto de orden del día </w:t>
      </w:r>
      <w:r w:rsidR="00A64E57" w:rsidRPr="001F645F">
        <w:rPr>
          <w:rFonts w:ascii="Times New Roman" w:hAnsi="Times New Roman"/>
          <w:lang w:val="es-ES"/>
        </w:rPr>
        <w:t>(CP/CISC-</w:t>
      </w:r>
      <w:r w:rsidR="00152C74" w:rsidRPr="001F645F">
        <w:rPr>
          <w:rFonts w:ascii="Times New Roman" w:hAnsi="Times New Roman"/>
          <w:lang w:val="es-ES"/>
        </w:rPr>
        <w:t>1</w:t>
      </w:r>
      <w:r w:rsidR="00D33972">
        <w:rPr>
          <w:rFonts w:ascii="Times New Roman" w:hAnsi="Times New Roman"/>
          <w:lang w:val="es-ES"/>
        </w:rPr>
        <w:t>110</w:t>
      </w:r>
      <w:r w:rsidR="00A64E57" w:rsidRPr="001F645F">
        <w:rPr>
          <w:rFonts w:ascii="Times New Roman" w:hAnsi="Times New Roman"/>
          <w:lang w:val="es-ES"/>
        </w:rPr>
        <w:t>/2</w:t>
      </w:r>
      <w:r w:rsidR="007000C6">
        <w:rPr>
          <w:rFonts w:ascii="Times New Roman" w:hAnsi="Times New Roman"/>
          <w:lang w:val="es-ES"/>
        </w:rPr>
        <w:t>3</w:t>
      </w:r>
      <w:r w:rsidR="0080158D" w:rsidRPr="001F645F">
        <w:rPr>
          <w:rFonts w:ascii="Times New Roman" w:hAnsi="Times New Roman"/>
          <w:lang w:val="es-ES"/>
        </w:rPr>
        <w:t>)</w:t>
      </w:r>
    </w:p>
    <w:p w14:paraId="213CF1A6" w14:textId="77777777" w:rsidR="00D33972" w:rsidRDefault="00D33972" w:rsidP="007000C6">
      <w:pPr>
        <w:snapToGrid w:val="0"/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4693393" w14:textId="7440461B" w:rsidR="00D33972" w:rsidRDefault="00D33972">
      <w:pPr>
        <w:numPr>
          <w:ilvl w:val="0"/>
          <w:numId w:val="1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Presentación a cargo de</w:t>
      </w:r>
      <w:r w:rsidR="00700807">
        <w:rPr>
          <w:rFonts w:ascii="Times New Roman" w:hAnsi="Times New Roman"/>
          <w:lang w:val="es-ES"/>
        </w:rPr>
        <w:t>l señor</w:t>
      </w:r>
      <w:r>
        <w:rPr>
          <w:rFonts w:ascii="Times New Roman" w:hAnsi="Times New Roman"/>
          <w:lang w:val="es-ES"/>
        </w:rPr>
        <w:t xml:space="preserve"> Enrique Roig, Asesor Sénior del Subsecretario de Estado de Estados Unidos para Seguridad Civil, Democracia y Derechos Humanos</w:t>
      </w:r>
      <w:r w:rsidR="00D22B86">
        <w:rPr>
          <w:rFonts w:ascii="Times New Roman" w:hAnsi="Times New Roman"/>
          <w:lang w:val="es-ES"/>
        </w:rPr>
        <w:t xml:space="preserve"> sobre la iniciativa “Voces para proteger, defender y promover el espacio cívico en Centroamérica” [</w:t>
      </w:r>
      <w:proofErr w:type="spellStart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>Voices</w:t>
      </w:r>
      <w:proofErr w:type="spellEnd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 xml:space="preserve">/Voces </w:t>
      </w:r>
      <w:proofErr w:type="spellStart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>Initiative</w:t>
      </w:r>
      <w:proofErr w:type="spellEnd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 xml:space="preserve">: </w:t>
      </w:r>
      <w:proofErr w:type="spellStart"/>
      <w:r w:rsidR="00D22B86" w:rsidRPr="00D22B86">
        <w:rPr>
          <w:rFonts w:ascii="Times New Roman" w:hAnsi="Times New Roman"/>
          <w:i/>
          <w:iCs/>
          <w:lang w:val="es-ES"/>
        </w:rPr>
        <w:t>Protecting</w:t>
      </w:r>
      <w:proofErr w:type="spellEnd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 xml:space="preserve">, </w:t>
      </w:r>
      <w:proofErr w:type="spellStart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>Defending</w:t>
      </w:r>
      <w:proofErr w:type="spellEnd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 xml:space="preserve">, and </w:t>
      </w:r>
      <w:proofErr w:type="spellStart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>Promoting</w:t>
      </w:r>
      <w:proofErr w:type="spellEnd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 xml:space="preserve"> </w:t>
      </w:r>
      <w:proofErr w:type="spellStart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>Civic</w:t>
      </w:r>
      <w:proofErr w:type="spellEnd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 xml:space="preserve"> </w:t>
      </w:r>
      <w:proofErr w:type="spellStart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>Space</w:t>
      </w:r>
      <w:proofErr w:type="spellEnd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 xml:space="preserve"> in Central </w:t>
      </w:r>
      <w:proofErr w:type="spellStart"/>
      <w:r w:rsidR="00D22B86" w:rsidRPr="00D22B86">
        <w:rPr>
          <w:rFonts w:ascii="Times New Roman" w:hAnsi="Times New Roman"/>
          <w:i/>
          <w:iCs/>
          <w:snapToGrid/>
          <w:lang w:val="es-ES" w:eastAsia="en-US"/>
        </w:rPr>
        <w:t>America</w:t>
      </w:r>
      <w:proofErr w:type="spellEnd"/>
      <w:r w:rsidR="00D22B86">
        <w:rPr>
          <w:rFonts w:ascii="Times New Roman" w:hAnsi="Times New Roman"/>
          <w:lang w:val="es-ES"/>
        </w:rPr>
        <w:t>]</w:t>
      </w:r>
    </w:p>
    <w:p w14:paraId="6A18483D" w14:textId="404F8FC0" w:rsidR="00700807" w:rsidRDefault="00C32B74" w:rsidP="000D27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 w:rsidRPr="00700807">
        <w:rPr>
          <w:rFonts w:ascii="Times New Roman" w:hAnsi="Times New Roman"/>
          <w:lang w:val="es-ES"/>
        </w:rPr>
        <w:t>Palabras a cargo de</w:t>
      </w:r>
      <w:r w:rsidR="00BD0FDF">
        <w:rPr>
          <w:rFonts w:ascii="Times New Roman" w:hAnsi="Times New Roman"/>
          <w:lang w:val="es-ES"/>
        </w:rPr>
        <w:t>l señor</w:t>
      </w:r>
      <w:r w:rsidRPr="00700807">
        <w:rPr>
          <w:rFonts w:ascii="Times New Roman" w:hAnsi="Times New Roman"/>
          <w:lang w:val="es-ES"/>
        </w:rPr>
        <w:t xml:space="preserve"> Pedro Vaca Villareal, Relator Especial para la Libertad de Expresión de la Comisión Interamericana de Derechos Humanos</w:t>
      </w:r>
      <w:r w:rsidR="007C1CBE" w:rsidRPr="00700807">
        <w:rPr>
          <w:rFonts w:ascii="Times New Roman" w:hAnsi="Times New Roman"/>
          <w:lang w:val="es-ES"/>
        </w:rPr>
        <w:t xml:space="preserve"> (CIDH) (</w:t>
      </w:r>
      <w:r w:rsidR="007C1CBE" w:rsidRPr="00700807">
        <w:rPr>
          <w:rFonts w:ascii="Times New Roman" w:hAnsi="Times New Roman"/>
          <w:i/>
          <w:iCs/>
          <w:lang w:val="es-ES"/>
        </w:rPr>
        <w:t>confirmado</w:t>
      </w:r>
      <w:r w:rsidR="007C1CBE" w:rsidRPr="00700807">
        <w:rPr>
          <w:rFonts w:ascii="Times New Roman" w:hAnsi="Times New Roman"/>
          <w:lang w:val="es-ES"/>
        </w:rPr>
        <w:t>)</w:t>
      </w:r>
    </w:p>
    <w:p w14:paraId="3F7A44FD" w14:textId="474A96C9" w:rsidR="007C1CBE" w:rsidRDefault="00B4779F" w:rsidP="000D27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 w:rsidRPr="00700807">
        <w:rPr>
          <w:rFonts w:ascii="Times New Roman" w:hAnsi="Times New Roman"/>
          <w:lang w:val="es-ES"/>
        </w:rPr>
        <w:t>Palabras a cargo de</w:t>
      </w:r>
      <w:r w:rsidR="00700807" w:rsidRPr="00700807">
        <w:rPr>
          <w:rFonts w:ascii="Times New Roman" w:hAnsi="Times New Roman"/>
          <w:lang w:val="es-ES"/>
        </w:rPr>
        <w:t>l señor</w:t>
      </w:r>
      <w:r w:rsidRPr="00700807">
        <w:rPr>
          <w:rFonts w:ascii="Times New Roman" w:hAnsi="Times New Roman"/>
          <w:lang w:val="es-ES"/>
        </w:rPr>
        <w:t xml:space="preserve"> Gustavo Amaya, miembro de la junta de la Red Latinoamericana y del Caribe para la Democracia (REDLAD) y </w:t>
      </w:r>
      <w:proofErr w:type="gramStart"/>
      <w:r w:rsidRPr="00700807">
        <w:rPr>
          <w:rFonts w:ascii="Times New Roman" w:hAnsi="Times New Roman"/>
          <w:lang w:val="es-ES"/>
        </w:rPr>
        <w:t>Director</w:t>
      </w:r>
      <w:proofErr w:type="gramEnd"/>
      <w:r w:rsidRPr="00700807">
        <w:rPr>
          <w:rFonts w:ascii="Times New Roman" w:hAnsi="Times New Roman"/>
          <w:lang w:val="es-ES"/>
        </w:rPr>
        <w:t xml:space="preserve"> del Centro de Capacitación y Promoción de la Democracia – </w:t>
      </w:r>
      <w:proofErr w:type="spellStart"/>
      <w:r w:rsidRPr="00700807">
        <w:rPr>
          <w:rFonts w:ascii="Times New Roman" w:hAnsi="Times New Roman"/>
          <w:lang w:val="es-ES"/>
        </w:rPr>
        <w:t>Cecade</w:t>
      </w:r>
      <w:proofErr w:type="spellEnd"/>
      <w:r w:rsidRPr="00700807">
        <w:rPr>
          <w:rFonts w:ascii="Times New Roman" w:hAnsi="Times New Roman"/>
          <w:lang w:val="es-ES"/>
        </w:rPr>
        <w:t xml:space="preserve"> (</w:t>
      </w:r>
      <w:r w:rsidRPr="00700807">
        <w:rPr>
          <w:rFonts w:ascii="Times New Roman" w:hAnsi="Times New Roman"/>
          <w:i/>
          <w:iCs/>
          <w:lang w:val="es-ES"/>
        </w:rPr>
        <w:t>por confirmar</w:t>
      </w:r>
      <w:r w:rsidRPr="00700807">
        <w:rPr>
          <w:rFonts w:ascii="Times New Roman" w:hAnsi="Times New Roman"/>
          <w:lang w:val="es-ES"/>
        </w:rPr>
        <w:t>)</w:t>
      </w:r>
    </w:p>
    <w:p w14:paraId="1387754A" w14:textId="77777777" w:rsidR="00BD0FDF" w:rsidRPr="007000C6" w:rsidRDefault="00BD0FDF" w:rsidP="007000C6">
      <w:pPr>
        <w:spacing w:after="0" w:line="240" w:lineRule="auto"/>
        <w:rPr>
          <w:rFonts w:ascii="Times New Roman" w:hAnsi="Times New Roman"/>
          <w:lang w:val="es-ES"/>
        </w:rPr>
      </w:pPr>
    </w:p>
    <w:p w14:paraId="1A71A52B" w14:textId="7E1C26E9" w:rsidR="00C477DD" w:rsidRDefault="00E62D6A">
      <w:pPr>
        <w:numPr>
          <w:ilvl w:val="0"/>
          <w:numId w:val="1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snapToGrid/>
          <w:lang w:val="es-ES" w:eastAsia="en-US"/>
        </w:rPr>
      </w:pPr>
      <w:r w:rsidRPr="001F645F">
        <w:rPr>
          <w:rFonts w:ascii="Times New Roman" w:hAnsi="Times New Roman"/>
          <w:snapToGrid/>
          <w:lang w:val="es-ES" w:eastAsia="en-US"/>
        </w:rPr>
        <w:t>Presentación</w:t>
      </w:r>
      <w:r w:rsidR="00315EDE" w:rsidRPr="001F645F">
        <w:rPr>
          <w:rFonts w:ascii="Times New Roman" w:hAnsi="Times New Roman"/>
          <w:snapToGrid/>
          <w:lang w:val="es-ES" w:eastAsia="en-US"/>
        </w:rPr>
        <w:t xml:space="preserve">, </w:t>
      </w:r>
      <w:r w:rsidRPr="001F645F">
        <w:rPr>
          <w:rFonts w:ascii="Times New Roman" w:hAnsi="Times New Roman"/>
          <w:snapToGrid/>
          <w:lang w:val="es-ES" w:eastAsia="en-US"/>
        </w:rPr>
        <w:t>consideración</w:t>
      </w:r>
      <w:r w:rsidR="00315EDE" w:rsidRPr="001F645F">
        <w:rPr>
          <w:rFonts w:ascii="Times New Roman" w:hAnsi="Times New Roman"/>
          <w:snapToGrid/>
          <w:lang w:val="es-ES" w:eastAsia="en-US"/>
        </w:rPr>
        <w:t xml:space="preserve"> </w:t>
      </w:r>
      <w:r w:rsidRPr="001F645F">
        <w:rPr>
          <w:rFonts w:ascii="Times New Roman" w:hAnsi="Times New Roman"/>
          <w:snapToGrid/>
          <w:lang w:val="es-ES" w:eastAsia="en-US"/>
        </w:rPr>
        <w:t xml:space="preserve">y aprobación del proyecto de </w:t>
      </w:r>
      <w:r w:rsidR="007B2880" w:rsidRPr="001F645F">
        <w:rPr>
          <w:rFonts w:ascii="Times New Roman" w:hAnsi="Times New Roman"/>
          <w:snapToGrid/>
          <w:lang w:val="es-ES" w:eastAsia="en-US"/>
        </w:rPr>
        <w:t>plan de trabajo y calendario de reun</w:t>
      </w:r>
      <w:r w:rsidRPr="001F645F">
        <w:rPr>
          <w:rFonts w:ascii="Times New Roman" w:hAnsi="Times New Roman"/>
          <w:snapToGrid/>
          <w:lang w:val="es-ES" w:eastAsia="en-US"/>
        </w:rPr>
        <w:t xml:space="preserve">iones de la </w:t>
      </w:r>
      <w:r w:rsidR="00315EDE" w:rsidRPr="001F645F">
        <w:rPr>
          <w:rFonts w:ascii="Times New Roman" w:hAnsi="Times New Roman"/>
          <w:snapToGrid/>
          <w:lang w:val="es-ES" w:eastAsia="en-US"/>
        </w:rPr>
        <w:t xml:space="preserve">CISC </w:t>
      </w:r>
      <w:r w:rsidRPr="001F645F">
        <w:rPr>
          <w:rFonts w:ascii="Times New Roman" w:hAnsi="Times New Roman"/>
          <w:snapToGrid/>
          <w:lang w:val="es-ES" w:eastAsia="en-US"/>
        </w:rPr>
        <w:t xml:space="preserve">para el primer semestre de </w:t>
      </w:r>
      <w:r w:rsidR="00315EDE" w:rsidRPr="001F645F">
        <w:rPr>
          <w:rFonts w:ascii="Times New Roman" w:hAnsi="Times New Roman"/>
          <w:snapToGrid/>
          <w:lang w:val="es-ES" w:eastAsia="en-US"/>
        </w:rPr>
        <w:t>2023</w:t>
      </w:r>
      <w:r w:rsidRPr="001F645F">
        <w:rPr>
          <w:rFonts w:ascii="Times New Roman" w:hAnsi="Times New Roman"/>
          <w:snapToGrid/>
          <w:lang w:val="es-ES" w:eastAsia="en-US"/>
        </w:rPr>
        <w:t xml:space="preserve"> (</w:t>
      </w:r>
      <w:hyperlink r:id="rId11" w:history="1">
        <w:r w:rsidR="00C477DD">
          <w:rPr>
            <w:rStyle w:val="Hyperlink"/>
            <w:rFonts w:ascii="Times New Roman" w:hAnsi="Times New Roman"/>
            <w:snapToGrid/>
            <w:lang w:val="es-ES" w:eastAsia="en-US"/>
          </w:rPr>
          <w:t>CP/CISC-1109/23)</w:t>
        </w:r>
      </w:hyperlink>
    </w:p>
    <w:p w14:paraId="7101B72C" w14:textId="44679BFB" w:rsidR="00315EDE" w:rsidRPr="001F645F" w:rsidRDefault="00E62D6A" w:rsidP="007000C6">
      <w:pPr>
        <w:pStyle w:val="ListParagraph"/>
        <w:numPr>
          <w:ilvl w:val="0"/>
          <w:numId w:val="3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snapToGrid/>
          <w:lang w:val="es-ES" w:eastAsia="en-US"/>
        </w:rPr>
      </w:pPr>
      <w:r w:rsidRPr="001F645F">
        <w:rPr>
          <w:rFonts w:ascii="Times New Roman" w:hAnsi="Times New Roman"/>
          <w:snapToGrid/>
          <w:lang w:val="es-ES" w:eastAsia="en-US"/>
        </w:rPr>
        <w:t>Intervenciones de los Estados Miembros</w:t>
      </w:r>
    </w:p>
    <w:p w14:paraId="2AD23665" w14:textId="77777777" w:rsidR="00315EDE" w:rsidRPr="007000C6" w:rsidRDefault="00315EDE" w:rsidP="007000C6">
      <w:pPr>
        <w:snapToGrid w:val="0"/>
        <w:spacing w:after="0" w:line="240" w:lineRule="auto"/>
        <w:ind w:left="720"/>
        <w:jc w:val="both"/>
        <w:rPr>
          <w:rFonts w:ascii="Times New Roman" w:hAnsi="Times New Roman"/>
          <w:snapToGrid/>
          <w:lang w:val="es-ES" w:eastAsia="en-US"/>
        </w:rPr>
      </w:pPr>
    </w:p>
    <w:p w14:paraId="465D3360" w14:textId="22CDCDB1" w:rsidR="00315EDE" w:rsidRPr="001F645F" w:rsidRDefault="00E62D6A" w:rsidP="00C477DD">
      <w:pPr>
        <w:numPr>
          <w:ilvl w:val="0"/>
          <w:numId w:val="1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snapToGrid/>
          <w:lang w:val="es-ES" w:eastAsia="en-US"/>
        </w:rPr>
      </w:pPr>
      <w:r w:rsidRPr="001F645F">
        <w:rPr>
          <w:rFonts w:ascii="Times New Roman" w:hAnsi="Times New Roman"/>
          <w:snapToGrid/>
          <w:lang w:val="es-ES" w:eastAsia="en-US"/>
        </w:rPr>
        <w:t>Presentación</w:t>
      </w:r>
      <w:r w:rsidR="00315EDE" w:rsidRPr="001F645F">
        <w:rPr>
          <w:rFonts w:ascii="Times New Roman" w:hAnsi="Times New Roman"/>
          <w:snapToGrid/>
          <w:lang w:val="es-ES" w:eastAsia="en-US"/>
        </w:rPr>
        <w:t xml:space="preserve"> </w:t>
      </w:r>
      <w:r w:rsidRPr="001F645F">
        <w:rPr>
          <w:rFonts w:ascii="Times New Roman" w:hAnsi="Times New Roman"/>
          <w:snapToGrid/>
          <w:lang w:val="es-ES" w:eastAsia="en-US"/>
        </w:rPr>
        <w:t>por la Sra</w:t>
      </w:r>
      <w:r w:rsidR="00315EDE" w:rsidRPr="001F645F">
        <w:rPr>
          <w:rFonts w:ascii="Times New Roman" w:hAnsi="Times New Roman"/>
          <w:snapToGrid/>
          <w:lang w:val="es-ES" w:eastAsia="en-US"/>
        </w:rPr>
        <w:t>. Paulina Corominas, Coordina</w:t>
      </w:r>
      <w:r w:rsidRPr="001F645F">
        <w:rPr>
          <w:rFonts w:ascii="Times New Roman" w:hAnsi="Times New Roman"/>
          <w:snapToGrid/>
          <w:lang w:val="es-ES" w:eastAsia="en-US"/>
        </w:rPr>
        <w:t>dora de Relaciones con la Sociedad Civil</w:t>
      </w:r>
      <w:r w:rsidR="00315EDE" w:rsidRPr="001F645F">
        <w:rPr>
          <w:rFonts w:ascii="Times New Roman" w:hAnsi="Times New Roman"/>
          <w:snapToGrid/>
          <w:lang w:val="es-ES" w:eastAsia="en-US"/>
        </w:rPr>
        <w:t xml:space="preserve">, </w:t>
      </w:r>
      <w:r w:rsidRPr="001F645F">
        <w:rPr>
          <w:rFonts w:ascii="Times New Roman" w:hAnsi="Times New Roman"/>
          <w:snapToGrid/>
          <w:lang w:val="es-ES" w:eastAsia="en-US"/>
        </w:rPr>
        <w:t xml:space="preserve">de las solicitudes de organizaciones de la sociedad civil para su inclusión en el registro de la OEA y consideración de las solicitudes por los Estados Miembros </w:t>
      </w:r>
    </w:p>
    <w:p w14:paraId="2F628541" w14:textId="547DA9ED" w:rsidR="00315EDE" w:rsidRPr="001F645F" w:rsidRDefault="00315EDE" w:rsidP="007000C6">
      <w:pPr>
        <w:pStyle w:val="ListParagraph"/>
        <w:numPr>
          <w:ilvl w:val="0"/>
          <w:numId w:val="3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snapToGrid/>
          <w:lang w:val="es-ES" w:eastAsia="en-US"/>
        </w:rPr>
      </w:pPr>
      <w:r w:rsidRPr="001F645F">
        <w:rPr>
          <w:rFonts w:ascii="Times New Roman" w:hAnsi="Times New Roman"/>
          <w:snapToGrid/>
          <w:lang w:val="es-ES" w:eastAsia="en-US"/>
        </w:rPr>
        <w:t>List</w:t>
      </w:r>
      <w:r w:rsidR="00E62D6A" w:rsidRPr="001F645F">
        <w:rPr>
          <w:rFonts w:ascii="Times New Roman" w:hAnsi="Times New Roman"/>
          <w:snapToGrid/>
          <w:lang w:val="es-ES" w:eastAsia="en-US"/>
        </w:rPr>
        <w:t>a de solicitudes</w:t>
      </w:r>
    </w:p>
    <w:p w14:paraId="7256E9B8" w14:textId="6F396B78" w:rsidR="00584059" w:rsidRPr="003E0FD0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12" w:history="1">
        <w:r w:rsidR="00584059" w:rsidRPr="003E0FD0">
          <w:rPr>
            <w:rStyle w:val="Hyperlink"/>
            <w:rFonts w:ascii="Times New Roman" w:hAnsi="Times New Roman" w:cs="Times New Roman"/>
            <w:lang w:val="pt-BR"/>
          </w:rPr>
          <w:t>CP/CISC-</w:t>
        </w:r>
        <w:r w:rsidR="00E62D6A" w:rsidRPr="003E0FD0">
          <w:rPr>
            <w:rStyle w:val="Hyperlink"/>
            <w:rFonts w:ascii="Times New Roman" w:hAnsi="Times New Roman" w:cs="Times New Roman"/>
            <w:lang w:val="pt-BR"/>
          </w:rPr>
          <w:t xml:space="preserve"> </w:t>
        </w:r>
        <w:r w:rsidR="00584059" w:rsidRPr="003E0FD0">
          <w:rPr>
            <w:rStyle w:val="Hyperlink"/>
            <w:rFonts w:ascii="Times New Roman" w:hAnsi="Times New Roman" w:cs="Times New Roman"/>
            <w:lang w:val="pt-BR"/>
          </w:rPr>
          <w:t>1108/23:</w:t>
        </w:r>
      </w:hyperlink>
      <w:r w:rsidR="00584059" w:rsidRPr="003E0FD0">
        <w:rPr>
          <w:rFonts w:ascii="Times New Roman" w:hAnsi="Times New Roman" w:cs="Times New Roman"/>
          <w:lang w:val="pt-BR"/>
        </w:rPr>
        <w:t xml:space="preserve"> [Instituto Reúna</w:t>
      </w:r>
      <w:r w:rsidR="00F2527A">
        <w:rPr>
          <w:rFonts w:ascii="Times New Roman" w:hAnsi="Times New Roman" w:cs="Times New Roman"/>
          <w:lang w:val="pt-BR"/>
        </w:rPr>
        <w:t xml:space="preserve"> </w:t>
      </w:r>
      <w:r w:rsidR="003E0FD0">
        <w:rPr>
          <w:rFonts w:ascii="Times New Roman" w:hAnsi="Times New Roman" w:cs="Times New Roman"/>
          <w:lang w:val="pt-BR"/>
        </w:rPr>
        <w:t>/</w:t>
      </w:r>
      <w:r w:rsidR="00F2527A">
        <w:rPr>
          <w:rFonts w:ascii="Times New Roman" w:hAnsi="Times New Roman" w:cs="Times New Roman"/>
          <w:lang w:val="pt-BR"/>
        </w:rPr>
        <w:t xml:space="preserve"> </w:t>
      </w:r>
      <w:r w:rsidR="003E0FD0">
        <w:rPr>
          <w:rFonts w:ascii="Times New Roman" w:hAnsi="Times New Roman" w:cs="Times New Roman"/>
          <w:lang w:val="pt-BR"/>
        </w:rPr>
        <w:t>Brasil</w:t>
      </w:r>
      <w:r w:rsidR="00584059" w:rsidRPr="003E0FD0">
        <w:rPr>
          <w:rFonts w:ascii="Times New Roman" w:hAnsi="Times New Roman" w:cs="Times New Roman"/>
          <w:lang w:val="pt-BR"/>
        </w:rPr>
        <w:t>]</w:t>
      </w:r>
    </w:p>
    <w:p w14:paraId="485CA314" w14:textId="64785A88" w:rsidR="00584059" w:rsidRPr="0085288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13" w:history="1">
        <w:r w:rsidR="00584059" w:rsidRPr="0085288F">
          <w:rPr>
            <w:rStyle w:val="Hyperlink"/>
            <w:rFonts w:ascii="Times New Roman" w:hAnsi="Times New Roman" w:cs="Times New Roman"/>
            <w:lang w:val="pt-BR"/>
          </w:rPr>
          <w:t>CP/CISC-</w:t>
        </w:r>
        <w:r w:rsidR="00E62D6A" w:rsidRPr="0085288F">
          <w:rPr>
            <w:rStyle w:val="Hyperlink"/>
            <w:rFonts w:ascii="Times New Roman" w:hAnsi="Times New Roman" w:cs="Times New Roman"/>
            <w:lang w:val="pt-BR"/>
          </w:rPr>
          <w:t xml:space="preserve"> </w:t>
        </w:r>
        <w:r w:rsidR="00584059" w:rsidRPr="0085288F">
          <w:rPr>
            <w:rStyle w:val="Hyperlink"/>
            <w:rFonts w:ascii="Times New Roman" w:hAnsi="Times New Roman" w:cs="Times New Roman"/>
            <w:lang w:val="pt-BR"/>
          </w:rPr>
          <w:t>1107/23:</w:t>
        </w:r>
      </w:hyperlink>
      <w:r w:rsidR="00584059" w:rsidRPr="0085288F">
        <w:rPr>
          <w:rFonts w:ascii="Times New Roman" w:hAnsi="Times New Roman" w:cs="Times New Roman"/>
          <w:lang w:val="pt-BR"/>
        </w:rPr>
        <w:t xml:space="preserve"> [Instituto Não Aceito Corrupção</w:t>
      </w:r>
      <w:r w:rsidR="00F2527A">
        <w:rPr>
          <w:rFonts w:ascii="Times New Roman" w:hAnsi="Times New Roman" w:cs="Times New Roman"/>
          <w:lang w:val="pt-BR"/>
        </w:rPr>
        <w:t xml:space="preserve"> </w:t>
      </w:r>
      <w:r w:rsidR="003E0FD0">
        <w:rPr>
          <w:rFonts w:ascii="Times New Roman" w:hAnsi="Times New Roman" w:cs="Times New Roman"/>
          <w:lang w:val="pt-BR"/>
        </w:rPr>
        <w:t>/</w:t>
      </w:r>
      <w:r w:rsidR="00F2527A">
        <w:rPr>
          <w:rFonts w:ascii="Times New Roman" w:hAnsi="Times New Roman" w:cs="Times New Roman"/>
          <w:lang w:val="pt-BR"/>
        </w:rPr>
        <w:t xml:space="preserve"> </w:t>
      </w:r>
      <w:r w:rsidR="003E0FD0">
        <w:rPr>
          <w:rFonts w:ascii="Times New Roman" w:hAnsi="Times New Roman" w:cs="Times New Roman"/>
          <w:lang w:val="pt-BR"/>
        </w:rPr>
        <w:t>Brasil</w:t>
      </w:r>
      <w:r w:rsidR="00584059" w:rsidRPr="0085288F">
        <w:rPr>
          <w:rFonts w:ascii="Times New Roman" w:hAnsi="Times New Roman" w:cs="Times New Roman"/>
          <w:lang w:val="pt-BR"/>
        </w:rPr>
        <w:t>]</w:t>
      </w:r>
    </w:p>
    <w:p w14:paraId="4A89A8ED" w14:textId="59D50893" w:rsidR="000465BA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14" w:history="1"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CP/CISC-</w:t>
        </w:r>
        <w:r w:rsidR="00E62D6A" w:rsidRPr="001F645F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1106/23:</w:t>
        </w:r>
      </w:hyperlink>
      <w:r w:rsidR="000465BA" w:rsidRPr="001F645F">
        <w:rPr>
          <w:rFonts w:ascii="Times New Roman" w:hAnsi="Times New Roman" w:cs="Times New Roman"/>
          <w:lang w:val="es-ES"/>
        </w:rPr>
        <w:t xml:space="preserve"> [Casa Hermana</w:t>
      </w:r>
      <w:r w:rsidR="003E0FD0">
        <w:rPr>
          <w:rFonts w:ascii="Times New Roman" w:hAnsi="Times New Roman" w:cs="Times New Roman"/>
          <w:lang w:val="es-ES"/>
        </w:rPr>
        <w:t>/Argentina</w:t>
      </w:r>
      <w:r w:rsidR="000465BA" w:rsidRPr="001F645F">
        <w:rPr>
          <w:rFonts w:ascii="Times New Roman" w:hAnsi="Times New Roman" w:cs="Times New Roman"/>
          <w:lang w:val="es-ES"/>
        </w:rPr>
        <w:t>]</w:t>
      </w:r>
    </w:p>
    <w:p w14:paraId="59469345" w14:textId="741F83BC" w:rsidR="00EE0460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15" w:history="1"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CP/CISC-</w:t>
        </w:r>
        <w:r w:rsidR="00E62D6A" w:rsidRPr="001F645F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1105/23:</w:t>
        </w:r>
      </w:hyperlink>
      <w:r w:rsidR="000465BA" w:rsidRPr="001F645F">
        <w:rPr>
          <w:rFonts w:ascii="Times New Roman" w:hAnsi="Times New Roman" w:cs="Times New Roman"/>
          <w:lang w:val="es-ES"/>
        </w:rPr>
        <w:t xml:space="preserve"> [Fundación Mujer y Futuro</w:t>
      </w:r>
      <w:r w:rsidR="00F2527A">
        <w:rPr>
          <w:rFonts w:ascii="Times New Roman" w:hAnsi="Times New Roman" w:cs="Times New Roman"/>
          <w:lang w:val="es-ES"/>
        </w:rPr>
        <w:t xml:space="preserve"> </w:t>
      </w:r>
      <w:r w:rsidR="003E0FD0">
        <w:rPr>
          <w:rFonts w:ascii="Times New Roman" w:hAnsi="Times New Roman" w:cs="Times New Roman"/>
          <w:lang w:val="es-ES"/>
        </w:rPr>
        <w:t>/</w:t>
      </w:r>
      <w:r w:rsidR="00F2527A">
        <w:rPr>
          <w:rFonts w:ascii="Times New Roman" w:hAnsi="Times New Roman" w:cs="Times New Roman"/>
          <w:lang w:val="es-ES"/>
        </w:rPr>
        <w:t xml:space="preserve"> </w:t>
      </w:r>
      <w:r w:rsidR="003E0FD0">
        <w:rPr>
          <w:rFonts w:ascii="Times New Roman" w:hAnsi="Times New Roman" w:cs="Times New Roman"/>
          <w:lang w:val="es-ES"/>
        </w:rPr>
        <w:t>Colombia</w:t>
      </w:r>
      <w:r w:rsidR="000465BA" w:rsidRPr="001F645F">
        <w:rPr>
          <w:rFonts w:ascii="Times New Roman" w:hAnsi="Times New Roman" w:cs="Times New Roman"/>
          <w:lang w:val="es-ES"/>
        </w:rPr>
        <w:t>]</w:t>
      </w:r>
    </w:p>
    <w:p w14:paraId="4141D571" w14:textId="41D5A579" w:rsidR="000465BA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16" w:history="1"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CP/CISC-</w:t>
        </w:r>
        <w:r w:rsidR="00E62D6A" w:rsidRPr="001F645F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1104/23:</w:t>
        </w:r>
      </w:hyperlink>
      <w:r w:rsidR="000465BA" w:rsidRPr="001F645F">
        <w:rPr>
          <w:rFonts w:ascii="Times New Roman" w:hAnsi="Times New Roman" w:cs="Times New Roman"/>
          <w:lang w:val="es-ES"/>
        </w:rPr>
        <w:t xml:space="preserve"> [Fundación Retorno a la Libertad</w:t>
      </w:r>
      <w:r w:rsidR="00F2527A">
        <w:rPr>
          <w:rFonts w:ascii="Times New Roman" w:hAnsi="Times New Roman" w:cs="Times New Roman"/>
          <w:lang w:val="es-ES"/>
        </w:rPr>
        <w:t xml:space="preserve"> </w:t>
      </w:r>
      <w:r w:rsidR="003E0FD0">
        <w:rPr>
          <w:rFonts w:ascii="Times New Roman" w:hAnsi="Times New Roman" w:cs="Times New Roman"/>
          <w:lang w:val="es-ES"/>
        </w:rPr>
        <w:t>/</w:t>
      </w:r>
      <w:r w:rsidR="00F2527A">
        <w:rPr>
          <w:rFonts w:ascii="Times New Roman" w:hAnsi="Times New Roman" w:cs="Times New Roman"/>
          <w:lang w:val="es-ES"/>
        </w:rPr>
        <w:t xml:space="preserve"> </w:t>
      </w:r>
      <w:r w:rsidR="003E0FD0">
        <w:rPr>
          <w:rFonts w:ascii="Times New Roman" w:hAnsi="Times New Roman" w:cs="Times New Roman"/>
          <w:lang w:val="es-ES"/>
        </w:rPr>
        <w:t>Colombia</w:t>
      </w:r>
      <w:r w:rsidR="000465BA" w:rsidRPr="001F645F">
        <w:rPr>
          <w:rFonts w:ascii="Times New Roman" w:hAnsi="Times New Roman" w:cs="Times New Roman"/>
          <w:lang w:val="es-ES"/>
        </w:rPr>
        <w:t>]</w:t>
      </w:r>
    </w:p>
    <w:p w14:paraId="172F92BE" w14:textId="1A3C9BB1" w:rsidR="00584059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17" w:history="1">
        <w:r w:rsidR="00EE0460" w:rsidRPr="001F645F">
          <w:rPr>
            <w:rStyle w:val="Hyperlink"/>
            <w:rFonts w:ascii="Times New Roman" w:hAnsi="Times New Roman" w:cs="Times New Roman"/>
            <w:lang w:val="es-ES"/>
          </w:rPr>
          <w:t>CP/CISC-</w:t>
        </w:r>
        <w:r w:rsidR="00E62D6A" w:rsidRPr="001F645F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r w:rsidR="00EE0460" w:rsidRPr="001F645F">
          <w:rPr>
            <w:rStyle w:val="Hyperlink"/>
            <w:rFonts w:ascii="Times New Roman" w:hAnsi="Times New Roman" w:cs="Times New Roman"/>
            <w:lang w:val="es-ES"/>
          </w:rPr>
          <w:t>1103/23:</w:t>
        </w:r>
      </w:hyperlink>
      <w:r w:rsidR="00EE0460" w:rsidRPr="001F645F">
        <w:rPr>
          <w:rFonts w:ascii="Times New Roman" w:hAnsi="Times New Roman" w:cs="Times New Roman"/>
          <w:lang w:val="es-ES"/>
        </w:rPr>
        <w:t xml:space="preserve"> </w:t>
      </w:r>
      <w:r w:rsidR="00EE0460" w:rsidRPr="001F645F">
        <w:rPr>
          <w:rFonts w:ascii="Times New Roman" w:eastAsia="Calibri" w:hAnsi="Times New Roman" w:cs="Times New Roman"/>
          <w:lang w:val="es-ES" w:eastAsia="en-US"/>
        </w:rPr>
        <w:t>[</w:t>
      </w:r>
      <w:r w:rsidR="00EE0460" w:rsidRPr="001F645F">
        <w:rPr>
          <w:rFonts w:ascii="Times New Roman" w:hAnsi="Times New Roman" w:cs="Times New Roman"/>
          <w:lang w:val="es-ES"/>
        </w:rPr>
        <w:t>Asociación</w:t>
      </w:r>
      <w:r w:rsidR="00EE0460" w:rsidRPr="001F645F">
        <w:rPr>
          <w:rFonts w:ascii="Times New Roman" w:eastAsia="Calibri" w:hAnsi="Times New Roman" w:cs="Times New Roman"/>
          <w:lang w:val="es-ES" w:eastAsia="en-US"/>
        </w:rPr>
        <w:t xml:space="preserve"> Pasión y Vida</w:t>
      </w:r>
      <w:r w:rsidR="000D2758">
        <w:rPr>
          <w:rFonts w:ascii="Times New Roman" w:eastAsia="Calibri" w:hAnsi="Times New Roman" w:cs="Times New Roman"/>
          <w:lang w:val="es-ES" w:eastAsia="en-US"/>
        </w:rPr>
        <w:t xml:space="preserve"> </w:t>
      </w:r>
      <w:r w:rsidR="000D2758">
        <w:rPr>
          <w:rFonts w:ascii="Times New Roman" w:hAnsi="Times New Roman" w:cs="Times New Roman"/>
          <w:lang w:val="es-ES"/>
        </w:rPr>
        <w:t>/ Colombia</w:t>
      </w:r>
      <w:r w:rsidR="00EE0460" w:rsidRPr="001F645F">
        <w:rPr>
          <w:rFonts w:ascii="Times New Roman" w:eastAsia="Calibri" w:hAnsi="Times New Roman" w:cs="Times New Roman"/>
          <w:lang w:val="es-ES" w:eastAsia="en-US"/>
        </w:rPr>
        <w:t>]</w:t>
      </w:r>
    </w:p>
    <w:p w14:paraId="25FD99E0" w14:textId="1CC77FD8" w:rsidR="000465BA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18" w:history="1"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CP/CISC-</w:t>
        </w:r>
        <w:r w:rsidR="00E62D6A" w:rsidRPr="001F645F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 xml:space="preserve">1102/23: </w:t>
        </w:r>
      </w:hyperlink>
      <w:r w:rsidR="000465BA" w:rsidRPr="001F645F">
        <w:rPr>
          <w:rFonts w:ascii="Times New Roman" w:hAnsi="Times New Roman" w:cs="Times New Roman"/>
          <w:lang w:val="es-ES"/>
        </w:rPr>
        <w:t>[Fundación Telefónica de Uruguay]</w:t>
      </w:r>
    </w:p>
    <w:p w14:paraId="250896D8" w14:textId="2C805444" w:rsidR="000465BA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19" w:history="1"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CP/CISC-</w:t>
        </w:r>
        <w:r w:rsidR="00E62D6A" w:rsidRPr="001F645F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1101/23:</w:t>
        </w:r>
      </w:hyperlink>
      <w:r w:rsidR="000465BA" w:rsidRPr="001F645F">
        <w:rPr>
          <w:rFonts w:ascii="Times New Roman" w:hAnsi="Times New Roman" w:cs="Times New Roman"/>
          <w:lang w:val="es-ES"/>
        </w:rPr>
        <w:t xml:space="preserve"> [</w:t>
      </w:r>
      <w:proofErr w:type="gramStart"/>
      <w:r w:rsidR="000465BA" w:rsidRPr="001F645F">
        <w:rPr>
          <w:rFonts w:ascii="Times New Roman" w:hAnsi="Times New Roman" w:cs="Times New Roman"/>
          <w:lang w:val="es-ES"/>
        </w:rPr>
        <w:t>Católicas</w:t>
      </w:r>
      <w:proofErr w:type="gramEnd"/>
      <w:r w:rsidR="000465BA" w:rsidRPr="001F645F">
        <w:rPr>
          <w:rFonts w:ascii="Times New Roman" w:hAnsi="Times New Roman" w:cs="Times New Roman"/>
          <w:lang w:val="es-ES"/>
        </w:rPr>
        <w:t xml:space="preserve"> por el Derecho a Decidir - Bolivia]</w:t>
      </w:r>
    </w:p>
    <w:p w14:paraId="42408604" w14:textId="694566EF" w:rsidR="000465BA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20" w:history="1"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CP/CISC-</w:t>
        </w:r>
        <w:r w:rsidR="00E62D6A" w:rsidRPr="001F645F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1100/23:</w:t>
        </w:r>
      </w:hyperlink>
      <w:r w:rsidR="000465BA" w:rsidRPr="001F645F">
        <w:rPr>
          <w:rFonts w:ascii="Times New Roman" w:hAnsi="Times New Roman" w:cs="Times New Roman"/>
          <w:lang w:val="es-ES"/>
        </w:rPr>
        <w:t xml:space="preserve"> [Instituto Latinoamericano para la Paz y la Ciudadanía </w:t>
      </w:r>
      <w:r w:rsidR="00E62D6A" w:rsidRPr="001F645F">
        <w:rPr>
          <w:rFonts w:ascii="Times New Roman" w:hAnsi="Times New Roman" w:cs="Times New Roman"/>
          <w:lang w:val="es-ES"/>
        </w:rPr>
        <w:t>(</w:t>
      </w:r>
      <w:proofErr w:type="spellStart"/>
      <w:r w:rsidR="000465BA" w:rsidRPr="001F645F">
        <w:rPr>
          <w:rFonts w:ascii="Times New Roman" w:hAnsi="Times New Roman" w:cs="Times New Roman"/>
          <w:lang w:val="es-ES"/>
        </w:rPr>
        <w:t>ILAPyC</w:t>
      </w:r>
      <w:proofErr w:type="spellEnd"/>
      <w:r w:rsidR="00E62D6A" w:rsidRPr="001F645F">
        <w:rPr>
          <w:rFonts w:ascii="Times New Roman" w:hAnsi="Times New Roman" w:cs="Times New Roman"/>
          <w:lang w:val="es-ES"/>
        </w:rPr>
        <w:t>)</w:t>
      </w:r>
      <w:r w:rsidR="003E0FD0">
        <w:rPr>
          <w:rFonts w:ascii="Times New Roman" w:hAnsi="Times New Roman" w:cs="Times New Roman"/>
          <w:lang w:val="es-ES"/>
        </w:rPr>
        <w:t xml:space="preserve"> / Argentina</w:t>
      </w:r>
      <w:r w:rsidR="000465BA" w:rsidRPr="001F645F">
        <w:rPr>
          <w:rFonts w:ascii="Times New Roman" w:hAnsi="Times New Roman" w:cs="Times New Roman"/>
          <w:lang w:val="es-ES"/>
        </w:rPr>
        <w:t>]</w:t>
      </w:r>
    </w:p>
    <w:p w14:paraId="637E85B8" w14:textId="66720511" w:rsidR="000465BA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21" w:history="1"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CP/CISC-</w:t>
        </w:r>
        <w:r w:rsidR="00E62D6A" w:rsidRPr="001F645F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1099/23:</w:t>
        </w:r>
      </w:hyperlink>
      <w:r w:rsidR="000465BA" w:rsidRPr="001F645F">
        <w:rPr>
          <w:rFonts w:ascii="Times New Roman" w:hAnsi="Times New Roman" w:cs="Times New Roman"/>
          <w:lang w:val="es-ES"/>
        </w:rPr>
        <w:t xml:space="preserve"> [Fundación </w:t>
      </w:r>
      <w:proofErr w:type="spellStart"/>
      <w:r w:rsidR="000465BA" w:rsidRPr="001F645F">
        <w:rPr>
          <w:rFonts w:ascii="Times New Roman" w:hAnsi="Times New Roman" w:cs="Times New Roman"/>
          <w:lang w:val="es-ES"/>
        </w:rPr>
        <w:t>Ruah</w:t>
      </w:r>
      <w:proofErr w:type="spellEnd"/>
      <w:r w:rsidR="000465BA" w:rsidRPr="001F645F">
        <w:rPr>
          <w:rFonts w:ascii="Times New Roman" w:hAnsi="Times New Roman" w:cs="Times New Roman"/>
          <w:lang w:val="es-ES"/>
        </w:rPr>
        <w:t xml:space="preserve"> A.C.</w:t>
      </w:r>
      <w:r w:rsidR="003E0FD0">
        <w:rPr>
          <w:rFonts w:ascii="Times New Roman" w:hAnsi="Times New Roman" w:cs="Times New Roman"/>
          <w:lang w:val="es-ES"/>
        </w:rPr>
        <w:t>/México</w:t>
      </w:r>
      <w:r w:rsidR="000135F7">
        <w:rPr>
          <w:rFonts w:ascii="Times New Roman" w:hAnsi="Times New Roman" w:cs="Times New Roman"/>
          <w:lang w:val="es-ES"/>
        </w:rPr>
        <w:t xml:space="preserve"> / México</w:t>
      </w:r>
      <w:r w:rsidR="000465BA" w:rsidRPr="001F645F">
        <w:rPr>
          <w:rFonts w:ascii="Times New Roman" w:hAnsi="Times New Roman" w:cs="Times New Roman"/>
          <w:lang w:val="es-ES"/>
        </w:rPr>
        <w:t>]</w:t>
      </w:r>
    </w:p>
    <w:p w14:paraId="0B7B18D2" w14:textId="28CD753A" w:rsidR="000465BA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22" w:history="1"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CP/CISC-</w:t>
        </w:r>
        <w:r w:rsidR="00E62D6A" w:rsidRPr="001F645F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r w:rsidR="000465BA" w:rsidRPr="001F645F">
          <w:rPr>
            <w:rStyle w:val="Hyperlink"/>
            <w:rFonts w:ascii="Times New Roman" w:hAnsi="Times New Roman" w:cs="Times New Roman"/>
            <w:lang w:val="es-ES"/>
          </w:rPr>
          <w:t>1098/23:</w:t>
        </w:r>
      </w:hyperlink>
      <w:r w:rsidR="00584059" w:rsidRPr="001F645F">
        <w:rPr>
          <w:rFonts w:ascii="Times New Roman" w:hAnsi="Times New Roman" w:cs="Times New Roman"/>
          <w:lang w:val="es-ES"/>
        </w:rPr>
        <w:t xml:space="preserve"> </w:t>
      </w:r>
      <w:r w:rsidR="000465BA" w:rsidRPr="001F645F">
        <w:rPr>
          <w:rFonts w:ascii="Times New Roman" w:hAnsi="Times New Roman" w:cs="Times New Roman"/>
          <w:lang w:val="es-ES"/>
        </w:rPr>
        <w:t>[</w:t>
      </w:r>
      <w:r w:rsidR="00E62D6A" w:rsidRPr="001F645F">
        <w:rPr>
          <w:rFonts w:ascii="Times New Roman" w:hAnsi="Times New Roman" w:cs="Times New Roman"/>
          <w:lang w:val="es-ES"/>
        </w:rPr>
        <w:t>Fundación Servicios para un Desarrollo Alternativo del Sur (</w:t>
      </w:r>
      <w:r w:rsidR="000465BA" w:rsidRPr="001F645F">
        <w:rPr>
          <w:rFonts w:ascii="Times New Roman" w:hAnsi="Times New Roman" w:cs="Times New Roman"/>
          <w:lang w:val="es-ES"/>
        </w:rPr>
        <w:t>SENDAS</w:t>
      </w:r>
      <w:r w:rsidR="00E62D6A" w:rsidRPr="001F645F">
        <w:rPr>
          <w:rFonts w:ascii="Times New Roman" w:hAnsi="Times New Roman" w:cs="Times New Roman"/>
          <w:lang w:val="es-ES"/>
        </w:rPr>
        <w:t>)</w:t>
      </w:r>
      <w:r w:rsidR="00A00CAD">
        <w:rPr>
          <w:rFonts w:ascii="Times New Roman" w:hAnsi="Times New Roman" w:cs="Times New Roman"/>
          <w:lang w:val="es-ES"/>
        </w:rPr>
        <w:t xml:space="preserve"> / Ecuador</w:t>
      </w:r>
      <w:r w:rsidR="000465BA" w:rsidRPr="001F645F">
        <w:rPr>
          <w:rFonts w:ascii="Times New Roman" w:hAnsi="Times New Roman" w:cs="Times New Roman"/>
          <w:lang w:val="es-ES"/>
        </w:rPr>
        <w:t>]</w:t>
      </w:r>
    </w:p>
    <w:p w14:paraId="3D00FC41" w14:textId="320C1830" w:rsidR="006F48E1" w:rsidRPr="001F645F" w:rsidRDefault="006F48E1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r w:rsidRPr="001F645F">
        <w:rPr>
          <w:rFonts w:ascii="Times New Roman" w:hAnsi="Times New Roman" w:cs="Times New Roman"/>
          <w:lang w:val="es-ES"/>
        </w:rPr>
        <w:fldChar w:fldCharType="begin"/>
      </w:r>
      <w:r w:rsidRPr="001F645F">
        <w:rPr>
          <w:rFonts w:ascii="Times New Roman" w:hAnsi="Times New Roman" w:cs="Times New Roman"/>
          <w:lang w:val="es-ES"/>
        </w:rPr>
        <w:instrText xml:space="preserve"> HYPERLINK "http://scm.oas.org/doc_public/ENGLISH/HIST_23/CP47101E07.docx" </w:instrText>
      </w:r>
      <w:r w:rsidRPr="001F645F">
        <w:rPr>
          <w:rFonts w:ascii="Times New Roman" w:hAnsi="Times New Roman" w:cs="Times New Roman"/>
          <w:lang w:val="es-ES"/>
        </w:rPr>
      </w:r>
      <w:r w:rsidRPr="001F645F">
        <w:rPr>
          <w:rFonts w:ascii="Times New Roman" w:hAnsi="Times New Roman" w:cs="Times New Roman"/>
          <w:lang w:val="es-ES"/>
        </w:rPr>
        <w:fldChar w:fldCharType="separate"/>
      </w:r>
      <w:hyperlink r:id="rId23" w:history="1">
        <w:r w:rsidRPr="001F645F">
          <w:rPr>
            <w:rStyle w:val="Hyperlink"/>
            <w:rFonts w:ascii="Times New Roman" w:hAnsi="Times New Roman" w:cs="Times New Roman"/>
            <w:lang w:val="es-ES"/>
          </w:rPr>
          <w:t>CP/CISC-1097/23:</w:t>
        </w:r>
      </w:hyperlink>
      <w:r w:rsidRPr="001F645F">
        <w:rPr>
          <w:rFonts w:ascii="Times New Roman" w:hAnsi="Times New Roman" w:cs="Times New Roman"/>
          <w:lang w:val="es-ES"/>
        </w:rPr>
        <w:t xml:space="preserve"> [</w:t>
      </w:r>
      <w:r w:rsidR="00E62D6A" w:rsidRPr="001F645F">
        <w:rPr>
          <w:rFonts w:ascii="Times New Roman" w:hAnsi="Times New Roman" w:cs="Times New Roman"/>
          <w:lang w:val="es-ES"/>
        </w:rPr>
        <w:t>Fundación Instituto para el Desarrollo Sostenible de la Mujer Lenca de Honduras</w:t>
      </w:r>
      <w:r w:rsidRPr="001F645F">
        <w:rPr>
          <w:rFonts w:ascii="Times New Roman" w:hAnsi="Times New Roman" w:cs="Times New Roman"/>
          <w:lang w:val="es-ES"/>
        </w:rPr>
        <w:t xml:space="preserve"> (IDESMULH)]</w:t>
      </w:r>
      <w:r w:rsidR="000465BA" w:rsidRPr="001F645F">
        <w:rPr>
          <w:rFonts w:ascii="Times New Roman" w:hAnsi="Times New Roman" w:cs="Times New Roman"/>
          <w:lang w:val="es-ES"/>
        </w:rPr>
        <w:t xml:space="preserve"> </w:t>
      </w:r>
    </w:p>
    <w:p w14:paraId="3E1ACF59" w14:textId="690843E9" w:rsidR="006F48E1" w:rsidRPr="001F645F" w:rsidRDefault="006F48E1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r w:rsidRPr="001F645F">
        <w:rPr>
          <w:rStyle w:val="Hyperlink"/>
          <w:rFonts w:ascii="Times New Roman" w:hAnsi="Times New Roman" w:cs="Times New Roman"/>
          <w:lang w:val="es-ES"/>
        </w:rPr>
        <w:t>CP/CISC-1096 /23:</w:t>
      </w:r>
      <w:r w:rsidRPr="001F645F">
        <w:rPr>
          <w:rFonts w:ascii="Times New Roman" w:hAnsi="Times New Roman" w:cs="Times New Roman"/>
          <w:lang w:val="es-ES"/>
        </w:rPr>
        <w:fldChar w:fldCharType="end"/>
      </w:r>
      <w:r w:rsidRPr="001F645F">
        <w:rPr>
          <w:rFonts w:ascii="Times New Roman" w:hAnsi="Times New Roman" w:cs="Times New Roman"/>
          <w:lang w:val="es-ES"/>
        </w:rPr>
        <w:t xml:space="preserve"> [Consejo Regional Indígena y Popular de </w:t>
      </w:r>
      <w:proofErr w:type="spellStart"/>
      <w:r w:rsidRPr="001F645F">
        <w:rPr>
          <w:rFonts w:ascii="Times New Roman" w:hAnsi="Times New Roman" w:cs="Times New Roman"/>
          <w:lang w:val="es-ES"/>
        </w:rPr>
        <w:t>X'pujil</w:t>
      </w:r>
      <w:proofErr w:type="spellEnd"/>
      <w:r w:rsidRPr="001F645F">
        <w:rPr>
          <w:rFonts w:ascii="Times New Roman" w:hAnsi="Times New Roman" w:cs="Times New Roman"/>
          <w:lang w:val="es-ES"/>
        </w:rPr>
        <w:t>, S.C.</w:t>
      </w:r>
      <w:r w:rsidR="00A00CAD">
        <w:rPr>
          <w:rFonts w:ascii="Times New Roman" w:hAnsi="Times New Roman" w:cs="Times New Roman"/>
          <w:lang w:val="es-ES"/>
        </w:rPr>
        <w:t xml:space="preserve"> / México</w:t>
      </w:r>
      <w:r w:rsidRPr="001F645F">
        <w:rPr>
          <w:rFonts w:ascii="Times New Roman" w:hAnsi="Times New Roman" w:cs="Times New Roman"/>
          <w:lang w:val="es-ES"/>
        </w:rPr>
        <w:t>]</w:t>
      </w:r>
    </w:p>
    <w:p w14:paraId="4D928B90" w14:textId="02222F1A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24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 xml:space="preserve">CP/CISC-1095/23: </w:t>
        </w:r>
      </w:hyperlink>
      <w:r w:rsidR="006F48E1" w:rsidRPr="001F645F">
        <w:rPr>
          <w:rFonts w:ascii="Times New Roman" w:hAnsi="Times New Roman" w:cs="Times New Roman"/>
          <w:lang w:val="es-ES"/>
        </w:rPr>
        <w:t>[Asociación Civil, Agencia Latinoamericana y Caribeña de Comunicación (ALC Noticias)</w:t>
      </w:r>
      <w:r w:rsidR="00A00CAD">
        <w:rPr>
          <w:rFonts w:ascii="Times New Roman" w:hAnsi="Times New Roman" w:cs="Times New Roman"/>
          <w:lang w:val="es-ES"/>
        </w:rPr>
        <w:t xml:space="preserve"> / Argentina</w:t>
      </w:r>
      <w:r w:rsidR="006F48E1" w:rsidRPr="001F645F">
        <w:rPr>
          <w:rFonts w:ascii="Times New Roman" w:hAnsi="Times New Roman" w:cs="Times New Roman"/>
          <w:lang w:val="es-ES"/>
        </w:rPr>
        <w:t>]</w:t>
      </w:r>
    </w:p>
    <w:p w14:paraId="76936189" w14:textId="3156AA65" w:rsidR="00584059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25" w:history="1">
        <w:r w:rsidR="007B2D94" w:rsidRPr="001F645F">
          <w:rPr>
            <w:rStyle w:val="Hyperlink"/>
            <w:rFonts w:ascii="Times New Roman" w:hAnsi="Times New Roman" w:cs="Times New Roman"/>
            <w:lang w:val="es-ES"/>
          </w:rPr>
          <w:t xml:space="preserve">CP/CISC-1094/23: </w:t>
        </w:r>
      </w:hyperlink>
      <w:r w:rsidR="007B2D94" w:rsidRPr="001F645F">
        <w:rPr>
          <w:rFonts w:ascii="Times New Roman" w:hAnsi="Times New Roman" w:cs="Times New Roman"/>
          <w:lang w:val="es-ES"/>
        </w:rPr>
        <w:t xml:space="preserve"> [</w:t>
      </w:r>
      <w:r w:rsidR="00E62D6A" w:rsidRPr="001F645F">
        <w:rPr>
          <w:rFonts w:ascii="Times New Roman" w:hAnsi="Times New Roman" w:cs="Times New Roman"/>
          <w:lang w:val="es-ES"/>
        </w:rPr>
        <w:t>Fundación Colegio de Economistas de Santa Cruz</w:t>
      </w:r>
      <w:r w:rsidR="007B2D94" w:rsidRPr="001F645F">
        <w:rPr>
          <w:rFonts w:ascii="Times New Roman" w:hAnsi="Times New Roman" w:cs="Times New Roman"/>
          <w:lang w:val="es-ES"/>
        </w:rPr>
        <w:t xml:space="preserve"> </w:t>
      </w:r>
      <w:r w:rsidR="00E62D6A" w:rsidRPr="001F645F">
        <w:rPr>
          <w:rFonts w:ascii="Times New Roman" w:hAnsi="Times New Roman" w:cs="Times New Roman"/>
          <w:lang w:val="es-ES"/>
        </w:rPr>
        <w:t>(</w:t>
      </w:r>
      <w:r w:rsidR="007B2D94" w:rsidRPr="001F645F">
        <w:rPr>
          <w:rFonts w:ascii="Times New Roman" w:hAnsi="Times New Roman" w:cs="Times New Roman"/>
          <w:lang w:val="es-ES"/>
        </w:rPr>
        <w:t>CESC</w:t>
      </w:r>
      <w:r w:rsidR="00E62D6A" w:rsidRPr="001F645F">
        <w:rPr>
          <w:rFonts w:ascii="Times New Roman" w:hAnsi="Times New Roman" w:cs="Times New Roman"/>
          <w:lang w:val="es-ES"/>
        </w:rPr>
        <w:t>)</w:t>
      </w:r>
      <w:r w:rsidR="008D5130">
        <w:rPr>
          <w:rFonts w:ascii="Times New Roman" w:hAnsi="Times New Roman" w:cs="Times New Roman"/>
          <w:lang w:val="es-ES"/>
        </w:rPr>
        <w:t xml:space="preserve"> / Bolivia</w:t>
      </w:r>
      <w:r w:rsidR="007B2D94" w:rsidRPr="001F645F">
        <w:rPr>
          <w:rFonts w:ascii="Times New Roman" w:hAnsi="Times New Roman" w:cs="Times New Roman"/>
          <w:lang w:val="es-ES"/>
        </w:rPr>
        <w:t>]</w:t>
      </w:r>
    </w:p>
    <w:p w14:paraId="66915E8C" w14:textId="57BFAC6E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26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>CP/CISC-1093/23:</w:t>
        </w:r>
      </w:hyperlink>
      <w:r w:rsidR="006F48E1" w:rsidRPr="001F645F">
        <w:rPr>
          <w:rFonts w:ascii="Times New Roman" w:hAnsi="Times New Roman" w:cs="Times New Roman"/>
          <w:lang w:val="es-ES"/>
        </w:rPr>
        <w:t xml:space="preserve"> [Asociación Cristiana Panameña para el Desarrollo Educativo (ACRIPADE)]</w:t>
      </w:r>
    </w:p>
    <w:p w14:paraId="5AADC48E" w14:textId="7DB0971F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27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>CP/CISC-1092/23:</w:t>
        </w:r>
      </w:hyperlink>
      <w:r w:rsidR="006F48E1" w:rsidRPr="001F645F">
        <w:rPr>
          <w:rFonts w:ascii="Times New Roman" w:hAnsi="Times New Roman" w:cs="Times New Roman"/>
          <w:lang w:val="es-ES"/>
        </w:rPr>
        <w:t xml:space="preserve"> [Organización Mujeres en Superación</w:t>
      </w:r>
      <w:r w:rsidR="008D5130">
        <w:rPr>
          <w:rFonts w:ascii="Times New Roman" w:hAnsi="Times New Roman" w:cs="Times New Roman"/>
          <w:lang w:val="es-ES"/>
        </w:rPr>
        <w:t xml:space="preserve"> / Guatemala</w:t>
      </w:r>
      <w:r w:rsidR="006F48E1" w:rsidRPr="001F645F">
        <w:rPr>
          <w:rFonts w:ascii="Times New Roman" w:hAnsi="Times New Roman" w:cs="Times New Roman"/>
          <w:lang w:val="es-ES"/>
        </w:rPr>
        <w:t>]</w:t>
      </w:r>
    </w:p>
    <w:p w14:paraId="2A4F3162" w14:textId="0E850D82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28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>CP/CISC-1091/23:</w:t>
        </w:r>
      </w:hyperlink>
      <w:r w:rsidR="006F48E1" w:rsidRPr="001F645F">
        <w:rPr>
          <w:rFonts w:ascii="Times New Roman" w:hAnsi="Times New Roman" w:cs="Times New Roman"/>
          <w:lang w:val="es-ES"/>
        </w:rPr>
        <w:t xml:space="preserve"> [Asociación Ciudadana ACCEDER</w:t>
      </w:r>
      <w:r w:rsidR="008D5130">
        <w:rPr>
          <w:rFonts w:ascii="Times New Roman" w:hAnsi="Times New Roman" w:cs="Times New Roman"/>
          <w:lang w:val="es-ES"/>
        </w:rPr>
        <w:t xml:space="preserve"> / Costa Rica</w:t>
      </w:r>
      <w:r w:rsidR="006F48E1" w:rsidRPr="001F645F">
        <w:rPr>
          <w:rFonts w:ascii="Times New Roman" w:hAnsi="Times New Roman" w:cs="Times New Roman"/>
          <w:lang w:val="es-ES"/>
        </w:rPr>
        <w:t>]</w:t>
      </w:r>
    </w:p>
    <w:p w14:paraId="7AF7DAF0" w14:textId="70F31939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29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>CP/CISC- 1090/23:</w:t>
        </w:r>
      </w:hyperlink>
      <w:r w:rsidR="006F48E1" w:rsidRPr="001F645F">
        <w:rPr>
          <w:rFonts w:ascii="Times New Roman" w:hAnsi="Times New Roman" w:cs="Times New Roman"/>
          <w:lang w:val="es-ES"/>
        </w:rPr>
        <w:t xml:space="preserve"> [Fundación Telefónica del Perú (FTP)]</w:t>
      </w:r>
    </w:p>
    <w:p w14:paraId="26DAE6CE" w14:textId="391BA082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30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>CP/CISC- 1089/23:</w:t>
        </w:r>
      </w:hyperlink>
      <w:r w:rsidR="006F48E1" w:rsidRPr="001F645F">
        <w:rPr>
          <w:rFonts w:ascii="Times New Roman" w:hAnsi="Times New Roman" w:cs="Times New Roman"/>
          <w:lang w:val="es-ES"/>
        </w:rPr>
        <w:t xml:space="preserve"> [Fundación Telefónica Chile]</w:t>
      </w:r>
    </w:p>
    <w:p w14:paraId="1AF1F4A0" w14:textId="24743459" w:rsidR="006F48E1" w:rsidRPr="0085288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n-US"/>
        </w:rPr>
      </w:pPr>
      <w:hyperlink r:id="rId31" w:history="1">
        <w:r w:rsidR="006F48E1" w:rsidRPr="0085288F">
          <w:rPr>
            <w:rStyle w:val="Hyperlink"/>
            <w:rFonts w:ascii="Times New Roman" w:hAnsi="Times New Roman" w:cs="Times New Roman"/>
            <w:lang w:val="en-US"/>
          </w:rPr>
          <w:t>CP/CISC-</w:t>
        </w:r>
        <w:r w:rsidR="009065C1" w:rsidRPr="0085288F">
          <w:rPr>
            <w:rStyle w:val="Hyperlink"/>
            <w:rFonts w:ascii="Times New Roman" w:hAnsi="Times New Roman" w:cs="Times New Roman"/>
            <w:lang w:val="en-US"/>
          </w:rPr>
          <w:t xml:space="preserve"> </w:t>
        </w:r>
        <w:r w:rsidR="006F48E1" w:rsidRPr="0085288F">
          <w:rPr>
            <w:rStyle w:val="Hyperlink"/>
            <w:rFonts w:ascii="Times New Roman" w:hAnsi="Times New Roman" w:cs="Times New Roman"/>
            <w:lang w:val="en-US"/>
          </w:rPr>
          <w:t>1088/23:</w:t>
        </w:r>
      </w:hyperlink>
      <w:r w:rsidR="006F48E1" w:rsidRPr="0085288F">
        <w:rPr>
          <w:rFonts w:ascii="Times New Roman" w:hAnsi="Times New Roman" w:cs="Times New Roman"/>
          <w:lang w:val="en-US"/>
        </w:rPr>
        <w:t xml:space="preserve"> [Refuge of Women of Haiti (Ref-Haiti)]</w:t>
      </w:r>
    </w:p>
    <w:p w14:paraId="0E2059B5" w14:textId="2594F3A5" w:rsidR="006F48E1" w:rsidRPr="008D5130" w:rsidRDefault="006F48E1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r w:rsidRPr="001F645F">
        <w:rPr>
          <w:rFonts w:ascii="Times New Roman" w:hAnsi="Times New Roman" w:cs="Times New Roman"/>
          <w:lang w:val="es-ES"/>
        </w:rPr>
        <w:fldChar w:fldCharType="begin"/>
      </w:r>
      <w:r w:rsidRPr="008D5130">
        <w:rPr>
          <w:rFonts w:ascii="Times New Roman" w:hAnsi="Times New Roman" w:cs="Times New Roman"/>
          <w:lang w:val="pt-BR"/>
        </w:rPr>
        <w:instrText xml:space="preserve"> HYPERLINK "http://scm.oas.org/doc_public/ENGLISH/HIST_23/CP47018E07.docx" </w:instrText>
      </w:r>
      <w:r w:rsidRPr="001F645F">
        <w:rPr>
          <w:rFonts w:ascii="Times New Roman" w:hAnsi="Times New Roman" w:cs="Times New Roman"/>
          <w:lang w:val="es-ES"/>
        </w:rPr>
      </w:r>
      <w:r w:rsidRPr="001F645F">
        <w:rPr>
          <w:rFonts w:ascii="Times New Roman" w:hAnsi="Times New Roman" w:cs="Times New Roman"/>
          <w:lang w:val="es-ES"/>
        </w:rPr>
        <w:fldChar w:fldCharType="separate"/>
      </w:r>
      <w:hyperlink r:id="rId32" w:history="1">
        <w:r w:rsidRPr="008D5130">
          <w:rPr>
            <w:rStyle w:val="Hyperlink"/>
            <w:rFonts w:ascii="Times New Roman" w:hAnsi="Times New Roman" w:cs="Times New Roman"/>
            <w:lang w:val="pt-BR"/>
          </w:rPr>
          <w:t>CP/CISC- 1087/23:</w:t>
        </w:r>
      </w:hyperlink>
      <w:r w:rsidRPr="008D5130">
        <w:rPr>
          <w:rFonts w:ascii="Times New Roman" w:hAnsi="Times New Roman" w:cs="Times New Roman"/>
          <w:lang w:val="pt-BR"/>
        </w:rPr>
        <w:t xml:space="preserve"> [Conectas Direitos Humanos (Conectas)</w:t>
      </w:r>
      <w:r w:rsidR="008D5130" w:rsidRPr="008D5130">
        <w:rPr>
          <w:rFonts w:ascii="Times New Roman" w:hAnsi="Times New Roman" w:cs="Times New Roman"/>
          <w:lang w:val="pt-BR"/>
        </w:rPr>
        <w:t xml:space="preserve"> / Br</w:t>
      </w:r>
      <w:r w:rsidR="008D5130">
        <w:rPr>
          <w:rFonts w:ascii="Times New Roman" w:hAnsi="Times New Roman" w:cs="Times New Roman"/>
          <w:lang w:val="pt-BR"/>
        </w:rPr>
        <w:t>asil</w:t>
      </w:r>
      <w:r w:rsidRPr="008D5130">
        <w:rPr>
          <w:rFonts w:ascii="Times New Roman" w:hAnsi="Times New Roman" w:cs="Times New Roman"/>
          <w:lang w:val="pt-BR"/>
        </w:rPr>
        <w:t>]</w:t>
      </w:r>
    </w:p>
    <w:p w14:paraId="351A11B5" w14:textId="02B967E2" w:rsidR="006F48E1" w:rsidRPr="001F645F" w:rsidRDefault="006F48E1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r w:rsidRPr="001F645F">
        <w:rPr>
          <w:rStyle w:val="Hyperlink"/>
          <w:rFonts w:ascii="Times New Roman" w:hAnsi="Times New Roman" w:cs="Times New Roman"/>
          <w:lang w:val="es-ES"/>
        </w:rPr>
        <w:t>CP/CISC-</w:t>
      </w:r>
      <w:r w:rsidR="009065C1" w:rsidRPr="001F645F">
        <w:rPr>
          <w:rStyle w:val="Hyperlink"/>
          <w:rFonts w:ascii="Times New Roman" w:hAnsi="Times New Roman" w:cs="Times New Roman"/>
          <w:lang w:val="es-ES"/>
        </w:rPr>
        <w:t xml:space="preserve"> </w:t>
      </w:r>
      <w:r w:rsidRPr="001F645F">
        <w:rPr>
          <w:rStyle w:val="Hyperlink"/>
          <w:rFonts w:ascii="Times New Roman" w:hAnsi="Times New Roman" w:cs="Times New Roman"/>
          <w:lang w:val="es-ES"/>
        </w:rPr>
        <w:t>1086/23:</w:t>
      </w:r>
      <w:r w:rsidRPr="001F645F">
        <w:rPr>
          <w:rFonts w:ascii="Times New Roman" w:hAnsi="Times New Roman" w:cs="Times New Roman"/>
          <w:lang w:val="es-ES"/>
        </w:rPr>
        <w:fldChar w:fldCharType="end"/>
      </w:r>
      <w:r w:rsidRPr="001F645F">
        <w:rPr>
          <w:rFonts w:ascii="Times New Roman" w:hAnsi="Times New Roman" w:cs="Times New Roman"/>
          <w:lang w:val="es-ES"/>
        </w:rPr>
        <w:t xml:space="preserve"> [</w:t>
      </w:r>
      <w:r w:rsidR="00E62D6A" w:rsidRPr="001F645F">
        <w:rPr>
          <w:rFonts w:ascii="Times New Roman" w:hAnsi="Times New Roman" w:cs="Times New Roman"/>
          <w:lang w:val="es-ES"/>
        </w:rPr>
        <w:t>Fundación Derecho y Formación Tejido Humano</w:t>
      </w:r>
      <w:r w:rsidR="008D5130">
        <w:rPr>
          <w:rFonts w:ascii="Times New Roman" w:hAnsi="Times New Roman" w:cs="Times New Roman"/>
          <w:lang w:val="es-ES"/>
        </w:rPr>
        <w:t xml:space="preserve"> / Colombia</w:t>
      </w:r>
      <w:r w:rsidRPr="001F645F">
        <w:rPr>
          <w:rFonts w:ascii="Times New Roman" w:hAnsi="Times New Roman" w:cs="Times New Roman"/>
          <w:lang w:val="es-ES"/>
        </w:rPr>
        <w:t>]</w:t>
      </w:r>
    </w:p>
    <w:p w14:paraId="1B34D500" w14:textId="597E4118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33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>CP/CISC- 1085/23:</w:t>
        </w:r>
      </w:hyperlink>
      <w:r w:rsidR="006F48E1" w:rsidRPr="001F645F">
        <w:rPr>
          <w:rFonts w:ascii="Times New Roman" w:hAnsi="Times New Roman" w:cs="Times New Roman"/>
          <w:lang w:val="es-ES"/>
        </w:rPr>
        <w:t xml:space="preserve"> [</w:t>
      </w:r>
      <w:r w:rsidR="009065C1" w:rsidRPr="001F645F">
        <w:rPr>
          <w:rFonts w:ascii="Times New Roman" w:hAnsi="Times New Roman" w:cs="Times New Roman"/>
          <w:lang w:val="es-ES"/>
        </w:rPr>
        <w:t>Asociación de Mujeres Afrocolombianas Desplazadas en Resistencia - La Comadre</w:t>
      </w:r>
      <w:r w:rsidR="00867544">
        <w:rPr>
          <w:rFonts w:ascii="Times New Roman" w:hAnsi="Times New Roman" w:cs="Times New Roman"/>
          <w:lang w:val="es-ES"/>
        </w:rPr>
        <w:t xml:space="preserve"> / Colombia</w:t>
      </w:r>
      <w:r w:rsidR="006F48E1" w:rsidRPr="001F645F">
        <w:rPr>
          <w:rFonts w:ascii="Times New Roman" w:hAnsi="Times New Roman" w:cs="Times New Roman"/>
          <w:lang w:val="es-ES"/>
        </w:rPr>
        <w:t>]</w:t>
      </w:r>
    </w:p>
    <w:p w14:paraId="00122B7D" w14:textId="2505BDAE" w:rsidR="006F48E1" w:rsidRPr="0085288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fr-LU"/>
        </w:rPr>
      </w:pPr>
      <w:hyperlink r:id="rId34" w:history="1">
        <w:r w:rsidR="006F48E1" w:rsidRPr="0085288F">
          <w:rPr>
            <w:rStyle w:val="Hyperlink"/>
            <w:rFonts w:ascii="Times New Roman" w:hAnsi="Times New Roman" w:cs="Times New Roman"/>
            <w:lang w:val="fr-LU"/>
          </w:rPr>
          <w:t>CP/CISC- 1084/</w:t>
        </w:r>
        <w:proofErr w:type="gramStart"/>
        <w:r w:rsidR="006F48E1" w:rsidRPr="0085288F">
          <w:rPr>
            <w:rStyle w:val="Hyperlink"/>
            <w:rFonts w:ascii="Times New Roman" w:hAnsi="Times New Roman" w:cs="Times New Roman"/>
            <w:lang w:val="fr-LU"/>
          </w:rPr>
          <w:t>23:</w:t>
        </w:r>
        <w:proofErr w:type="gramEnd"/>
      </w:hyperlink>
      <w:r w:rsidR="006F48E1" w:rsidRPr="0085288F">
        <w:rPr>
          <w:rFonts w:ascii="Times New Roman" w:hAnsi="Times New Roman" w:cs="Times New Roman"/>
          <w:lang w:val="fr-LU"/>
        </w:rPr>
        <w:t xml:space="preserve"> [Ordre Suprême des Ancêtres (OSA)</w:t>
      </w:r>
      <w:r w:rsidR="00867544">
        <w:rPr>
          <w:rFonts w:ascii="Times New Roman" w:hAnsi="Times New Roman" w:cs="Times New Roman"/>
          <w:lang w:val="fr-LU"/>
        </w:rPr>
        <w:t xml:space="preserve"> / República de Benin</w:t>
      </w:r>
      <w:r w:rsidR="006F48E1" w:rsidRPr="0085288F">
        <w:rPr>
          <w:rFonts w:ascii="Times New Roman" w:hAnsi="Times New Roman" w:cs="Times New Roman"/>
          <w:lang w:val="fr-LU"/>
        </w:rPr>
        <w:t>]</w:t>
      </w:r>
    </w:p>
    <w:p w14:paraId="7758A986" w14:textId="35E108CC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35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>CP/CISC-1083/23:</w:t>
        </w:r>
      </w:hyperlink>
      <w:r w:rsidR="006F48E1" w:rsidRPr="001F645F">
        <w:rPr>
          <w:rFonts w:ascii="Times New Roman" w:hAnsi="Times New Roman" w:cs="Times New Roman"/>
          <w:lang w:val="es-ES"/>
        </w:rPr>
        <w:t xml:space="preserve"> [Fundación Mexicana René Mey A.C.]</w:t>
      </w:r>
    </w:p>
    <w:p w14:paraId="1460BF7E" w14:textId="13DDD8F0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36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>CP/CISC- 1082/23:</w:t>
        </w:r>
      </w:hyperlink>
      <w:r w:rsidR="006F48E1" w:rsidRPr="001F645F">
        <w:rPr>
          <w:rFonts w:ascii="Times New Roman" w:hAnsi="Times New Roman" w:cs="Times New Roman"/>
          <w:lang w:val="es-ES"/>
        </w:rPr>
        <w:t xml:space="preserve"> [Asociación de Trabajadoras del Hogar a Domicilio y de Maquila (ATRAHDOM)</w:t>
      </w:r>
      <w:r w:rsidR="0033690D">
        <w:rPr>
          <w:rFonts w:ascii="Times New Roman" w:hAnsi="Times New Roman" w:cs="Times New Roman"/>
          <w:lang w:val="es-ES"/>
        </w:rPr>
        <w:t xml:space="preserve"> / Guatemala</w:t>
      </w:r>
      <w:r w:rsidR="006F48E1" w:rsidRPr="001F645F">
        <w:rPr>
          <w:rFonts w:ascii="Times New Roman" w:hAnsi="Times New Roman" w:cs="Times New Roman"/>
          <w:lang w:val="es-ES"/>
        </w:rPr>
        <w:t xml:space="preserve">] </w:t>
      </w:r>
    </w:p>
    <w:p w14:paraId="38912007" w14:textId="6831B713" w:rsidR="006F48E1" w:rsidRPr="0085288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n-US"/>
        </w:rPr>
      </w:pPr>
      <w:hyperlink r:id="rId37" w:history="1">
        <w:r w:rsidR="006F48E1" w:rsidRPr="0085288F">
          <w:rPr>
            <w:rStyle w:val="Hyperlink"/>
            <w:rFonts w:ascii="Times New Roman" w:hAnsi="Times New Roman" w:cs="Times New Roman"/>
            <w:lang w:val="en-US"/>
          </w:rPr>
          <w:t>CP/CISC- 1081/23:</w:t>
        </w:r>
      </w:hyperlink>
      <w:r w:rsidR="006F48E1" w:rsidRPr="0085288F">
        <w:rPr>
          <w:rFonts w:ascii="Times New Roman" w:hAnsi="Times New Roman" w:cs="Times New Roman"/>
          <w:lang w:val="en-US"/>
        </w:rPr>
        <w:t xml:space="preserve"> [CEDAW Committee of Trinidad and Tobago (</w:t>
      </w:r>
      <w:proofErr w:type="spellStart"/>
      <w:r w:rsidR="006F48E1" w:rsidRPr="0085288F">
        <w:rPr>
          <w:rFonts w:ascii="Times New Roman" w:hAnsi="Times New Roman" w:cs="Times New Roman"/>
          <w:lang w:val="en-US"/>
        </w:rPr>
        <w:t>CCoTT</w:t>
      </w:r>
      <w:proofErr w:type="spellEnd"/>
      <w:r w:rsidR="006F48E1" w:rsidRPr="0085288F">
        <w:rPr>
          <w:rFonts w:ascii="Times New Roman" w:hAnsi="Times New Roman" w:cs="Times New Roman"/>
          <w:lang w:val="en-US"/>
        </w:rPr>
        <w:t>)]</w:t>
      </w:r>
    </w:p>
    <w:p w14:paraId="1C9920ED" w14:textId="56778ABC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38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>CP/CISC- 1080/23:</w:t>
        </w:r>
      </w:hyperlink>
      <w:r w:rsidR="006F48E1" w:rsidRPr="001F645F">
        <w:rPr>
          <w:rFonts w:ascii="Times New Roman" w:hAnsi="Times New Roman" w:cs="Times New Roman"/>
          <w:lang w:val="es-ES"/>
        </w:rPr>
        <w:t xml:space="preserve"> [</w:t>
      </w:r>
      <w:r w:rsidR="009065C1" w:rsidRPr="001F645F">
        <w:rPr>
          <w:rFonts w:ascii="Times New Roman" w:hAnsi="Times New Roman" w:cs="Times New Roman"/>
          <w:lang w:val="es-ES"/>
        </w:rPr>
        <w:t>ONG</w:t>
      </w:r>
      <w:r w:rsidR="006F48E1" w:rsidRPr="001F645F">
        <w:rPr>
          <w:rFonts w:ascii="Times New Roman" w:hAnsi="Times New Roman" w:cs="Times New Roman"/>
          <w:lang w:val="es-ES"/>
        </w:rPr>
        <w:t xml:space="preserve"> Migrantes por el Maule</w:t>
      </w:r>
      <w:r w:rsidR="0033690D">
        <w:rPr>
          <w:rFonts w:ascii="Times New Roman" w:hAnsi="Times New Roman" w:cs="Times New Roman"/>
          <w:lang w:val="es-ES"/>
        </w:rPr>
        <w:t xml:space="preserve"> / Chile</w:t>
      </w:r>
      <w:r w:rsidR="006F48E1" w:rsidRPr="001F645F">
        <w:rPr>
          <w:rFonts w:ascii="Times New Roman" w:hAnsi="Times New Roman" w:cs="Times New Roman"/>
          <w:lang w:val="es-ES"/>
        </w:rPr>
        <w:t>]</w:t>
      </w:r>
    </w:p>
    <w:p w14:paraId="3A994FCB" w14:textId="6CBA15F0" w:rsidR="006F48E1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39" w:history="1">
        <w:r w:rsidR="006F48E1" w:rsidRPr="001F645F">
          <w:rPr>
            <w:rStyle w:val="Hyperlink"/>
            <w:rFonts w:ascii="Times New Roman" w:hAnsi="Times New Roman" w:cs="Times New Roman"/>
            <w:lang w:val="es-ES"/>
          </w:rPr>
          <w:t xml:space="preserve">CP/CISC- 1079/23: </w:t>
        </w:r>
      </w:hyperlink>
      <w:r w:rsidR="006F48E1" w:rsidRPr="001F645F">
        <w:rPr>
          <w:rFonts w:ascii="Times New Roman" w:hAnsi="Times New Roman" w:cs="Times New Roman"/>
          <w:lang w:val="es-ES"/>
        </w:rPr>
        <w:t xml:space="preserve"> [Base Educativa y Comunitaria de Apoyo (BECA)</w:t>
      </w:r>
      <w:r w:rsidR="0033690D">
        <w:rPr>
          <w:rFonts w:ascii="Times New Roman" w:hAnsi="Times New Roman" w:cs="Times New Roman"/>
          <w:lang w:val="es-ES"/>
        </w:rPr>
        <w:t xml:space="preserve"> / Paraguay</w:t>
      </w:r>
      <w:r w:rsidR="006F48E1" w:rsidRPr="001F645F">
        <w:rPr>
          <w:rFonts w:ascii="Times New Roman" w:hAnsi="Times New Roman" w:cs="Times New Roman"/>
          <w:lang w:val="es-ES"/>
        </w:rPr>
        <w:t>]</w:t>
      </w:r>
    </w:p>
    <w:p w14:paraId="3506EEAF" w14:textId="65AF91EC" w:rsidR="007B2D94" w:rsidRPr="0033690D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40" w:history="1">
        <w:r w:rsidR="006F48E1" w:rsidRPr="0033690D">
          <w:rPr>
            <w:rStyle w:val="Hyperlink"/>
            <w:rFonts w:ascii="Times New Roman" w:hAnsi="Times New Roman" w:cs="Times New Roman"/>
            <w:lang w:val="es-ES"/>
          </w:rPr>
          <w:t>CP/CISC- 1078/23:</w:t>
        </w:r>
      </w:hyperlink>
      <w:r w:rsidR="006F48E1" w:rsidRPr="0033690D">
        <w:rPr>
          <w:rFonts w:ascii="Times New Roman" w:hAnsi="Times New Roman" w:cs="Times New Roman"/>
          <w:lang w:val="es-ES"/>
        </w:rPr>
        <w:t xml:space="preserve"> [Corporación FEMM</w:t>
      </w:r>
      <w:r w:rsidR="0033690D" w:rsidRPr="0033690D">
        <w:rPr>
          <w:rFonts w:ascii="Times New Roman" w:hAnsi="Times New Roman" w:cs="Times New Roman"/>
          <w:lang w:val="es-ES"/>
        </w:rPr>
        <w:t xml:space="preserve"> / Colom</w:t>
      </w:r>
      <w:r w:rsidR="0033690D">
        <w:rPr>
          <w:rFonts w:ascii="Times New Roman" w:hAnsi="Times New Roman" w:cs="Times New Roman"/>
          <w:lang w:val="es-ES"/>
        </w:rPr>
        <w:t>bia</w:t>
      </w:r>
      <w:r w:rsidR="006F48E1" w:rsidRPr="0033690D">
        <w:rPr>
          <w:rFonts w:ascii="Times New Roman" w:hAnsi="Times New Roman" w:cs="Times New Roman"/>
          <w:lang w:val="es-ES"/>
        </w:rPr>
        <w:t>]</w:t>
      </w:r>
    </w:p>
    <w:p w14:paraId="371846DA" w14:textId="66DDD830" w:rsidR="00584059" w:rsidRPr="001F645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s-ES"/>
        </w:rPr>
      </w:pPr>
      <w:hyperlink r:id="rId41" w:history="1">
        <w:r w:rsidR="007B2D94" w:rsidRPr="001F645F">
          <w:rPr>
            <w:rStyle w:val="Hyperlink"/>
            <w:rFonts w:ascii="Times New Roman" w:hAnsi="Times New Roman" w:cs="Times New Roman"/>
            <w:lang w:val="es-ES"/>
          </w:rPr>
          <w:t>CP/CISC- 1076/23:</w:t>
        </w:r>
      </w:hyperlink>
      <w:r w:rsidR="007B2D94" w:rsidRPr="001F645F">
        <w:rPr>
          <w:rFonts w:ascii="Times New Roman" w:hAnsi="Times New Roman" w:cs="Times New Roman"/>
          <w:lang w:val="es-ES"/>
        </w:rPr>
        <w:t xml:space="preserve"> </w:t>
      </w:r>
      <w:r w:rsidR="007B2D94" w:rsidRPr="001F645F">
        <w:rPr>
          <w:rFonts w:ascii="Times New Roman" w:eastAsia="Times New Roman" w:hAnsi="Times New Roman" w:cs="Times New Roman"/>
          <w:snapToGrid w:val="0"/>
          <w:lang w:val="es-ES" w:eastAsia="zh-CN"/>
        </w:rPr>
        <w:t>[</w:t>
      </w:r>
      <w:r w:rsidR="009065C1" w:rsidRPr="001F645F">
        <w:rPr>
          <w:rFonts w:ascii="Times New Roman" w:eastAsia="Times New Roman" w:hAnsi="Times New Roman" w:cs="Times New Roman"/>
          <w:snapToGrid w:val="0"/>
          <w:lang w:val="es-ES" w:eastAsia="zh-CN"/>
        </w:rPr>
        <w:t>Fundación Gabriel Lewis</w:t>
      </w:r>
      <w:r w:rsidR="0033690D">
        <w:rPr>
          <w:rFonts w:ascii="Times New Roman" w:eastAsia="Times New Roman" w:hAnsi="Times New Roman" w:cs="Times New Roman"/>
          <w:snapToGrid w:val="0"/>
          <w:lang w:val="es-ES" w:eastAsia="zh-CN"/>
        </w:rPr>
        <w:t xml:space="preserve"> / Panamá</w:t>
      </w:r>
      <w:r w:rsidR="007B2D94" w:rsidRPr="001F645F">
        <w:rPr>
          <w:rFonts w:ascii="Times New Roman" w:eastAsia="Times New Roman" w:hAnsi="Times New Roman" w:cs="Times New Roman"/>
          <w:snapToGrid w:val="0"/>
          <w:lang w:val="es-ES" w:eastAsia="zh-CN"/>
        </w:rPr>
        <w:t>]</w:t>
      </w:r>
    </w:p>
    <w:p w14:paraId="767D19C4" w14:textId="0CFF3CDC" w:rsidR="006F48E1" w:rsidRPr="0085288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pt-BR"/>
        </w:rPr>
      </w:pPr>
      <w:hyperlink r:id="rId42" w:history="1">
        <w:r w:rsidR="006F48E1" w:rsidRPr="0085288F">
          <w:rPr>
            <w:rStyle w:val="Hyperlink"/>
            <w:rFonts w:ascii="Times New Roman" w:hAnsi="Times New Roman" w:cs="Times New Roman"/>
            <w:lang w:val="pt-BR"/>
          </w:rPr>
          <w:t>CP/CISC- 1075/23:</w:t>
        </w:r>
      </w:hyperlink>
      <w:r w:rsidR="006F48E1" w:rsidRPr="0085288F">
        <w:rPr>
          <w:rFonts w:ascii="Times New Roman" w:hAnsi="Times New Roman" w:cs="Times New Roman"/>
          <w:lang w:val="pt-BR"/>
        </w:rPr>
        <w:t xml:space="preserve"> [</w:t>
      </w:r>
      <w:r w:rsidR="009065C1" w:rsidRPr="0085288F">
        <w:rPr>
          <w:rFonts w:ascii="Times New Roman" w:hAnsi="Times New Roman" w:cs="Times New Roman"/>
          <w:lang w:val="pt-BR"/>
        </w:rPr>
        <w:t>Associação Jadir de Taekwondo</w:t>
      </w:r>
      <w:r w:rsidR="0033690D">
        <w:rPr>
          <w:rFonts w:ascii="Times New Roman" w:hAnsi="Times New Roman" w:cs="Times New Roman"/>
          <w:lang w:val="pt-BR"/>
        </w:rPr>
        <w:t xml:space="preserve"> / Brasil</w:t>
      </w:r>
      <w:r w:rsidR="006F48E1" w:rsidRPr="0085288F">
        <w:rPr>
          <w:rFonts w:ascii="Times New Roman" w:hAnsi="Times New Roman" w:cs="Times New Roman"/>
          <w:lang w:val="pt-BR"/>
        </w:rPr>
        <w:t>]</w:t>
      </w:r>
    </w:p>
    <w:p w14:paraId="202C9B80" w14:textId="7FD14D7F" w:rsidR="006F48E1" w:rsidRPr="0085288F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n-US"/>
        </w:rPr>
      </w:pPr>
      <w:hyperlink r:id="rId43" w:history="1">
        <w:r w:rsidR="006F48E1" w:rsidRPr="0085288F">
          <w:rPr>
            <w:rStyle w:val="Hyperlink"/>
            <w:rFonts w:ascii="Times New Roman" w:hAnsi="Times New Roman" w:cs="Times New Roman"/>
            <w:lang w:val="en-US"/>
          </w:rPr>
          <w:t>CP/CISC- 1074/22:</w:t>
        </w:r>
      </w:hyperlink>
      <w:r w:rsidR="006F48E1" w:rsidRPr="0085288F">
        <w:rPr>
          <w:rFonts w:ascii="Times New Roman" w:hAnsi="Times New Roman" w:cs="Times New Roman"/>
          <w:lang w:val="en-US"/>
        </w:rPr>
        <w:t xml:space="preserve"> [</w:t>
      </w:r>
      <w:r w:rsidR="009065C1" w:rsidRPr="0085288F">
        <w:rPr>
          <w:rFonts w:ascii="Times New Roman" w:hAnsi="Times New Roman" w:cs="Times New Roman"/>
          <w:lang w:val="en-US"/>
        </w:rPr>
        <w:t>Crime Stoppers Foundation</w:t>
      </w:r>
      <w:r w:rsidR="0033690D">
        <w:rPr>
          <w:rFonts w:ascii="Times New Roman" w:hAnsi="Times New Roman" w:cs="Times New Roman"/>
          <w:lang w:val="en-US"/>
        </w:rPr>
        <w:t xml:space="preserve"> / Panamá</w:t>
      </w:r>
      <w:r w:rsidR="006F48E1" w:rsidRPr="0085288F">
        <w:rPr>
          <w:rFonts w:ascii="Times New Roman" w:hAnsi="Times New Roman" w:cs="Times New Roman"/>
          <w:lang w:val="en-US"/>
        </w:rPr>
        <w:t>]</w:t>
      </w:r>
    </w:p>
    <w:p w14:paraId="34AB5F66" w14:textId="40D2E16D" w:rsidR="006F48E1" w:rsidRPr="007000C6" w:rsidRDefault="00B90DFF" w:rsidP="007000C6">
      <w:pPr>
        <w:pStyle w:val="NormalWeb"/>
        <w:numPr>
          <w:ilvl w:val="0"/>
          <w:numId w:val="4"/>
        </w:numPr>
        <w:ind w:left="1440" w:hanging="720"/>
        <w:jc w:val="both"/>
        <w:rPr>
          <w:rFonts w:ascii="Times New Roman" w:hAnsi="Times New Roman" w:cs="Times New Roman"/>
          <w:lang w:val="en-US"/>
        </w:rPr>
      </w:pPr>
      <w:hyperlink r:id="rId44" w:history="1">
        <w:r w:rsidR="006F48E1" w:rsidRPr="007000C6">
          <w:rPr>
            <w:rStyle w:val="Hyperlink"/>
            <w:rFonts w:ascii="Times New Roman" w:hAnsi="Times New Roman" w:cs="Times New Roman"/>
            <w:lang w:val="en-US"/>
          </w:rPr>
          <w:t>CP/CISC- 1073/23:</w:t>
        </w:r>
      </w:hyperlink>
      <w:r w:rsidR="006F48E1" w:rsidRPr="007000C6">
        <w:rPr>
          <w:rFonts w:ascii="Times New Roman" w:hAnsi="Times New Roman" w:cs="Times New Roman"/>
          <w:lang w:val="en-US"/>
        </w:rPr>
        <w:t xml:space="preserve"> [</w:t>
      </w:r>
      <w:r w:rsidR="009065C1" w:rsidRPr="007000C6">
        <w:rPr>
          <w:rFonts w:ascii="Times New Roman" w:hAnsi="Times New Roman" w:cs="Times New Roman"/>
          <w:lang w:val="en-US"/>
        </w:rPr>
        <w:t>Saraki Foundation</w:t>
      </w:r>
      <w:r w:rsidR="0033690D" w:rsidRPr="007000C6">
        <w:rPr>
          <w:rFonts w:ascii="Times New Roman" w:hAnsi="Times New Roman" w:cs="Times New Roman"/>
          <w:lang w:val="en-US"/>
        </w:rPr>
        <w:t xml:space="preserve"> / Paraguay</w:t>
      </w:r>
      <w:r w:rsidR="006F48E1" w:rsidRPr="007000C6">
        <w:rPr>
          <w:rFonts w:ascii="Times New Roman" w:hAnsi="Times New Roman" w:cs="Times New Roman"/>
          <w:lang w:val="en-US"/>
        </w:rPr>
        <w:t>]</w:t>
      </w:r>
    </w:p>
    <w:p w14:paraId="4C9553A9" w14:textId="761AD0FA" w:rsidR="00315EDE" w:rsidRPr="001F645F" w:rsidRDefault="009065C1" w:rsidP="007000C6">
      <w:pPr>
        <w:pStyle w:val="ListParagraph"/>
        <w:numPr>
          <w:ilvl w:val="0"/>
          <w:numId w:val="3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snapToGrid/>
          <w:lang w:val="es-ES" w:eastAsia="en-US"/>
        </w:rPr>
      </w:pPr>
      <w:r w:rsidRPr="001F645F">
        <w:rPr>
          <w:rFonts w:ascii="Times New Roman" w:hAnsi="Times New Roman"/>
          <w:snapToGrid/>
          <w:lang w:val="es-ES" w:eastAsia="en-US"/>
        </w:rPr>
        <w:t>Intervenciones de los Estados Miembros</w:t>
      </w:r>
    </w:p>
    <w:p w14:paraId="63C6F5CC" w14:textId="77777777" w:rsidR="00315EDE" w:rsidRPr="001F645F" w:rsidRDefault="00315EDE" w:rsidP="000D2758">
      <w:pPr>
        <w:snapToGrid w:val="0"/>
        <w:spacing w:after="0" w:line="240" w:lineRule="auto"/>
        <w:jc w:val="both"/>
        <w:rPr>
          <w:rFonts w:ascii="Times New Roman" w:hAnsi="Times New Roman"/>
          <w:snapToGrid/>
          <w:lang w:val="es-ES" w:eastAsia="en-US"/>
        </w:rPr>
      </w:pPr>
    </w:p>
    <w:p w14:paraId="0088C31E" w14:textId="20879A6D" w:rsidR="00315EDE" w:rsidRPr="001F645F" w:rsidRDefault="009065C1">
      <w:pPr>
        <w:numPr>
          <w:ilvl w:val="0"/>
          <w:numId w:val="1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snapToGrid/>
          <w:lang w:val="es-ES" w:eastAsia="en-US"/>
        </w:rPr>
      </w:pPr>
      <w:r w:rsidRPr="001F645F">
        <w:rPr>
          <w:rFonts w:ascii="Times New Roman" w:hAnsi="Times New Roman"/>
          <w:snapToGrid/>
          <w:lang w:val="es-ES" w:eastAsia="en-US"/>
        </w:rPr>
        <w:t>Informe de la Sra</w:t>
      </w:r>
      <w:r w:rsidR="00315EDE" w:rsidRPr="001F645F">
        <w:rPr>
          <w:rFonts w:ascii="Times New Roman" w:hAnsi="Times New Roman"/>
          <w:snapToGrid/>
          <w:lang w:val="es-ES" w:eastAsia="en-US"/>
        </w:rPr>
        <w:t xml:space="preserve">. Paulina Corominas, </w:t>
      </w:r>
      <w:r w:rsidRPr="001F645F">
        <w:rPr>
          <w:rFonts w:ascii="Times New Roman" w:hAnsi="Times New Roman"/>
          <w:snapToGrid/>
          <w:lang w:val="es-ES" w:eastAsia="en-US"/>
        </w:rPr>
        <w:t xml:space="preserve">Coordinadora de Relaciones con la Sociedad Civil, sobre </w:t>
      </w:r>
      <w:r w:rsidR="001F645F" w:rsidRPr="001F645F">
        <w:rPr>
          <w:rFonts w:ascii="Times New Roman" w:hAnsi="Times New Roman"/>
          <w:snapToGrid/>
          <w:lang w:val="es-ES" w:eastAsia="en-US"/>
        </w:rPr>
        <w:t xml:space="preserve">las </w:t>
      </w:r>
      <w:r w:rsidRPr="001F645F">
        <w:rPr>
          <w:rFonts w:ascii="Times New Roman" w:hAnsi="Times New Roman"/>
          <w:snapToGrid/>
          <w:lang w:val="es-ES" w:eastAsia="en-US"/>
        </w:rPr>
        <w:t xml:space="preserve">organizaciones de la sociedad civil </w:t>
      </w:r>
      <w:r w:rsidR="001F645F" w:rsidRPr="001F645F">
        <w:rPr>
          <w:rFonts w:ascii="Times New Roman" w:hAnsi="Times New Roman"/>
          <w:snapToGrid/>
          <w:lang w:val="es-ES" w:eastAsia="en-US"/>
        </w:rPr>
        <w:t>incluidas en el registro de</w:t>
      </w:r>
      <w:r w:rsidRPr="001F645F">
        <w:rPr>
          <w:rFonts w:ascii="Times New Roman" w:hAnsi="Times New Roman"/>
          <w:snapToGrid/>
          <w:lang w:val="es-ES" w:eastAsia="en-US"/>
        </w:rPr>
        <w:t xml:space="preserve"> la OEA y las actividades para promover la participación de la sociedad civil y otros actores sociales en </w:t>
      </w:r>
      <w:r w:rsidR="001F645F" w:rsidRPr="001F645F">
        <w:rPr>
          <w:rFonts w:ascii="Times New Roman" w:hAnsi="Times New Roman"/>
          <w:snapToGrid/>
          <w:lang w:val="es-ES" w:eastAsia="en-US"/>
        </w:rPr>
        <w:t xml:space="preserve">la </w:t>
      </w:r>
      <w:r w:rsidRPr="001F645F">
        <w:rPr>
          <w:rFonts w:ascii="Times New Roman" w:hAnsi="Times New Roman"/>
          <w:snapToGrid/>
          <w:lang w:val="es-ES" w:eastAsia="en-US"/>
        </w:rPr>
        <w:t>OEA</w:t>
      </w:r>
    </w:p>
    <w:p w14:paraId="5192BC54" w14:textId="74ADB4D2" w:rsidR="00315EDE" w:rsidRPr="0085288F" w:rsidRDefault="001F645F" w:rsidP="007000C6">
      <w:pPr>
        <w:pStyle w:val="ListParagraph"/>
        <w:numPr>
          <w:ilvl w:val="0"/>
          <w:numId w:val="3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snapToGrid/>
          <w:lang w:val="pt-BR" w:eastAsia="en-US"/>
        </w:rPr>
      </w:pPr>
      <w:r w:rsidRPr="0085288F">
        <w:rPr>
          <w:rFonts w:ascii="Times New Roman" w:hAnsi="Times New Roman"/>
          <w:snapToGrid/>
          <w:lang w:val="pt-BR" w:eastAsia="en-US"/>
        </w:rPr>
        <w:t>Documento de referencia</w:t>
      </w:r>
      <w:r w:rsidR="00315EDE" w:rsidRPr="0085288F">
        <w:rPr>
          <w:rFonts w:ascii="Times New Roman" w:hAnsi="Times New Roman"/>
          <w:snapToGrid/>
          <w:lang w:val="pt-BR" w:eastAsia="en-US"/>
        </w:rPr>
        <w:t xml:space="preserve">: </w:t>
      </w:r>
      <w:hyperlink r:id="rId45" w:history="1">
        <w:r w:rsidR="00315EDE" w:rsidRPr="0085288F">
          <w:rPr>
            <w:rStyle w:val="Hyperlink"/>
            <w:rFonts w:ascii="Times New Roman" w:hAnsi="Times New Roman"/>
            <w:snapToGrid/>
            <w:u w:val="single"/>
            <w:lang w:val="pt-BR" w:eastAsia="en-US"/>
          </w:rPr>
          <w:t>CP/CISC-1077/22</w:t>
        </w:r>
      </w:hyperlink>
    </w:p>
    <w:p w14:paraId="17B74E2B" w14:textId="5E644EAA" w:rsidR="00315EDE" w:rsidRPr="001F645F" w:rsidRDefault="001F645F" w:rsidP="007000C6">
      <w:pPr>
        <w:pStyle w:val="ListParagraph"/>
        <w:numPr>
          <w:ilvl w:val="0"/>
          <w:numId w:val="3"/>
        </w:numPr>
        <w:snapToGrid w:val="0"/>
        <w:spacing w:after="0" w:line="240" w:lineRule="auto"/>
        <w:ind w:left="1440" w:hanging="720"/>
        <w:jc w:val="both"/>
        <w:rPr>
          <w:rFonts w:ascii="Times New Roman" w:hAnsi="Times New Roman"/>
          <w:snapToGrid/>
          <w:lang w:val="es-ES" w:eastAsia="en-US"/>
        </w:rPr>
      </w:pPr>
      <w:r w:rsidRPr="001F645F">
        <w:rPr>
          <w:rFonts w:ascii="Times New Roman" w:hAnsi="Times New Roman"/>
          <w:lang w:val="es-ES" w:eastAsia="en-US"/>
        </w:rPr>
        <w:t>Intervenciones de los Estados Miembros</w:t>
      </w:r>
    </w:p>
    <w:p w14:paraId="6A7D9171" w14:textId="77777777" w:rsidR="00315EDE" w:rsidRPr="001F645F" w:rsidRDefault="00315EDE" w:rsidP="000D2758">
      <w:pPr>
        <w:snapToGrid w:val="0"/>
        <w:spacing w:after="0" w:line="240" w:lineRule="auto"/>
        <w:jc w:val="both"/>
        <w:rPr>
          <w:rFonts w:ascii="Times New Roman" w:hAnsi="Times New Roman"/>
          <w:snapToGrid/>
          <w:lang w:val="es-ES" w:eastAsia="en-US"/>
        </w:rPr>
      </w:pPr>
    </w:p>
    <w:p w14:paraId="27789DC8" w14:textId="4AFB94BF" w:rsidR="00EE0460" w:rsidRPr="001F645F" w:rsidRDefault="001F645F" w:rsidP="001F645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napToGrid/>
          <w:lang w:val="es-ES" w:eastAsia="en-US"/>
        </w:rPr>
      </w:pPr>
      <w:r w:rsidRPr="001F645F">
        <w:rPr>
          <w:rFonts w:ascii="Times New Roman" w:hAnsi="Times New Roman"/>
          <w:snapToGrid/>
          <w:lang w:val="es-ES" w:eastAsia="en-US"/>
        </w:rPr>
        <w:t xml:space="preserve">Consideración del documento </w:t>
      </w:r>
      <w:hyperlink r:id="rId46" w:history="1">
        <w:r w:rsidR="00EE0460" w:rsidRPr="001F645F">
          <w:rPr>
            <w:rFonts w:ascii="Times New Roman" w:hAnsi="Times New Roman"/>
            <w:snapToGrid/>
            <w:color w:val="0000FF"/>
            <w:u w:val="single"/>
            <w:lang w:val="es-ES" w:eastAsia="es-ES"/>
          </w:rPr>
          <w:t>CP/CAJP-3715/23</w:t>
        </w:r>
      </w:hyperlink>
      <w:r w:rsidRPr="001F645F">
        <w:rPr>
          <w:rFonts w:ascii="Times New Roman" w:hAnsi="Times New Roman"/>
          <w:snapToGrid/>
          <w:lang w:val="es-ES" w:eastAsia="es-ES"/>
        </w:rPr>
        <w:t xml:space="preserve">, Sesión extraordinaria del Consejo Permanente sobre “Buenas prácticas y recomendaciones para mejorar el diálogo parlamentario interamericano”, nota diplomática, nota conceptual y proyecto de orden del día de conformidad con el mandato contenido en el párrafo resolutivo 3 del apartado ix, “Promoción del </w:t>
      </w:r>
      <w:r w:rsidRPr="001F645F">
        <w:rPr>
          <w:rFonts w:ascii="Times New Roman" w:hAnsi="Times New Roman"/>
          <w:snapToGrid/>
          <w:lang w:val="es-ES" w:eastAsia="es-ES"/>
        </w:rPr>
        <w:lastRenderedPageBreak/>
        <w:t>compromiso parlamentario interamericano”, de la resolución AG/RES. 2989 (LII-O/22), “Fortalecimiento de la democracia” (Presentado por la Misión Permanente de Estados Unidos en nombre propio y en el de las delegaciones de Canadá, Guyana, Paraguay y Trinidad y Tobago)</w:t>
      </w:r>
    </w:p>
    <w:p w14:paraId="5949C949" w14:textId="42AEA646" w:rsidR="00EE0460" w:rsidRPr="001F645F" w:rsidRDefault="001F645F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napToGrid/>
          <w:lang w:val="es-ES" w:eastAsia="en-US"/>
        </w:rPr>
      </w:pPr>
      <w:r w:rsidRPr="001F645F">
        <w:rPr>
          <w:rFonts w:ascii="Times New Roman" w:hAnsi="Times New Roman"/>
          <w:snapToGrid/>
          <w:lang w:val="es-ES" w:eastAsia="en-US"/>
        </w:rPr>
        <w:t xml:space="preserve">Remitido por la </w:t>
      </w:r>
      <w:r w:rsidR="00EE0460" w:rsidRPr="001F645F">
        <w:rPr>
          <w:rFonts w:ascii="Times New Roman" w:hAnsi="Times New Roman"/>
          <w:snapToGrid/>
          <w:lang w:val="es-ES" w:eastAsia="en-US"/>
        </w:rPr>
        <w:t>CAJP</w:t>
      </w:r>
    </w:p>
    <w:p w14:paraId="7EBBE83B" w14:textId="1FA9BF44" w:rsidR="00EE0460" w:rsidRPr="001F645F" w:rsidRDefault="001F645F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napToGrid/>
          <w:lang w:val="es-ES" w:eastAsia="en-US"/>
        </w:rPr>
      </w:pPr>
      <w:r w:rsidRPr="001F645F">
        <w:rPr>
          <w:rFonts w:ascii="Times New Roman" w:hAnsi="Times New Roman"/>
          <w:lang w:val="es-ES" w:eastAsia="en-US"/>
        </w:rPr>
        <w:t>Intervenciones de los Estados Miembros</w:t>
      </w:r>
    </w:p>
    <w:p w14:paraId="224464E7" w14:textId="22D02019" w:rsidR="00DE57A9" w:rsidRPr="001F645F" w:rsidRDefault="00DE57A9" w:rsidP="000D2758">
      <w:pPr>
        <w:snapToGrid w:val="0"/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026D695" w14:textId="42725C58" w:rsidR="0001354E" w:rsidRPr="001F645F" w:rsidRDefault="0080158D">
      <w:pPr>
        <w:numPr>
          <w:ilvl w:val="0"/>
          <w:numId w:val="1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es-ES"/>
        </w:rPr>
      </w:pPr>
      <w:r w:rsidRPr="001F645F">
        <w:rPr>
          <w:rFonts w:ascii="Times New Roman" w:hAnsi="Times New Roman"/>
          <w:snapToGrid/>
          <w:lang w:val="es-ES"/>
        </w:rPr>
        <w:t>Ot</w:t>
      </w:r>
      <w:r w:rsidR="001F645F" w:rsidRPr="001F645F">
        <w:rPr>
          <w:rFonts w:ascii="Times New Roman" w:hAnsi="Times New Roman"/>
          <w:snapToGrid/>
          <w:lang w:val="es-ES"/>
        </w:rPr>
        <w:t>ros asuntos</w:t>
      </w:r>
    </w:p>
    <w:p w14:paraId="2CFC6251" w14:textId="6C544F52" w:rsidR="00AE2EED" w:rsidRPr="001F645F" w:rsidRDefault="00B90DFF" w:rsidP="00AE2EED">
      <w:pPr>
        <w:snapToGrid w:val="0"/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73E563" wp14:editId="30828FEC">
            <wp:simplePos x="0" y="0"/>
            <wp:positionH relativeFrom="column">
              <wp:posOffset>5124450</wp:posOffset>
            </wp:positionH>
            <wp:positionV relativeFrom="page">
              <wp:posOffset>8651240</wp:posOffset>
            </wp:positionV>
            <wp:extent cx="719455" cy="719455"/>
            <wp:effectExtent l="0" t="0" r="4445" b="444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758">
        <w:rPr>
          <w:rFonts w:ascii="Times New Roman" w:hAnsi="Times New Roman"/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3342FC" wp14:editId="1991A70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7DFCE3" w14:textId="4BE8D17E" w:rsidR="000D2758" w:rsidRPr="000D2758" w:rsidRDefault="000D275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CP47440S07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342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B7DFCE3" w14:textId="4BE8D17E" w:rsidR="000D2758" w:rsidRPr="000D2758" w:rsidRDefault="000D275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CP47440S07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E2EED" w:rsidRPr="001F645F" w:rsidSect="00AE2EED">
      <w:headerReference w:type="even" r:id="rId48"/>
      <w:headerReference w:type="default" r:id="rId49"/>
      <w:footerReference w:type="default" r:id="rId50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2A2E" w14:textId="77777777" w:rsidR="00FA48D1" w:rsidRDefault="00FA48D1">
      <w:pPr>
        <w:spacing w:after="0" w:line="240" w:lineRule="auto"/>
      </w:pPr>
      <w:r>
        <w:separator/>
      </w:r>
    </w:p>
  </w:endnote>
  <w:endnote w:type="continuationSeparator" w:id="0">
    <w:p w14:paraId="0D2812F9" w14:textId="77777777" w:rsidR="00FA48D1" w:rsidRDefault="00FA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837D" w14:textId="240B9B5F" w:rsidR="00AE2EED" w:rsidRPr="00AE2EED" w:rsidRDefault="007D52C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8365" w14:textId="77777777" w:rsidR="00FA48D1" w:rsidRDefault="00FA48D1">
      <w:pPr>
        <w:spacing w:after="0" w:line="240" w:lineRule="auto"/>
      </w:pPr>
      <w:r>
        <w:separator/>
      </w:r>
    </w:p>
  </w:footnote>
  <w:footnote w:type="continuationSeparator" w:id="0">
    <w:p w14:paraId="308B5074" w14:textId="77777777" w:rsidR="00FA48D1" w:rsidRDefault="00FA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8A69" w14:textId="77777777" w:rsidR="00082C81" w:rsidRDefault="00082C81" w:rsidP="00625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DB30A" w14:textId="77777777" w:rsidR="00082C81" w:rsidRDefault="00082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0F3" w14:textId="5387CC5A" w:rsidR="00082C81" w:rsidRPr="00A9462A" w:rsidRDefault="00082C81" w:rsidP="00934567">
    <w:pPr>
      <w:pStyle w:val="Header"/>
      <w:spacing w:after="0" w:line="240" w:lineRule="auto"/>
      <w:jc w:val="center"/>
      <w:rPr>
        <w:rFonts w:ascii="Times New Roman" w:hAnsi="Times New Roman"/>
      </w:rPr>
    </w:pPr>
    <w:r w:rsidRPr="00A9462A">
      <w:rPr>
        <w:rFonts w:ascii="Times New Roman" w:hAnsi="Times New Roman"/>
      </w:rPr>
      <w:t xml:space="preserve">- </w:t>
    </w:r>
    <w:r w:rsidRPr="00A9462A">
      <w:rPr>
        <w:rStyle w:val="PageNumber"/>
        <w:rFonts w:ascii="Times New Roman" w:hAnsi="Times New Roman"/>
      </w:rPr>
      <w:fldChar w:fldCharType="begin"/>
    </w:r>
    <w:r w:rsidRPr="00A9462A">
      <w:rPr>
        <w:rStyle w:val="PageNumber"/>
        <w:rFonts w:ascii="Times New Roman" w:hAnsi="Times New Roman"/>
      </w:rPr>
      <w:instrText xml:space="preserve"> PAGE </w:instrText>
    </w:r>
    <w:r w:rsidRPr="00A9462A">
      <w:rPr>
        <w:rStyle w:val="PageNumber"/>
        <w:rFonts w:ascii="Times New Roman" w:hAnsi="Times New Roman"/>
      </w:rPr>
      <w:fldChar w:fldCharType="separate"/>
    </w:r>
    <w:r w:rsidR="007B2880">
      <w:rPr>
        <w:rStyle w:val="PageNumber"/>
        <w:rFonts w:ascii="Times New Roman" w:hAnsi="Times New Roman"/>
        <w:noProof/>
      </w:rPr>
      <w:t>2</w:t>
    </w:r>
    <w:r w:rsidRPr="00A9462A">
      <w:rPr>
        <w:rStyle w:val="PageNumber"/>
        <w:rFonts w:ascii="Times New Roman" w:hAnsi="Times New Roman"/>
      </w:rPr>
      <w:fldChar w:fldCharType="end"/>
    </w:r>
    <w:r w:rsidRPr="00A9462A"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517"/>
    <w:multiLevelType w:val="hybridMultilevel"/>
    <w:tmpl w:val="4F609F14"/>
    <w:lvl w:ilvl="0" w:tplc="61906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1E1A33A2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428B800">
      <w:start w:val="1"/>
      <w:numFmt w:val="decimal"/>
      <w:lvlText w:val="%4."/>
      <w:lvlJc w:val="left"/>
      <w:pPr>
        <w:ind w:left="2880" w:hanging="360"/>
      </w:pPr>
    </w:lvl>
    <w:lvl w:ilvl="4" w:tplc="58D41CF6" w:tentative="1">
      <w:start w:val="1"/>
      <w:numFmt w:val="lowerLetter"/>
      <w:lvlText w:val="%5."/>
      <w:lvlJc w:val="left"/>
      <w:pPr>
        <w:ind w:left="3600" w:hanging="360"/>
      </w:pPr>
    </w:lvl>
    <w:lvl w:ilvl="5" w:tplc="4B14A7D2" w:tentative="1">
      <w:start w:val="1"/>
      <w:numFmt w:val="lowerRoman"/>
      <w:lvlText w:val="%6."/>
      <w:lvlJc w:val="right"/>
      <w:pPr>
        <w:ind w:left="4320" w:hanging="180"/>
      </w:pPr>
    </w:lvl>
    <w:lvl w:ilvl="6" w:tplc="A6349A26" w:tentative="1">
      <w:start w:val="1"/>
      <w:numFmt w:val="decimal"/>
      <w:lvlText w:val="%7."/>
      <w:lvlJc w:val="left"/>
      <w:pPr>
        <w:ind w:left="5040" w:hanging="360"/>
      </w:pPr>
    </w:lvl>
    <w:lvl w:ilvl="7" w:tplc="2B501B8C" w:tentative="1">
      <w:start w:val="1"/>
      <w:numFmt w:val="lowerLetter"/>
      <w:lvlText w:val="%8."/>
      <w:lvlJc w:val="left"/>
      <w:pPr>
        <w:ind w:left="5760" w:hanging="360"/>
      </w:pPr>
    </w:lvl>
    <w:lvl w:ilvl="8" w:tplc="4A0E6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D6B"/>
    <w:multiLevelType w:val="hybridMultilevel"/>
    <w:tmpl w:val="D2AA7C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4979"/>
    <w:multiLevelType w:val="hybridMultilevel"/>
    <w:tmpl w:val="67823B6A"/>
    <w:lvl w:ilvl="0" w:tplc="FFFFFFFF">
      <w:start w:val="1"/>
      <w:numFmt w:val="lowerLetter"/>
      <w:lvlText w:val="%1."/>
      <w:lvlJc w:val="left"/>
      <w:pPr>
        <w:ind w:left="5040" w:hanging="18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2EC6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3BB7"/>
    <w:multiLevelType w:val="hybridMultilevel"/>
    <w:tmpl w:val="4DC4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313EF"/>
    <w:multiLevelType w:val="hybridMultilevel"/>
    <w:tmpl w:val="ECE472DC"/>
    <w:lvl w:ilvl="0" w:tplc="5350A8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4357296">
    <w:abstractNumId w:val="0"/>
  </w:num>
  <w:num w:numId="2" w16cid:durableId="632368500">
    <w:abstractNumId w:val="2"/>
  </w:num>
  <w:num w:numId="3" w16cid:durableId="1710766193">
    <w:abstractNumId w:val="3"/>
  </w:num>
  <w:num w:numId="4" w16cid:durableId="394397614">
    <w:abstractNumId w:val="1"/>
  </w:num>
  <w:num w:numId="5" w16cid:durableId="43386586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B7"/>
    <w:rsid w:val="00001E19"/>
    <w:rsid w:val="00006C4A"/>
    <w:rsid w:val="0001354E"/>
    <w:rsid w:val="000135F7"/>
    <w:rsid w:val="0001404B"/>
    <w:rsid w:val="00021037"/>
    <w:rsid w:val="0002109A"/>
    <w:rsid w:val="000239F6"/>
    <w:rsid w:val="00023B72"/>
    <w:rsid w:val="00023D37"/>
    <w:rsid w:val="000253CC"/>
    <w:rsid w:val="00025611"/>
    <w:rsid w:val="0003373E"/>
    <w:rsid w:val="000360A8"/>
    <w:rsid w:val="00036552"/>
    <w:rsid w:val="00037AB7"/>
    <w:rsid w:val="000411F5"/>
    <w:rsid w:val="00044F0F"/>
    <w:rsid w:val="000465BA"/>
    <w:rsid w:val="000467BA"/>
    <w:rsid w:val="000507CD"/>
    <w:rsid w:val="000510B0"/>
    <w:rsid w:val="0005360E"/>
    <w:rsid w:val="00054115"/>
    <w:rsid w:val="00057066"/>
    <w:rsid w:val="00060290"/>
    <w:rsid w:val="00065894"/>
    <w:rsid w:val="00065F66"/>
    <w:rsid w:val="00066936"/>
    <w:rsid w:val="00066A47"/>
    <w:rsid w:val="000715EF"/>
    <w:rsid w:val="00075980"/>
    <w:rsid w:val="00075A8D"/>
    <w:rsid w:val="00081392"/>
    <w:rsid w:val="00082C81"/>
    <w:rsid w:val="00085784"/>
    <w:rsid w:val="00094624"/>
    <w:rsid w:val="00097EB1"/>
    <w:rsid w:val="000A313E"/>
    <w:rsid w:val="000A48D3"/>
    <w:rsid w:val="000A6533"/>
    <w:rsid w:val="000B1CD0"/>
    <w:rsid w:val="000B543C"/>
    <w:rsid w:val="000B5568"/>
    <w:rsid w:val="000C3FAB"/>
    <w:rsid w:val="000C6E4D"/>
    <w:rsid w:val="000D0FFF"/>
    <w:rsid w:val="000D10ED"/>
    <w:rsid w:val="000D207D"/>
    <w:rsid w:val="000D2758"/>
    <w:rsid w:val="000D472C"/>
    <w:rsid w:val="000E1A55"/>
    <w:rsid w:val="000E2BB6"/>
    <w:rsid w:val="000F21BA"/>
    <w:rsid w:val="000F24C0"/>
    <w:rsid w:val="000F42B1"/>
    <w:rsid w:val="000F4836"/>
    <w:rsid w:val="000F5D6E"/>
    <w:rsid w:val="001009D8"/>
    <w:rsid w:val="00100CFD"/>
    <w:rsid w:val="00103AD1"/>
    <w:rsid w:val="001048BD"/>
    <w:rsid w:val="001065AB"/>
    <w:rsid w:val="00110A82"/>
    <w:rsid w:val="00117DA1"/>
    <w:rsid w:val="00123837"/>
    <w:rsid w:val="00124B47"/>
    <w:rsid w:val="00125C2B"/>
    <w:rsid w:val="00140F58"/>
    <w:rsid w:val="00147516"/>
    <w:rsid w:val="00152C74"/>
    <w:rsid w:val="001533C4"/>
    <w:rsid w:val="0015484E"/>
    <w:rsid w:val="001662EE"/>
    <w:rsid w:val="001718C5"/>
    <w:rsid w:val="001756DC"/>
    <w:rsid w:val="001764D7"/>
    <w:rsid w:val="00177A79"/>
    <w:rsid w:val="0018141D"/>
    <w:rsid w:val="00181E14"/>
    <w:rsid w:val="00183159"/>
    <w:rsid w:val="0018350F"/>
    <w:rsid w:val="00190DC8"/>
    <w:rsid w:val="001912B2"/>
    <w:rsid w:val="001914A2"/>
    <w:rsid w:val="001922BC"/>
    <w:rsid w:val="0019239E"/>
    <w:rsid w:val="00193B45"/>
    <w:rsid w:val="001960A0"/>
    <w:rsid w:val="001A01BF"/>
    <w:rsid w:val="001A055B"/>
    <w:rsid w:val="001A366B"/>
    <w:rsid w:val="001B3E02"/>
    <w:rsid w:val="001C0BD2"/>
    <w:rsid w:val="001C15D3"/>
    <w:rsid w:val="001C2B49"/>
    <w:rsid w:val="001C423C"/>
    <w:rsid w:val="001C564C"/>
    <w:rsid w:val="001C5A23"/>
    <w:rsid w:val="001C6856"/>
    <w:rsid w:val="001D03FD"/>
    <w:rsid w:val="001D3A21"/>
    <w:rsid w:val="001D4C45"/>
    <w:rsid w:val="001E195D"/>
    <w:rsid w:val="001E51EB"/>
    <w:rsid w:val="001F0660"/>
    <w:rsid w:val="001F2CC3"/>
    <w:rsid w:val="001F35DC"/>
    <w:rsid w:val="001F3CD5"/>
    <w:rsid w:val="001F645F"/>
    <w:rsid w:val="002059C9"/>
    <w:rsid w:val="002124B3"/>
    <w:rsid w:val="00212AFF"/>
    <w:rsid w:val="00213249"/>
    <w:rsid w:val="00216EA1"/>
    <w:rsid w:val="00217A77"/>
    <w:rsid w:val="002231F7"/>
    <w:rsid w:val="00231CC5"/>
    <w:rsid w:val="00233A54"/>
    <w:rsid w:val="002373BF"/>
    <w:rsid w:val="00237481"/>
    <w:rsid w:val="00237B39"/>
    <w:rsid w:val="002418D0"/>
    <w:rsid w:val="0024355C"/>
    <w:rsid w:val="00244C31"/>
    <w:rsid w:val="00245C3E"/>
    <w:rsid w:val="00256A9D"/>
    <w:rsid w:val="002612AD"/>
    <w:rsid w:val="00264183"/>
    <w:rsid w:val="002671C2"/>
    <w:rsid w:val="002709B9"/>
    <w:rsid w:val="0027339E"/>
    <w:rsid w:val="00275950"/>
    <w:rsid w:val="00276B87"/>
    <w:rsid w:val="002773C9"/>
    <w:rsid w:val="002774CE"/>
    <w:rsid w:val="002807F6"/>
    <w:rsid w:val="00282E6C"/>
    <w:rsid w:val="002831CD"/>
    <w:rsid w:val="00287114"/>
    <w:rsid w:val="002936CA"/>
    <w:rsid w:val="002948CB"/>
    <w:rsid w:val="00294FA6"/>
    <w:rsid w:val="002A0069"/>
    <w:rsid w:val="002C0B09"/>
    <w:rsid w:val="002C2084"/>
    <w:rsid w:val="002C76FA"/>
    <w:rsid w:val="002D1348"/>
    <w:rsid w:val="002D196D"/>
    <w:rsid w:val="002E16C6"/>
    <w:rsid w:val="002E3FE8"/>
    <w:rsid w:val="002E60F4"/>
    <w:rsid w:val="002E6AAD"/>
    <w:rsid w:val="002F0301"/>
    <w:rsid w:val="002F5D21"/>
    <w:rsid w:val="003000B0"/>
    <w:rsid w:val="00300207"/>
    <w:rsid w:val="00306D44"/>
    <w:rsid w:val="00307407"/>
    <w:rsid w:val="00312245"/>
    <w:rsid w:val="00314C15"/>
    <w:rsid w:val="00315EDE"/>
    <w:rsid w:val="00324410"/>
    <w:rsid w:val="003250BF"/>
    <w:rsid w:val="00332B82"/>
    <w:rsid w:val="0033690D"/>
    <w:rsid w:val="00343ACD"/>
    <w:rsid w:val="00344315"/>
    <w:rsid w:val="00344D13"/>
    <w:rsid w:val="00344E3F"/>
    <w:rsid w:val="00345D80"/>
    <w:rsid w:val="0034705D"/>
    <w:rsid w:val="0034767C"/>
    <w:rsid w:val="003517D7"/>
    <w:rsid w:val="00351F22"/>
    <w:rsid w:val="00355116"/>
    <w:rsid w:val="00355933"/>
    <w:rsid w:val="00360624"/>
    <w:rsid w:val="00363F2C"/>
    <w:rsid w:val="00370E7C"/>
    <w:rsid w:val="00372157"/>
    <w:rsid w:val="0037379D"/>
    <w:rsid w:val="00377066"/>
    <w:rsid w:val="00377419"/>
    <w:rsid w:val="00380E80"/>
    <w:rsid w:val="00381241"/>
    <w:rsid w:val="003818D1"/>
    <w:rsid w:val="00382658"/>
    <w:rsid w:val="003849C0"/>
    <w:rsid w:val="003868C3"/>
    <w:rsid w:val="00390C45"/>
    <w:rsid w:val="003910AA"/>
    <w:rsid w:val="00391314"/>
    <w:rsid w:val="00391A8F"/>
    <w:rsid w:val="003928FF"/>
    <w:rsid w:val="00392EA7"/>
    <w:rsid w:val="003938EE"/>
    <w:rsid w:val="00394EAA"/>
    <w:rsid w:val="00396495"/>
    <w:rsid w:val="003975B6"/>
    <w:rsid w:val="00397981"/>
    <w:rsid w:val="003A0312"/>
    <w:rsid w:val="003A168B"/>
    <w:rsid w:val="003A19DD"/>
    <w:rsid w:val="003A20FD"/>
    <w:rsid w:val="003A444D"/>
    <w:rsid w:val="003A5FDC"/>
    <w:rsid w:val="003C0B9E"/>
    <w:rsid w:val="003C24E1"/>
    <w:rsid w:val="003C41AE"/>
    <w:rsid w:val="003C48A2"/>
    <w:rsid w:val="003C4B67"/>
    <w:rsid w:val="003C5D55"/>
    <w:rsid w:val="003C7F71"/>
    <w:rsid w:val="003D1405"/>
    <w:rsid w:val="003D248C"/>
    <w:rsid w:val="003D26F5"/>
    <w:rsid w:val="003D6839"/>
    <w:rsid w:val="003E0FD0"/>
    <w:rsid w:val="003E731A"/>
    <w:rsid w:val="003E792A"/>
    <w:rsid w:val="003F4BCA"/>
    <w:rsid w:val="004007D3"/>
    <w:rsid w:val="00402A38"/>
    <w:rsid w:val="00402C2B"/>
    <w:rsid w:val="00405DB2"/>
    <w:rsid w:val="0040637A"/>
    <w:rsid w:val="00406D29"/>
    <w:rsid w:val="00407656"/>
    <w:rsid w:val="00407AE3"/>
    <w:rsid w:val="00415E8F"/>
    <w:rsid w:val="0041779E"/>
    <w:rsid w:val="00420F57"/>
    <w:rsid w:val="004210F3"/>
    <w:rsid w:val="00422355"/>
    <w:rsid w:val="0042452B"/>
    <w:rsid w:val="00425ACA"/>
    <w:rsid w:val="004260F4"/>
    <w:rsid w:val="00426AD2"/>
    <w:rsid w:val="00432477"/>
    <w:rsid w:val="00433A0B"/>
    <w:rsid w:val="004417E5"/>
    <w:rsid w:val="00442DE2"/>
    <w:rsid w:val="004438DF"/>
    <w:rsid w:val="004463EB"/>
    <w:rsid w:val="00452AB1"/>
    <w:rsid w:val="004540D5"/>
    <w:rsid w:val="00467468"/>
    <w:rsid w:val="004702CB"/>
    <w:rsid w:val="00471F38"/>
    <w:rsid w:val="00474F1D"/>
    <w:rsid w:val="00475ADA"/>
    <w:rsid w:val="004765EF"/>
    <w:rsid w:val="004768E7"/>
    <w:rsid w:val="00476C33"/>
    <w:rsid w:val="0047717D"/>
    <w:rsid w:val="004824FA"/>
    <w:rsid w:val="0048432F"/>
    <w:rsid w:val="00490676"/>
    <w:rsid w:val="00490A8C"/>
    <w:rsid w:val="00493B3D"/>
    <w:rsid w:val="0049536B"/>
    <w:rsid w:val="00496322"/>
    <w:rsid w:val="004977BD"/>
    <w:rsid w:val="004A69F9"/>
    <w:rsid w:val="004C34CD"/>
    <w:rsid w:val="004C358B"/>
    <w:rsid w:val="004C389C"/>
    <w:rsid w:val="004C47EB"/>
    <w:rsid w:val="004C6F2E"/>
    <w:rsid w:val="004D1102"/>
    <w:rsid w:val="004D1353"/>
    <w:rsid w:val="004D4A5E"/>
    <w:rsid w:val="004E7398"/>
    <w:rsid w:val="004F128B"/>
    <w:rsid w:val="004F2094"/>
    <w:rsid w:val="004F699F"/>
    <w:rsid w:val="004F6B23"/>
    <w:rsid w:val="004F7105"/>
    <w:rsid w:val="0050009F"/>
    <w:rsid w:val="00501801"/>
    <w:rsid w:val="00503B15"/>
    <w:rsid w:val="00506228"/>
    <w:rsid w:val="00507941"/>
    <w:rsid w:val="00523766"/>
    <w:rsid w:val="00527023"/>
    <w:rsid w:val="00532357"/>
    <w:rsid w:val="00542DC2"/>
    <w:rsid w:val="00551696"/>
    <w:rsid w:val="005516E1"/>
    <w:rsid w:val="005533EE"/>
    <w:rsid w:val="00555D09"/>
    <w:rsid w:val="00556330"/>
    <w:rsid w:val="00560387"/>
    <w:rsid w:val="005608D8"/>
    <w:rsid w:val="00583904"/>
    <w:rsid w:val="00584059"/>
    <w:rsid w:val="00585720"/>
    <w:rsid w:val="005870C3"/>
    <w:rsid w:val="005900C3"/>
    <w:rsid w:val="00591106"/>
    <w:rsid w:val="00593AF0"/>
    <w:rsid w:val="005A10FE"/>
    <w:rsid w:val="005A7C57"/>
    <w:rsid w:val="005A7FA2"/>
    <w:rsid w:val="005C7C5D"/>
    <w:rsid w:val="005D08A8"/>
    <w:rsid w:val="005D1437"/>
    <w:rsid w:val="005D1B79"/>
    <w:rsid w:val="005D3681"/>
    <w:rsid w:val="005D5CC8"/>
    <w:rsid w:val="005D7057"/>
    <w:rsid w:val="005D7A45"/>
    <w:rsid w:val="005D7F50"/>
    <w:rsid w:val="005E0675"/>
    <w:rsid w:val="005E1580"/>
    <w:rsid w:val="005E24FA"/>
    <w:rsid w:val="005E3254"/>
    <w:rsid w:val="005E36AA"/>
    <w:rsid w:val="005E3D9D"/>
    <w:rsid w:val="005E4005"/>
    <w:rsid w:val="005E62F9"/>
    <w:rsid w:val="005E70AA"/>
    <w:rsid w:val="005F0E01"/>
    <w:rsid w:val="005F1C97"/>
    <w:rsid w:val="005F574A"/>
    <w:rsid w:val="005F7328"/>
    <w:rsid w:val="00602833"/>
    <w:rsid w:val="00613AC5"/>
    <w:rsid w:val="006220A2"/>
    <w:rsid w:val="0062270F"/>
    <w:rsid w:val="00624066"/>
    <w:rsid w:val="00624132"/>
    <w:rsid w:val="00625365"/>
    <w:rsid w:val="00626763"/>
    <w:rsid w:val="0063093E"/>
    <w:rsid w:val="00632421"/>
    <w:rsid w:val="00637924"/>
    <w:rsid w:val="00637CEC"/>
    <w:rsid w:val="00643672"/>
    <w:rsid w:val="006440AB"/>
    <w:rsid w:val="00644CFD"/>
    <w:rsid w:val="00645FA5"/>
    <w:rsid w:val="006461C5"/>
    <w:rsid w:val="00646DD0"/>
    <w:rsid w:val="00652626"/>
    <w:rsid w:val="0065488B"/>
    <w:rsid w:val="0065555E"/>
    <w:rsid w:val="00660D1B"/>
    <w:rsid w:val="00664505"/>
    <w:rsid w:val="00666B98"/>
    <w:rsid w:val="006675BB"/>
    <w:rsid w:val="00667672"/>
    <w:rsid w:val="00674740"/>
    <w:rsid w:val="00676154"/>
    <w:rsid w:val="00676ED1"/>
    <w:rsid w:val="00683455"/>
    <w:rsid w:val="00685B9B"/>
    <w:rsid w:val="00687D81"/>
    <w:rsid w:val="00690211"/>
    <w:rsid w:val="00693130"/>
    <w:rsid w:val="0069674C"/>
    <w:rsid w:val="00697379"/>
    <w:rsid w:val="006A32CB"/>
    <w:rsid w:val="006A7EF4"/>
    <w:rsid w:val="006B0D94"/>
    <w:rsid w:val="006B58C6"/>
    <w:rsid w:val="006B5BC1"/>
    <w:rsid w:val="006B7894"/>
    <w:rsid w:val="006C1ACF"/>
    <w:rsid w:val="006C33C9"/>
    <w:rsid w:val="006C4A29"/>
    <w:rsid w:val="006C7CC8"/>
    <w:rsid w:val="006D1163"/>
    <w:rsid w:val="006D2D3C"/>
    <w:rsid w:val="006E011E"/>
    <w:rsid w:val="006E0468"/>
    <w:rsid w:val="006E22C0"/>
    <w:rsid w:val="006E280F"/>
    <w:rsid w:val="006F146E"/>
    <w:rsid w:val="006F48E1"/>
    <w:rsid w:val="006F6575"/>
    <w:rsid w:val="007000C6"/>
    <w:rsid w:val="00700807"/>
    <w:rsid w:val="00703520"/>
    <w:rsid w:val="007042D5"/>
    <w:rsid w:val="0070749A"/>
    <w:rsid w:val="00707FF6"/>
    <w:rsid w:val="0071256A"/>
    <w:rsid w:val="0072415C"/>
    <w:rsid w:val="007260E0"/>
    <w:rsid w:val="00733A20"/>
    <w:rsid w:val="00747856"/>
    <w:rsid w:val="00752374"/>
    <w:rsid w:val="00753474"/>
    <w:rsid w:val="007551FB"/>
    <w:rsid w:val="00757B98"/>
    <w:rsid w:val="00764620"/>
    <w:rsid w:val="00765BFF"/>
    <w:rsid w:val="00772320"/>
    <w:rsid w:val="00772CD7"/>
    <w:rsid w:val="0077330B"/>
    <w:rsid w:val="00775D86"/>
    <w:rsid w:val="00783791"/>
    <w:rsid w:val="00783806"/>
    <w:rsid w:val="00787196"/>
    <w:rsid w:val="007943F0"/>
    <w:rsid w:val="007956F5"/>
    <w:rsid w:val="00795832"/>
    <w:rsid w:val="00795EB1"/>
    <w:rsid w:val="007966F2"/>
    <w:rsid w:val="007A1F16"/>
    <w:rsid w:val="007A3FC1"/>
    <w:rsid w:val="007B2247"/>
    <w:rsid w:val="007B2880"/>
    <w:rsid w:val="007B288F"/>
    <w:rsid w:val="007B2D94"/>
    <w:rsid w:val="007B30DE"/>
    <w:rsid w:val="007B6A6D"/>
    <w:rsid w:val="007B7B94"/>
    <w:rsid w:val="007C1CBE"/>
    <w:rsid w:val="007C28D4"/>
    <w:rsid w:val="007C4015"/>
    <w:rsid w:val="007C4FCE"/>
    <w:rsid w:val="007C5F18"/>
    <w:rsid w:val="007C635A"/>
    <w:rsid w:val="007C723A"/>
    <w:rsid w:val="007D1C86"/>
    <w:rsid w:val="007D2751"/>
    <w:rsid w:val="007D3494"/>
    <w:rsid w:val="007D52C2"/>
    <w:rsid w:val="007D6002"/>
    <w:rsid w:val="007D7697"/>
    <w:rsid w:val="007E1F52"/>
    <w:rsid w:val="007E50E8"/>
    <w:rsid w:val="007E5D4F"/>
    <w:rsid w:val="007F221F"/>
    <w:rsid w:val="007F2F14"/>
    <w:rsid w:val="007F54D8"/>
    <w:rsid w:val="0080158D"/>
    <w:rsid w:val="00802C37"/>
    <w:rsid w:val="00802D70"/>
    <w:rsid w:val="00804AB0"/>
    <w:rsid w:val="008050CC"/>
    <w:rsid w:val="00810B96"/>
    <w:rsid w:val="00813017"/>
    <w:rsid w:val="00815D9B"/>
    <w:rsid w:val="00816CBE"/>
    <w:rsid w:val="00820D81"/>
    <w:rsid w:val="008261A9"/>
    <w:rsid w:val="00830059"/>
    <w:rsid w:val="00833614"/>
    <w:rsid w:val="00836E1F"/>
    <w:rsid w:val="008413CE"/>
    <w:rsid w:val="00842CDD"/>
    <w:rsid w:val="00844784"/>
    <w:rsid w:val="00844CF4"/>
    <w:rsid w:val="00845D85"/>
    <w:rsid w:val="00851144"/>
    <w:rsid w:val="008519EA"/>
    <w:rsid w:val="00851F92"/>
    <w:rsid w:val="0085288F"/>
    <w:rsid w:val="00864C99"/>
    <w:rsid w:val="00867544"/>
    <w:rsid w:val="0087013A"/>
    <w:rsid w:val="00880849"/>
    <w:rsid w:val="00884D36"/>
    <w:rsid w:val="00890EDD"/>
    <w:rsid w:val="008B1573"/>
    <w:rsid w:val="008B195C"/>
    <w:rsid w:val="008B2408"/>
    <w:rsid w:val="008B2C8F"/>
    <w:rsid w:val="008B42B9"/>
    <w:rsid w:val="008B7DC9"/>
    <w:rsid w:val="008C2B1A"/>
    <w:rsid w:val="008C2F3C"/>
    <w:rsid w:val="008C3B04"/>
    <w:rsid w:val="008D1406"/>
    <w:rsid w:val="008D5130"/>
    <w:rsid w:val="008E0F31"/>
    <w:rsid w:val="008E17C8"/>
    <w:rsid w:val="008E7290"/>
    <w:rsid w:val="008F568A"/>
    <w:rsid w:val="009023E8"/>
    <w:rsid w:val="009038D9"/>
    <w:rsid w:val="00906547"/>
    <w:rsid w:val="009065C1"/>
    <w:rsid w:val="00913F30"/>
    <w:rsid w:val="0091535F"/>
    <w:rsid w:val="009165F9"/>
    <w:rsid w:val="00917FBE"/>
    <w:rsid w:val="00920535"/>
    <w:rsid w:val="00924858"/>
    <w:rsid w:val="009249E8"/>
    <w:rsid w:val="00927AA7"/>
    <w:rsid w:val="00930618"/>
    <w:rsid w:val="0093131A"/>
    <w:rsid w:val="0093303A"/>
    <w:rsid w:val="00934567"/>
    <w:rsid w:val="00936AD4"/>
    <w:rsid w:val="00945F48"/>
    <w:rsid w:val="00947071"/>
    <w:rsid w:val="0095141B"/>
    <w:rsid w:val="0095296E"/>
    <w:rsid w:val="00955F16"/>
    <w:rsid w:val="00957A3A"/>
    <w:rsid w:val="00957E1C"/>
    <w:rsid w:val="00961262"/>
    <w:rsid w:val="00965908"/>
    <w:rsid w:val="0097485D"/>
    <w:rsid w:val="0097563D"/>
    <w:rsid w:val="00975A73"/>
    <w:rsid w:val="009806DA"/>
    <w:rsid w:val="00981DBB"/>
    <w:rsid w:val="00983C94"/>
    <w:rsid w:val="0098435F"/>
    <w:rsid w:val="009905EF"/>
    <w:rsid w:val="009917AD"/>
    <w:rsid w:val="009918C8"/>
    <w:rsid w:val="0099484A"/>
    <w:rsid w:val="009954A2"/>
    <w:rsid w:val="009A04DD"/>
    <w:rsid w:val="009A47B0"/>
    <w:rsid w:val="009A7947"/>
    <w:rsid w:val="009B3A89"/>
    <w:rsid w:val="009B4A3F"/>
    <w:rsid w:val="009B63DD"/>
    <w:rsid w:val="009C5861"/>
    <w:rsid w:val="009D087A"/>
    <w:rsid w:val="009D6F4A"/>
    <w:rsid w:val="009E08DA"/>
    <w:rsid w:val="009E240E"/>
    <w:rsid w:val="009E3386"/>
    <w:rsid w:val="009E48BA"/>
    <w:rsid w:val="009E4E98"/>
    <w:rsid w:val="009E647C"/>
    <w:rsid w:val="009E7D4E"/>
    <w:rsid w:val="009F5059"/>
    <w:rsid w:val="00A00401"/>
    <w:rsid w:val="00A00CAD"/>
    <w:rsid w:val="00A0563C"/>
    <w:rsid w:val="00A07E88"/>
    <w:rsid w:val="00A10199"/>
    <w:rsid w:val="00A102ED"/>
    <w:rsid w:val="00A16939"/>
    <w:rsid w:val="00A179CC"/>
    <w:rsid w:val="00A244E7"/>
    <w:rsid w:val="00A24622"/>
    <w:rsid w:val="00A24EAF"/>
    <w:rsid w:val="00A300E1"/>
    <w:rsid w:val="00A328C1"/>
    <w:rsid w:val="00A35713"/>
    <w:rsid w:val="00A363A7"/>
    <w:rsid w:val="00A364A9"/>
    <w:rsid w:val="00A40A7A"/>
    <w:rsid w:val="00A41ADB"/>
    <w:rsid w:val="00A42ADB"/>
    <w:rsid w:val="00A4646C"/>
    <w:rsid w:val="00A52642"/>
    <w:rsid w:val="00A572B6"/>
    <w:rsid w:val="00A5739F"/>
    <w:rsid w:val="00A6337A"/>
    <w:rsid w:val="00A64757"/>
    <w:rsid w:val="00A64E57"/>
    <w:rsid w:val="00A8216A"/>
    <w:rsid w:val="00A859A5"/>
    <w:rsid w:val="00A85CF3"/>
    <w:rsid w:val="00A91472"/>
    <w:rsid w:val="00A929AB"/>
    <w:rsid w:val="00A937FA"/>
    <w:rsid w:val="00A9462A"/>
    <w:rsid w:val="00A946CE"/>
    <w:rsid w:val="00AA054C"/>
    <w:rsid w:val="00AA1B61"/>
    <w:rsid w:val="00AA2F14"/>
    <w:rsid w:val="00AA5A79"/>
    <w:rsid w:val="00AB0574"/>
    <w:rsid w:val="00AB63B0"/>
    <w:rsid w:val="00AB7ED1"/>
    <w:rsid w:val="00AC01AE"/>
    <w:rsid w:val="00AC0929"/>
    <w:rsid w:val="00AC133E"/>
    <w:rsid w:val="00AC6625"/>
    <w:rsid w:val="00AC6DA8"/>
    <w:rsid w:val="00AC7004"/>
    <w:rsid w:val="00AD2B3B"/>
    <w:rsid w:val="00AD2CE0"/>
    <w:rsid w:val="00AD4515"/>
    <w:rsid w:val="00AE1E46"/>
    <w:rsid w:val="00AE2EED"/>
    <w:rsid w:val="00AE537C"/>
    <w:rsid w:val="00AE57B8"/>
    <w:rsid w:val="00AE69B2"/>
    <w:rsid w:val="00AE6BD2"/>
    <w:rsid w:val="00AF1852"/>
    <w:rsid w:val="00AF339E"/>
    <w:rsid w:val="00AF34DA"/>
    <w:rsid w:val="00AF3D72"/>
    <w:rsid w:val="00AF5032"/>
    <w:rsid w:val="00B0184D"/>
    <w:rsid w:val="00B0411D"/>
    <w:rsid w:val="00B20625"/>
    <w:rsid w:val="00B213AC"/>
    <w:rsid w:val="00B26E71"/>
    <w:rsid w:val="00B3229A"/>
    <w:rsid w:val="00B34811"/>
    <w:rsid w:val="00B3725A"/>
    <w:rsid w:val="00B37265"/>
    <w:rsid w:val="00B4779F"/>
    <w:rsid w:val="00B6061C"/>
    <w:rsid w:val="00B618A3"/>
    <w:rsid w:val="00B8004D"/>
    <w:rsid w:val="00B801EC"/>
    <w:rsid w:val="00B80D8E"/>
    <w:rsid w:val="00B80F99"/>
    <w:rsid w:val="00B81103"/>
    <w:rsid w:val="00B84DC4"/>
    <w:rsid w:val="00B90690"/>
    <w:rsid w:val="00B90DFF"/>
    <w:rsid w:val="00B93F45"/>
    <w:rsid w:val="00B96731"/>
    <w:rsid w:val="00B96F65"/>
    <w:rsid w:val="00B97B85"/>
    <w:rsid w:val="00BA0BD4"/>
    <w:rsid w:val="00BB0A4D"/>
    <w:rsid w:val="00BB358E"/>
    <w:rsid w:val="00BB5B48"/>
    <w:rsid w:val="00BC04B3"/>
    <w:rsid w:val="00BC5AD6"/>
    <w:rsid w:val="00BC6E60"/>
    <w:rsid w:val="00BD0FDF"/>
    <w:rsid w:val="00BD19C7"/>
    <w:rsid w:val="00BD68BB"/>
    <w:rsid w:val="00BD742C"/>
    <w:rsid w:val="00BE25AF"/>
    <w:rsid w:val="00BE2972"/>
    <w:rsid w:val="00BF2910"/>
    <w:rsid w:val="00BF6E1F"/>
    <w:rsid w:val="00BF7183"/>
    <w:rsid w:val="00C02D07"/>
    <w:rsid w:val="00C075FD"/>
    <w:rsid w:val="00C10926"/>
    <w:rsid w:val="00C16BAE"/>
    <w:rsid w:val="00C23CAC"/>
    <w:rsid w:val="00C24CDF"/>
    <w:rsid w:val="00C26B0C"/>
    <w:rsid w:val="00C30359"/>
    <w:rsid w:val="00C32B74"/>
    <w:rsid w:val="00C34D5E"/>
    <w:rsid w:val="00C3768D"/>
    <w:rsid w:val="00C42F01"/>
    <w:rsid w:val="00C470D5"/>
    <w:rsid w:val="00C477DD"/>
    <w:rsid w:val="00C5006C"/>
    <w:rsid w:val="00C51D47"/>
    <w:rsid w:val="00C52346"/>
    <w:rsid w:val="00C61373"/>
    <w:rsid w:val="00C61CB5"/>
    <w:rsid w:val="00C640DC"/>
    <w:rsid w:val="00C67294"/>
    <w:rsid w:val="00C72B53"/>
    <w:rsid w:val="00C73AE5"/>
    <w:rsid w:val="00C75A07"/>
    <w:rsid w:val="00C76FC6"/>
    <w:rsid w:val="00C81ADE"/>
    <w:rsid w:val="00C81C15"/>
    <w:rsid w:val="00C863EA"/>
    <w:rsid w:val="00C8731D"/>
    <w:rsid w:val="00C926FF"/>
    <w:rsid w:val="00C9787C"/>
    <w:rsid w:val="00C979C3"/>
    <w:rsid w:val="00CA58DA"/>
    <w:rsid w:val="00CB0D39"/>
    <w:rsid w:val="00CB14E5"/>
    <w:rsid w:val="00CB412A"/>
    <w:rsid w:val="00CB6E19"/>
    <w:rsid w:val="00CC2465"/>
    <w:rsid w:val="00CC2ABF"/>
    <w:rsid w:val="00CC5C4A"/>
    <w:rsid w:val="00CC64D3"/>
    <w:rsid w:val="00CD059B"/>
    <w:rsid w:val="00CD1845"/>
    <w:rsid w:val="00CD4514"/>
    <w:rsid w:val="00CE176F"/>
    <w:rsid w:val="00CE3FD9"/>
    <w:rsid w:val="00CF0167"/>
    <w:rsid w:val="00CF0986"/>
    <w:rsid w:val="00CF1FC9"/>
    <w:rsid w:val="00CF70DA"/>
    <w:rsid w:val="00D006B5"/>
    <w:rsid w:val="00D06A0B"/>
    <w:rsid w:val="00D077E7"/>
    <w:rsid w:val="00D077E9"/>
    <w:rsid w:val="00D07979"/>
    <w:rsid w:val="00D13583"/>
    <w:rsid w:val="00D17060"/>
    <w:rsid w:val="00D20490"/>
    <w:rsid w:val="00D20C7D"/>
    <w:rsid w:val="00D228A7"/>
    <w:rsid w:val="00D22B86"/>
    <w:rsid w:val="00D256FE"/>
    <w:rsid w:val="00D27DF3"/>
    <w:rsid w:val="00D30973"/>
    <w:rsid w:val="00D30F98"/>
    <w:rsid w:val="00D330C0"/>
    <w:rsid w:val="00D33972"/>
    <w:rsid w:val="00D361A9"/>
    <w:rsid w:val="00D4390B"/>
    <w:rsid w:val="00D43E40"/>
    <w:rsid w:val="00D46D2A"/>
    <w:rsid w:val="00D473AC"/>
    <w:rsid w:val="00D51773"/>
    <w:rsid w:val="00D53CB4"/>
    <w:rsid w:val="00D5641E"/>
    <w:rsid w:val="00D573CE"/>
    <w:rsid w:val="00D57476"/>
    <w:rsid w:val="00D6262A"/>
    <w:rsid w:val="00D6297B"/>
    <w:rsid w:val="00D650EF"/>
    <w:rsid w:val="00D83DC7"/>
    <w:rsid w:val="00D925CA"/>
    <w:rsid w:val="00D92F33"/>
    <w:rsid w:val="00D93635"/>
    <w:rsid w:val="00D95F75"/>
    <w:rsid w:val="00DA29BB"/>
    <w:rsid w:val="00DA6959"/>
    <w:rsid w:val="00DB2803"/>
    <w:rsid w:val="00DB4D45"/>
    <w:rsid w:val="00DB5D02"/>
    <w:rsid w:val="00DB686F"/>
    <w:rsid w:val="00DC1E65"/>
    <w:rsid w:val="00DC486B"/>
    <w:rsid w:val="00DC5F88"/>
    <w:rsid w:val="00DD008E"/>
    <w:rsid w:val="00DD0CED"/>
    <w:rsid w:val="00DD3F00"/>
    <w:rsid w:val="00DD4340"/>
    <w:rsid w:val="00DE17C8"/>
    <w:rsid w:val="00DE3809"/>
    <w:rsid w:val="00DE43C5"/>
    <w:rsid w:val="00DE4488"/>
    <w:rsid w:val="00DE462B"/>
    <w:rsid w:val="00DE4D98"/>
    <w:rsid w:val="00DE57A9"/>
    <w:rsid w:val="00DE70CD"/>
    <w:rsid w:val="00DF1A11"/>
    <w:rsid w:val="00DF2DBF"/>
    <w:rsid w:val="00DF398E"/>
    <w:rsid w:val="00E03EE0"/>
    <w:rsid w:val="00E04752"/>
    <w:rsid w:val="00E105F5"/>
    <w:rsid w:val="00E1653B"/>
    <w:rsid w:val="00E200BE"/>
    <w:rsid w:val="00E22685"/>
    <w:rsid w:val="00E2385C"/>
    <w:rsid w:val="00E267A8"/>
    <w:rsid w:val="00E275D2"/>
    <w:rsid w:val="00E4270C"/>
    <w:rsid w:val="00E4718C"/>
    <w:rsid w:val="00E508A9"/>
    <w:rsid w:val="00E527C6"/>
    <w:rsid w:val="00E547C9"/>
    <w:rsid w:val="00E54BBB"/>
    <w:rsid w:val="00E55ED3"/>
    <w:rsid w:val="00E61FB3"/>
    <w:rsid w:val="00E62D6A"/>
    <w:rsid w:val="00E63D73"/>
    <w:rsid w:val="00E645CD"/>
    <w:rsid w:val="00E67705"/>
    <w:rsid w:val="00E70F60"/>
    <w:rsid w:val="00E76447"/>
    <w:rsid w:val="00E7656B"/>
    <w:rsid w:val="00E7691E"/>
    <w:rsid w:val="00E77C0E"/>
    <w:rsid w:val="00E80EF1"/>
    <w:rsid w:val="00E839DE"/>
    <w:rsid w:val="00E86571"/>
    <w:rsid w:val="00E913EC"/>
    <w:rsid w:val="00E95BFB"/>
    <w:rsid w:val="00EB1F67"/>
    <w:rsid w:val="00EB7DA3"/>
    <w:rsid w:val="00EC073E"/>
    <w:rsid w:val="00ED041E"/>
    <w:rsid w:val="00ED1645"/>
    <w:rsid w:val="00ED2D0A"/>
    <w:rsid w:val="00ED3F34"/>
    <w:rsid w:val="00ED41DC"/>
    <w:rsid w:val="00ED70E1"/>
    <w:rsid w:val="00EE0460"/>
    <w:rsid w:val="00EE5A02"/>
    <w:rsid w:val="00EE5B2C"/>
    <w:rsid w:val="00EF2957"/>
    <w:rsid w:val="00F02D8D"/>
    <w:rsid w:val="00F04138"/>
    <w:rsid w:val="00F04BFF"/>
    <w:rsid w:val="00F06F1E"/>
    <w:rsid w:val="00F107D8"/>
    <w:rsid w:val="00F10E49"/>
    <w:rsid w:val="00F11CFF"/>
    <w:rsid w:val="00F128A1"/>
    <w:rsid w:val="00F2353B"/>
    <w:rsid w:val="00F24EB7"/>
    <w:rsid w:val="00F2527A"/>
    <w:rsid w:val="00F257BA"/>
    <w:rsid w:val="00F267EB"/>
    <w:rsid w:val="00F2765D"/>
    <w:rsid w:val="00F33029"/>
    <w:rsid w:val="00F3315B"/>
    <w:rsid w:val="00F33615"/>
    <w:rsid w:val="00F36980"/>
    <w:rsid w:val="00F444D9"/>
    <w:rsid w:val="00F46AF8"/>
    <w:rsid w:val="00F53EEB"/>
    <w:rsid w:val="00F56C14"/>
    <w:rsid w:val="00F67181"/>
    <w:rsid w:val="00F67424"/>
    <w:rsid w:val="00F75469"/>
    <w:rsid w:val="00F77726"/>
    <w:rsid w:val="00F85851"/>
    <w:rsid w:val="00F87411"/>
    <w:rsid w:val="00F87F16"/>
    <w:rsid w:val="00F92990"/>
    <w:rsid w:val="00F96B21"/>
    <w:rsid w:val="00F97DB7"/>
    <w:rsid w:val="00FA48D1"/>
    <w:rsid w:val="00FA719A"/>
    <w:rsid w:val="00FB0DD2"/>
    <w:rsid w:val="00FB301A"/>
    <w:rsid w:val="00FB4013"/>
    <w:rsid w:val="00FB6359"/>
    <w:rsid w:val="00FB6D84"/>
    <w:rsid w:val="00FC61DB"/>
    <w:rsid w:val="00FC69FE"/>
    <w:rsid w:val="00FC6CAB"/>
    <w:rsid w:val="00FD0805"/>
    <w:rsid w:val="00FE1548"/>
    <w:rsid w:val="00FE2A7C"/>
    <w:rsid w:val="00FE48FF"/>
    <w:rsid w:val="00FF45E5"/>
    <w:rsid w:val="00FF50ED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A9935AA"/>
  <w15:docId w15:val="{2BBF34FB-38F8-481C-A927-7AABE0F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037"/>
    <w:pPr>
      <w:spacing w:after="200" w:line="276" w:lineRule="auto"/>
    </w:pPr>
    <w:rPr>
      <w:rFonts w:ascii="Calibri" w:hAnsi="Calibri"/>
      <w:snapToGrid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037AB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SimSun" w:hAnsi="Times New Roman"/>
      <w:szCs w:val="20"/>
    </w:rPr>
  </w:style>
  <w:style w:type="paragraph" w:styleId="FootnoteText">
    <w:name w:val="footnote text"/>
    <w:basedOn w:val="Normal"/>
    <w:semiHidden/>
    <w:rsid w:val="00037AB7"/>
    <w:rPr>
      <w:sz w:val="20"/>
      <w:szCs w:val="20"/>
    </w:rPr>
  </w:style>
  <w:style w:type="character" w:styleId="FootnoteReference">
    <w:name w:val="footnote reference"/>
    <w:semiHidden/>
    <w:rsid w:val="00037AB7"/>
    <w:rPr>
      <w:vertAlign w:val="superscript"/>
    </w:rPr>
  </w:style>
  <w:style w:type="paragraph" w:customStyle="1" w:styleId="Default">
    <w:name w:val="Default"/>
    <w:rsid w:val="00037AB7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Hyperlink">
    <w:name w:val="Hyperlink"/>
    <w:rsid w:val="00037AB7"/>
    <w:rPr>
      <w:color w:val="0000FF"/>
      <w:u w:val="none"/>
      <w:effect w:val="none"/>
    </w:rPr>
  </w:style>
  <w:style w:type="paragraph" w:styleId="Header">
    <w:name w:val="header"/>
    <w:basedOn w:val="Normal"/>
    <w:rsid w:val="00934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4567"/>
  </w:style>
  <w:style w:type="paragraph" w:customStyle="1" w:styleId="section1">
    <w:name w:val="section1"/>
    <w:basedOn w:val="Normal"/>
    <w:uiPriority w:val="99"/>
    <w:rsid w:val="00A64757"/>
    <w:pPr>
      <w:spacing w:before="100" w:beforeAutospacing="1" w:after="100" w:afterAutospacing="1" w:line="240" w:lineRule="auto"/>
    </w:pPr>
    <w:rPr>
      <w:rFonts w:ascii="Times New Roman" w:eastAsia="MS Mincho" w:hAnsi="Times New Roman"/>
      <w:snapToGrid/>
      <w:sz w:val="24"/>
      <w:szCs w:val="24"/>
      <w:lang w:eastAsia="ja-JP"/>
    </w:rPr>
  </w:style>
  <w:style w:type="paragraph" w:styleId="PlainText">
    <w:name w:val="Plain Text"/>
    <w:basedOn w:val="Normal"/>
    <w:link w:val="PlainTextChar1"/>
    <w:uiPriority w:val="99"/>
    <w:rsid w:val="004D1102"/>
    <w:pPr>
      <w:spacing w:after="0" w:line="240" w:lineRule="auto"/>
    </w:pPr>
    <w:rPr>
      <w:snapToGrid/>
      <w:lang w:eastAsia="en-US"/>
    </w:rPr>
  </w:style>
  <w:style w:type="character" w:styleId="CommentReference">
    <w:name w:val="annotation reference"/>
    <w:semiHidden/>
    <w:rsid w:val="004D1102"/>
    <w:rPr>
      <w:sz w:val="16"/>
      <w:szCs w:val="16"/>
    </w:rPr>
  </w:style>
  <w:style w:type="paragraph" w:styleId="CommentText">
    <w:name w:val="annotation text"/>
    <w:basedOn w:val="Normal"/>
    <w:semiHidden/>
    <w:rsid w:val="004D11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1102"/>
    <w:rPr>
      <w:b/>
      <w:bCs/>
    </w:rPr>
  </w:style>
  <w:style w:type="paragraph" w:styleId="BalloonText">
    <w:name w:val="Balloon Text"/>
    <w:basedOn w:val="Normal"/>
    <w:semiHidden/>
    <w:rsid w:val="004D110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93B3D"/>
    <w:rPr>
      <w:color w:val="800080"/>
      <w:u w:val="single"/>
    </w:rPr>
  </w:style>
  <w:style w:type="character" w:customStyle="1" w:styleId="PlainTextChar1">
    <w:name w:val="Plain Text Char1"/>
    <w:link w:val="PlainText"/>
    <w:rsid w:val="0062270F"/>
    <w:rPr>
      <w:rFonts w:ascii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9E3386"/>
    <w:pPr>
      <w:spacing w:after="0" w:line="240" w:lineRule="auto"/>
      <w:jc w:val="center"/>
    </w:pPr>
    <w:rPr>
      <w:rFonts w:ascii="Times New Roman" w:hAnsi="Times New Roman"/>
      <w:b/>
      <w:bCs/>
      <w:snapToGrid/>
      <w:sz w:val="24"/>
      <w:szCs w:val="24"/>
      <w:lang w:eastAsia="pt-BR"/>
    </w:rPr>
  </w:style>
  <w:style w:type="character" w:customStyle="1" w:styleId="TitleChar">
    <w:name w:val="Title Char"/>
    <w:link w:val="Title"/>
    <w:rsid w:val="009E3386"/>
    <w:rPr>
      <w:b/>
      <w:bCs/>
      <w:sz w:val="24"/>
      <w:szCs w:val="24"/>
      <w:lang w:val="en-US" w:eastAsia="pt-BR" w:bidi="ar-SA"/>
    </w:rPr>
  </w:style>
  <w:style w:type="character" w:customStyle="1" w:styleId="CharChar4">
    <w:name w:val="Char Char4"/>
    <w:rsid w:val="009E3386"/>
    <w:rPr>
      <w:b/>
      <w:sz w:val="24"/>
      <w:lang w:val="en-US" w:eastAsia="en-US" w:bidi="ar-SA"/>
    </w:rPr>
  </w:style>
  <w:style w:type="character" w:customStyle="1" w:styleId="PlainTextChar">
    <w:name w:val="Plain Text Char"/>
    <w:uiPriority w:val="99"/>
    <w:rsid w:val="00474F1D"/>
    <w:rPr>
      <w:rFonts w:ascii="Consolas" w:hAnsi="Consolas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065894"/>
    <w:pPr>
      <w:ind w:left="720"/>
    </w:pPr>
  </w:style>
  <w:style w:type="paragraph" w:styleId="Revision">
    <w:name w:val="Revision"/>
    <w:hidden/>
    <w:uiPriority w:val="99"/>
    <w:semiHidden/>
    <w:rsid w:val="00844784"/>
    <w:rPr>
      <w:rFonts w:ascii="Calibri" w:hAnsi="Calibri"/>
      <w:snapToGrid w:val="0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D30973"/>
    <w:pPr>
      <w:spacing w:before="100" w:beforeAutospacing="1" w:after="100" w:afterAutospacing="1" w:line="240" w:lineRule="auto"/>
    </w:pPr>
    <w:rPr>
      <w:rFonts w:eastAsiaTheme="minorHAnsi" w:cs="Calibri"/>
      <w:snapToGrid/>
      <w:lang w:val="es-US" w:eastAsia="es-US"/>
    </w:rPr>
  </w:style>
  <w:style w:type="character" w:customStyle="1" w:styleId="ListParagraphChar">
    <w:name w:val="List Paragraph Char"/>
    <w:link w:val="ListParagraph"/>
    <w:qFormat/>
    <w:locked/>
    <w:rsid w:val="003C41AE"/>
    <w:rPr>
      <w:rFonts w:ascii="Calibri" w:hAnsi="Calibri"/>
      <w:snapToGrid w:val="0"/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0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7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spanish/HIST_23/CP47232s07.docx" TargetMode="External"/><Relationship Id="rId18" Type="http://schemas.openxmlformats.org/officeDocument/2006/relationships/hyperlink" Target="http://scm.oas.org/doc_public/ENGLISH/HIST_23/CP47116E09.docx" TargetMode="External"/><Relationship Id="rId26" Type="http://schemas.openxmlformats.org/officeDocument/2006/relationships/hyperlink" Target="http://scm.oas.org/doc_public/ENGLISH/HIST_23/CP47089E07.docx" TargetMode="External"/><Relationship Id="rId39" Type="http://schemas.openxmlformats.org/officeDocument/2006/relationships/hyperlink" Target="http://scm.oas.org/doc_public/ENGLISH/HIST_23/CP46943E07.docx" TargetMode="External"/><Relationship Id="rId21" Type="http://schemas.openxmlformats.org/officeDocument/2006/relationships/hyperlink" Target="http://scm.oas.org/doc_public/ENGLISH/HIST_23/CP47104E07.docx" TargetMode="External"/><Relationship Id="rId34" Type="http://schemas.openxmlformats.org/officeDocument/2006/relationships/hyperlink" Target="https://scm.oas.org/doc_public/spanish/hist_23/cp46993s07.docx" TargetMode="External"/><Relationship Id="rId42" Type="http://schemas.openxmlformats.org/officeDocument/2006/relationships/hyperlink" Target="http://scm.oas.org/doc_public/ENGLISH/HIST_23/CP46917E07.docx" TargetMode="External"/><Relationship Id="rId47" Type="http://schemas.openxmlformats.org/officeDocument/2006/relationships/image" Target="media/image1.png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ENGLISH/HIST_23/CP47123E07.docx" TargetMode="External"/><Relationship Id="rId29" Type="http://schemas.openxmlformats.org/officeDocument/2006/relationships/hyperlink" Target="http://scm.oas.org/doc_public/ENGLISH/HIST_23/CP47073E07.docx" TargetMode="External"/><Relationship Id="rId11" Type="http://schemas.openxmlformats.org/officeDocument/2006/relationships/hyperlink" Target="https://scm.oas.org/doc_public/spanish/hist_23/cp47427s07.docx" TargetMode="External"/><Relationship Id="rId24" Type="http://schemas.openxmlformats.org/officeDocument/2006/relationships/hyperlink" Target="http://scm.oas.org/doc_public/ENGLISH/HIST_23/CP47097E07.docx" TargetMode="External"/><Relationship Id="rId32" Type="http://schemas.openxmlformats.org/officeDocument/2006/relationships/hyperlink" Target="http://scm.oas.org/doc_public/ENGLISH/HIST_23/CP47053E07.docx" TargetMode="External"/><Relationship Id="rId37" Type="http://schemas.openxmlformats.org/officeDocument/2006/relationships/hyperlink" Target="https://scm.oas.org/doc_public/spanish/hist_23/cp46964s07.docx" TargetMode="External"/><Relationship Id="rId40" Type="http://schemas.openxmlformats.org/officeDocument/2006/relationships/hyperlink" Target="http://scm.oas.org/doc_public/ENGLISH/HIST_23/CP46942E07.docx" TargetMode="External"/><Relationship Id="rId45" Type="http://schemas.openxmlformats.org/officeDocument/2006/relationships/hyperlink" Target="http://scm.oas.org/IDMS/Redirectpage.aspx?class=CP/CISC-&amp;classNum=1077&amp;lang=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ENGLISH/HIST_23/CP47149E07.docx" TargetMode="External"/><Relationship Id="rId23" Type="http://schemas.openxmlformats.org/officeDocument/2006/relationships/hyperlink" Target="http://scm.oas.org/doc_public/ENGLISH/HIST_23/CP47102E07.docx" TargetMode="External"/><Relationship Id="rId28" Type="http://schemas.openxmlformats.org/officeDocument/2006/relationships/hyperlink" Target="http://scm.oas.org/doc_public/ENGLISH/HIST_23/CP47087E07.docx" TargetMode="External"/><Relationship Id="rId36" Type="http://schemas.openxmlformats.org/officeDocument/2006/relationships/hyperlink" Target="http://scm.oas.org/doc_public/ENGLISH/HIST_23/CP46965E07.docx" TargetMode="External"/><Relationship Id="rId49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scm.oas.org/doc_public/ENGLISH/HIST_23/CP47115E07.docx" TargetMode="External"/><Relationship Id="rId31" Type="http://schemas.openxmlformats.org/officeDocument/2006/relationships/hyperlink" Target="http://scm.oas.org/doc_public/ENGLISH/HIST_23/CP47054E03.docx" TargetMode="External"/><Relationship Id="rId44" Type="http://schemas.openxmlformats.org/officeDocument/2006/relationships/hyperlink" Target="http://scm.oas.org/doc_public/spanish/HIST_23/CP46915s07.docx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ENGLISH/HIST_23/CP47231E09.docx" TargetMode="External"/><Relationship Id="rId22" Type="http://schemas.openxmlformats.org/officeDocument/2006/relationships/hyperlink" Target="http://scm.oas.org/doc_public/ENGLISH/HIST_23/CP47103E07.docx" TargetMode="External"/><Relationship Id="rId27" Type="http://schemas.openxmlformats.org/officeDocument/2006/relationships/hyperlink" Target="http://scm.oas.org/doc_public/ENGLISH/HIST_23/CP47088E07.docx" TargetMode="External"/><Relationship Id="rId30" Type="http://schemas.openxmlformats.org/officeDocument/2006/relationships/hyperlink" Target="http://scm.oas.org/doc_public/ENGLISH/HIST_23/CP47072E07.docx" TargetMode="External"/><Relationship Id="rId35" Type="http://schemas.openxmlformats.org/officeDocument/2006/relationships/hyperlink" Target="http://scm.oas.org/doc_public/ENGLISH/HIST_23/CP46992E07.docx" TargetMode="External"/><Relationship Id="rId43" Type="http://schemas.openxmlformats.org/officeDocument/2006/relationships/hyperlink" Target="http://scm.oas.org/doc_public/spanish/HIST_23/CP46916s07.docx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scm.oas.org/doc_public/spanish/HIST_23/CP47237s07.docx" TargetMode="External"/><Relationship Id="rId17" Type="http://schemas.openxmlformats.org/officeDocument/2006/relationships/hyperlink" Target="http://scm.oas.org/doc_public/ENGLISH/HIST_23/CP47117E07.docx" TargetMode="External"/><Relationship Id="rId25" Type="http://schemas.openxmlformats.org/officeDocument/2006/relationships/hyperlink" Target="http://scm.oas.org/doc_public/ENGLISH/HIST_23/CP47096E07.docx" TargetMode="External"/><Relationship Id="rId33" Type="http://schemas.openxmlformats.org/officeDocument/2006/relationships/hyperlink" Target="http://scm.oas.org/doc_public/ENGLISH/HIST_23/CP47017E07.docx" TargetMode="External"/><Relationship Id="rId38" Type="http://schemas.openxmlformats.org/officeDocument/2006/relationships/hyperlink" Target="http://scm.oas.org/doc_public/ENGLISH/HIST_23/CP46944E07.docx" TargetMode="External"/><Relationship Id="rId46" Type="http://schemas.openxmlformats.org/officeDocument/2006/relationships/hyperlink" Target="https://scm.oas.org/doc_public/spanish/hist_23/cp47352s07.docx" TargetMode="External"/><Relationship Id="rId20" Type="http://schemas.openxmlformats.org/officeDocument/2006/relationships/hyperlink" Target="http://scm.oas.org/doc_public/ENGLISH/HIST_23/CP47113E07.docx" TargetMode="External"/><Relationship Id="rId41" Type="http://schemas.openxmlformats.org/officeDocument/2006/relationships/hyperlink" Target="http://scm.oas.org/doc_public/ENGLISH/HIST_23/CP46918E07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F896C-630C-4246-8BBE-D16A0276AC26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F04D04B8-7C9F-49E1-9996-B77BAB347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0335F-6B47-401C-A739-6C2D81A015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13E9D9-DF05-4B6D-B7CB-084417C6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772</Words>
  <Characters>7414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8170</CharactersWithSpaces>
  <SharedDoc>false</SharedDoc>
  <HLinks>
    <vt:vector size="12" baseType="variant"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http://scm.oas.org/doc_public/english/hist_20/CP42840E03.docx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http://scm.oas.org/doc_public/ENGLISH/HIST_20/CP43037E03.docx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aaristizabal</dc:creator>
  <cp:lastModifiedBy>Loredo, Carmen</cp:lastModifiedBy>
  <cp:revision>21</cp:revision>
  <cp:lastPrinted>2018-12-06T20:28:00Z</cp:lastPrinted>
  <dcterms:created xsi:type="dcterms:W3CDTF">2023-03-30T19:28:00Z</dcterms:created>
  <dcterms:modified xsi:type="dcterms:W3CDTF">2023-03-30T21:27:00Z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