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D6EB" w14:textId="1C484C92" w:rsidR="009B5B64" w:rsidRPr="00D57F78" w:rsidRDefault="009B5B64" w:rsidP="00BB0CCC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noProof/>
          <w:lang w:val="es-MX"/>
        </w:rPr>
      </w:pPr>
      <w:r w:rsidRPr="00D57F78">
        <w:rPr>
          <w:rFonts w:ascii="Times New Roman" w:hAnsi="Times New Roman"/>
          <w:lang w:val="es-MX"/>
        </w:rPr>
        <w:tab/>
        <w:t>CONSEJO PERMANENTE DE LA</w:t>
      </w:r>
      <w:r w:rsidRPr="00D57F78">
        <w:rPr>
          <w:rFonts w:ascii="Times New Roman" w:hAnsi="Times New Roman"/>
          <w:lang w:val="es-MX"/>
        </w:rPr>
        <w:tab/>
        <w:t>OEA/</w:t>
      </w:r>
      <w:proofErr w:type="spellStart"/>
      <w:r w:rsidRPr="00D57F78">
        <w:rPr>
          <w:rFonts w:ascii="Times New Roman" w:hAnsi="Times New Roman"/>
          <w:lang w:val="es-MX"/>
        </w:rPr>
        <w:t>Ser.G</w:t>
      </w:r>
      <w:proofErr w:type="spellEnd"/>
    </w:p>
    <w:p w14:paraId="0741C51A" w14:textId="56D226E1" w:rsidR="009B5B64" w:rsidRPr="00D57F78" w:rsidRDefault="009B5B64" w:rsidP="00BB0CCC">
      <w:pPr>
        <w:tabs>
          <w:tab w:val="center" w:pos="2880"/>
          <w:tab w:val="left" w:pos="7200"/>
        </w:tabs>
        <w:spacing w:after="0" w:line="240" w:lineRule="auto"/>
        <w:ind w:right="-839"/>
        <w:jc w:val="both"/>
        <w:rPr>
          <w:rFonts w:ascii="Times New Roman" w:hAnsi="Times New Roman"/>
          <w:noProof/>
          <w:lang w:val="es-MX"/>
        </w:rPr>
      </w:pPr>
      <w:r w:rsidRPr="00D57F78">
        <w:rPr>
          <w:rFonts w:ascii="Times New Roman" w:hAnsi="Times New Roman"/>
          <w:lang w:val="es-MX"/>
        </w:rPr>
        <w:tab/>
        <w:t>ORGANIZACIÓN DE LOS ESTADOS AMERICANOS</w:t>
      </w:r>
      <w:r w:rsidRPr="00D57F78">
        <w:rPr>
          <w:rFonts w:ascii="Times New Roman" w:hAnsi="Times New Roman"/>
          <w:lang w:val="es-MX"/>
        </w:rPr>
        <w:tab/>
        <w:t>CSH/GT/TP/doc.</w:t>
      </w:r>
      <w:r w:rsidR="008D1189">
        <w:rPr>
          <w:rFonts w:ascii="Times New Roman" w:hAnsi="Times New Roman"/>
          <w:lang w:val="es-MX"/>
        </w:rPr>
        <w:t>8</w:t>
      </w:r>
      <w:r w:rsidRPr="00D57F78">
        <w:rPr>
          <w:rFonts w:ascii="Times New Roman" w:hAnsi="Times New Roman"/>
          <w:lang w:val="es-MX"/>
        </w:rPr>
        <w:t>/23</w:t>
      </w:r>
    </w:p>
    <w:p w14:paraId="013324C1" w14:textId="3169E544" w:rsidR="009B5B64" w:rsidRPr="00D57F78" w:rsidRDefault="009B5B64" w:rsidP="00BB0CCC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noProof/>
          <w:lang w:val="es-MX"/>
        </w:rPr>
      </w:pPr>
      <w:r w:rsidRPr="00D57F78">
        <w:rPr>
          <w:rFonts w:ascii="Times New Roman" w:hAnsi="Times New Roman"/>
          <w:lang w:val="es-MX"/>
        </w:rPr>
        <w:tab/>
      </w:r>
      <w:r w:rsidRPr="00D57F78">
        <w:rPr>
          <w:rFonts w:ascii="Times New Roman" w:hAnsi="Times New Roman"/>
          <w:lang w:val="es-MX"/>
        </w:rPr>
        <w:tab/>
      </w:r>
      <w:r w:rsidR="00C665AB" w:rsidRPr="00D57F78">
        <w:rPr>
          <w:rFonts w:ascii="Times New Roman" w:hAnsi="Times New Roman"/>
          <w:lang w:val="es-MX"/>
        </w:rPr>
        <w:t>2</w:t>
      </w:r>
      <w:r w:rsidRPr="00D57F78">
        <w:rPr>
          <w:rFonts w:ascii="Times New Roman" w:hAnsi="Times New Roman"/>
          <w:lang w:val="es-MX"/>
        </w:rPr>
        <w:t xml:space="preserve">1 </w:t>
      </w:r>
      <w:r w:rsidR="00C665AB" w:rsidRPr="00D57F78">
        <w:rPr>
          <w:rFonts w:ascii="Times New Roman" w:hAnsi="Times New Roman"/>
          <w:lang w:val="es-MX"/>
        </w:rPr>
        <w:t>abril</w:t>
      </w:r>
      <w:r w:rsidRPr="00D57F78">
        <w:rPr>
          <w:rFonts w:ascii="Times New Roman" w:hAnsi="Times New Roman"/>
          <w:lang w:val="es-MX"/>
        </w:rPr>
        <w:t xml:space="preserve"> 2023</w:t>
      </w:r>
    </w:p>
    <w:p w14:paraId="2215BD55" w14:textId="77777777" w:rsidR="009B5B64" w:rsidRPr="00D57F78" w:rsidRDefault="009B5B64" w:rsidP="00BB0CCC">
      <w:pPr>
        <w:tabs>
          <w:tab w:val="center" w:pos="2880"/>
          <w:tab w:val="left" w:pos="7200"/>
        </w:tabs>
        <w:spacing w:after="0" w:line="240" w:lineRule="auto"/>
        <w:ind w:right="-760"/>
        <w:jc w:val="both"/>
        <w:rPr>
          <w:rFonts w:ascii="Times New Roman" w:hAnsi="Times New Roman"/>
          <w:noProof/>
          <w:lang w:val="es-MX"/>
        </w:rPr>
      </w:pPr>
      <w:r w:rsidRPr="00D57F78">
        <w:rPr>
          <w:rFonts w:ascii="Times New Roman" w:hAnsi="Times New Roman"/>
          <w:lang w:val="es-MX"/>
        </w:rPr>
        <w:tab/>
        <w:t>COMISIÓN DE SEGURIDAD HEMISFÉRICA</w:t>
      </w:r>
      <w:r w:rsidRPr="00D57F78">
        <w:rPr>
          <w:rFonts w:ascii="Times New Roman" w:hAnsi="Times New Roman"/>
          <w:lang w:val="es-MX"/>
        </w:rPr>
        <w:tab/>
        <w:t>Original: inglés</w:t>
      </w:r>
    </w:p>
    <w:p w14:paraId="370D28B8" w14:textId="77777777" w:rsidR="009B5B64" w:rsidRPr="00D57F78" w:rsidRDefault="009B5B64" w:rsidP="009B5B64">
      <w:pPr>
        <w:tabs>
          <w:tab w:val="left" w:pos="717"/>
          <w:tab w:val="center" w:pos="3681"/>
          <w:tab w:val="left" w:pos="7200"/>
        </w:tabs>
        <w:spacing w:after="0" w:line="240" w:lineRule="auto"/>
        <w:ind w:right="-1120"/>
        <w:jc w:val="both"/>
        <w:rPr>
          <w:rFonts w:ascii="Times New Roman" w:hAnsi="Times New Roman"/>
          <w:noProof/>
          <w:lang w:val="es-MX"/>
        </w:rPr>
      </w:pPr>
    </w:p>
    <w:p w14:paraId="0EDFDAB9" w14:textId="77777777" w:rsidR="009B5B64" w:rsidRPr="00D57F78" w:rsidRDefault="009B5B64" w:rsidP="009B5B64">
      <w:pPr>
        <w:spacing w:after="0" w:line="240" w:lineRule="auto"/>
        <w:ind w:firstLine="180"/>
        <w:rPr>
          <w:rFonts w:ascii="Times New Roman" w:hAnsi="Times New Roman"/>
          <w:noProof/>
          <w:u w:val="single"/>
          <w:lang w:val="es-MX"/>
        </w:rPr>
      </w:pPr>
      <w:r w:rsidRPr="00D57F78">
        <w:rPr>
          <w:rFonts w:ascii="Times New Roman" w:hAnsi="Times New Roman"/>
          <w:u w:val="single"/>
          <w:lang w:val="es-MX"/>
        </w:rPr>
        <w:t>Grupo de Trabajo para Abordar la Trata de Personas (2022-2023)</w:t>
      </w:r>
    </w:p>
    <w:p w14:paraId="3CD6AC18" w14:textId="77777777" w:rsidR="009B5B64" w:rsidRPr="00D57F78" w:rsidRDefault="009B5B64" w:rsidP="00BB0CCC">
      <w:pPr>
        <w:spacing w:after="0" w:line="240" w:lineRule="auto"/>
        <w:rPr>
          <w:rFonts w:ascii="Times New Roman" w:hAnsi="Times New Roman"/>
          <w:noProof/>
          <w:lang w:val="es-MX"/>
        </w:rPr>
      </w:pPr>
    </w:p>
    <w:p w14:paraId="1294FA1A" w14:textId="77777777" w:rsidR="009B5B64" w:rsidRPr="00D57F78" w:rsidRDefault="009B5B64" w:rsidP="00BB0CCC">
      <w:pPr>
        <w:spacing w:after="0" w:line="240" w:lineRule="auto"/>
        <w:rPr>
          <w:rFonts w:ascii="Times New Roman" w:hAnsi="Times New Roman"/>
          <w:noProof/>
          <w:lang w:val="es-MX"/>
        </w:rPr>
      </w:pPr>
    </w:p>
    <w:p w14:paraId="784B61B4" w14:textId="77777777" w:rsidR="009B5B64" w:rsidRPr="00D57F78" w:rsidRDefault="009B5B64" w:rsidP="009B5B64">
      <w:pPr>
        <w:spacing w:after="0" w:line="240" w:lineRule="auto"/>
        <w:jc w:val="center"/>
        <w:rPr>
          <w:rFonts w:ascii="Times New Roman" w:hAnsi="Times New Roman"/>
          <w:noProof/>
          <w:lang w:val="es-MX"/>
        </w:rPr>
      </w:pPr>
      <w:r w:rsidRPr="00D57F78">
        <w:rPr>
          <w:rFonts w:ascii="Times New Roman" w:hAnsi="Times New Roman"/>
          <w:lang w:val="es-MX"/>
        </w:rPr>
        <w:t>A V I S O</w:t>
      </w:r>
    </w:p>
    <w:p w14:paraId="7EF0214F" w14:textId="77777777" w:rsidR="009B5B64" w:rsidRPr="00D57F78" w:rsidRDefault="009B5B64" w:rsidP="009B5B64">
      <w:pPr>
        <w:spacing w:after="0" w:line="240" w:lineRule="auto"/>
        <w:jc w:val="both"/>
        <w:rPr>
          <w:rFonts w:ascii="Times New Roman" w:hAnsi="Times New Roman"/>
          <w:noProof/>
          <w:lang w:val="es-MX"/>
        </w:rPr>
      </w:pPr>
    </w:p>
    <w:p w14:paraId="5D3ADBB1" w14:textId="798E0073" w:rsidR="009B5B64" w:rsidRPr="00D57F78" w:rsidRDefault="009B5B64" w:rsidP="009B5B64">
      <w:pPr>
        <w:pStyle w:val="PlainText"/>
        <w:jc w:val="center"/>
        <w:rPr>
          <w:rFonts w:ascii="Times New Roman" w:hAnsi="Times New Roman" w:cs="Times New Roman"/>
          <w:noProof/>
          <w:szCs w:val="22"/>
          <w:lang w:val="es-MX"/>
        </w:rPr>
      </w:pPr>
      <w:r w:rsidRPr="00D57F78">
        <w:rPr>
          <w:rFonts w:ascii="Times New Roman" w:hAnsi="Times New Roman" w:cs="Times New Roman"/>
          <w:szCs w:val="22"/>
          <w:lang w:val="es-MX"/>
        </w:rPr>
        <w:t xml:space="preserve">(Enlaces para la reunión del Grupo de Trabajo convocada para el </w:t>
      </w:r>
      <w:r w:rsidR="00C665AB" w:rsidRPr="00D57F78">
        <w:rPr>
          <w:rFonts w:ascii="Times New Roman" w:hAnsi="Times New Roman" w:cs="Times New Roman"/>
          <w:szCs w:val="22"/>
          <w:lang w:val="es-MX"/>
        </w:rPr>
        <w:t>2</w:t>
      </w:r>
      <w:r w:rsidR="0000612E">
        <w:rPr>
          <w:rFonts w:ascii="Times New Roman" w:hAnsi="Times New Roman" w:cs="Times New Roman"/>
          <w:szCs w:val="22"/>
          <w:lang w:val="es-MX"/>
        </w:rPr>
        <w:t>5</w:t>
      </w:r>
      <w:r w:rsidRPr="00D57F78">
        <w:rPr>
          <w:rFonts w:ascii="Times New Roman" w:hAnsi="Times New Roman" w:cs="Times New Roman"/>
          <w:szCs w:val="22"/>
          <w:lang w:val="es-MX"/>
        </w:rPr>
        <w:t xml:space="preserve"> de </w:t>
      </w:r>
      <w:r w:rsidR="00C665AB" w:rsidRPr="00D57F78">
        <w:rPr>
          <w:rFonts w:ascii="Times New Roman" w:hAnsi="Times New Roman" w:cs="Times New Roman"/>
          <w:szCs w:val="22"/>
          <w:lang w:val="es-MX"/>
        </w:rPr>
        <w:t>abril</w:t>
      </w:r>
      <w:r w:rsidRPr="00D57F78">
        <w:rPr>
          <w:rFonts w:ascii="Times New Roman" w:hAnsi="Times New Roman" w:cs="Times New Roman"/>
          <w:szCs w:val="22"/>
          <w:lang w:val="es-MX"/>
        </w:rPr>
        <w:t xml:space="preserve"> de 2023, </w:t>
      </w:r>
    </w:p>
    <w:p w14:paraId="360B0937" w14:textId="73AF230A" w:rsidR="009B5B64" w:rsidRPr="00D57F78" w:rsidRDefault="009B5B64" w:rsidP="009B5B64">
      <w:pPr>
        <w:pStyle w:val="PlainText"/>
        <w:jc w:val="center"/>
        <w:rPr>
          <w:rFonts w:ascii="Times New Roman" w:hAnsi="Times New Roman" w:cs="Times New Roman"/>
          <w:noProof/>
          <w:szCs w:val="22"/>
          <w:lang w:val="es-MX"/>
        </w:rPr>
      </w:pPr>
      <w:r w:rsidRPr="00D57F78">
        <w:rPr>
          <w:rFonts w:ascii="Times New Roman" w:hAnsi="Times New Roman" w:cs="Times New Roman"/>
          <w:szCs w:val="22"/>
          <w:lang w:val="es-MX"/>
        </w:rPr>
        <w:t xml:space="preserve">que se celebrará en formato presencial en el Salón </w:t>
      </w:r>
      <w:proofErr w:type="spellStart"/>
      <w:r w:rsidR="00C665AB" w:rsidRPr="00D57F78">
        <w:rPr>
          <w:rFonts w:ascii="Times New Roman" w:hAnsi="Times New Roman" w:cs="Times New Roman"/>
          <w:szCs w:val="22"/>
          <w:lang w:val="es-MX"/>
        </w:rPr>
        <w:t>Padilha</w:t>
      </w:r>
      <w:proofErr w:type="spellEnd"/>
      <w:r w:rsidR="00C665AB" w:rsidRPr="00D57F78">
        <w:rPr>
          <w:rFonts w:ascii="Times New Roman" w:hAnsi="Times New Roman" w:cs="Times New Roman"/>
          <w:szCs w:val="22"/>
          <w:lang w:val="es-MX"/>
        </w:rPr>
        <w:t xml:space="preserve"> Vidal</w:t>
      </w:r>
      <w:r w:rsidRPr="00D57F78">
        <w:rPr>
          <w:rFonts w:ascii="Times New Roman" w:hAnsi="Times New Roman" w:cs="Times New Roman"/>
          <w:szCs w:val="22"/>
          <w:lang w:val="es-MX"/>
        </w:rPr>
        <w:t>)</w:t>
      </w:r>
    </w:p>
    <w:p w14:paraId="606D5CBE" w14:textId="77777777" w:rsidR="009B5B64" w:rsidRPr="00D57F78" w:rsidRDefault="009B5B64" w:rsidP="009B5B64">
      <w:pPr>
        <w:pStyle w:val="BodyTextIndent3"/>
        <w:spacing w:line="240" w:lineRule="auto"/>
        <w:ind w:left="0" w:firstLine="0"/>
        <w:rPr>
          <w:noProof/>
          <w:lang w:val="es-MX"/>
        </w:rPr>
      </w:pPr>
    </w:p>
    <w:p w14:paraId="5E8BD617" w14:textId="77777777" w:rsidR="009B5B64" w:rsidRPr="00D57F78" w:rsidRDefault="009B5B64" w:rsidP="009B5B64">
      <w:pPr>
        <w:pStyle w:val="BodyTextIndent3"/>
        <w:spacing w:line="240" w:lineRule="auto"/>
        <w:ind w:left="0" w:firstLine="0"/>
        <w:rPr>
          <w:noProof/>
          <w:lang w:val="es-MX"/>
        </w:rPr>
      </w:pPr>
    </w:p>
    <w:p w14:paraId="35A10DDE" w14:textId="309BFD78" w:rsidR="009B5B64" w:rsidRPr="00D57F78" w:rsidRDefault="009B5B64" w:rsidP="009B5B64">
      <w:pPr>
        <w:pStyle w:val="BodyTextIndent3"/>
        <w:spacing w:line="360" w:lineRule="auto"/>
        <w:ind w:left="0" w:firstLine="720"/>
        <w:rPr>
          <w:noProof/>
          <w:lang w:val="es-MX"/>
        </w:rPr>
      </w:pPr>
      <w:r w:rsidRPr="00D57F78">
        <w:rPr>
          <w:lang w:val="es-MX"/>
        </w:rPr>
        <w:t xml:space="preserve">La Secretaría del Consejo Permanente saluda atentamente a las misiones permanentes y, por instrucciones de la Presidencia del Grupo de Trabajo para Abordar la Trata de Personas (2022-2023), se permite hacerles llegar por este conducto los enlaces para la reunión de este Grupo de Trabajo, que </w:t>
      </w:r>
      <w:r w:rsidRPr="00C13EB3">
        <w:rPr>
          <w:lang w:val="es-MX"/>
        </w:rPr>
        <w:t xml:space="preserve">ha sido convocada para las </w:t>
      </w:r>
      <w:r w:rsidR="00EB78B9" w:rsidRPr="00C13EB3">
        <w:rPr>
          <w:lang w:val="es-MX"/>
        </w:rPr>
        <w:t>10</w:t>
      </w:r>
      <w:r w:rsidRPr="00C13EB3">
        <w:rPr>
          <w:lang w:val="es-MX"/>
        </w:rPr>
        <w:t>:</w:t>
      </w:r>
      <w:r w:rsidR="00EB78B9" w:rsidRPr="00C13EB3">
        <w:rPr>
          <w:lang w:val="es-MX"/>
        </w:rPr>
        <w:t>0</w:t>
      </w:r>
      <w:r w:rsidRPr="00C13EB3">
        <w:rPr>
          <w:lang w:val="es-MX"/>
        </w:rPr>
        <w:t xml:space="preserve">0 </w:t>
      </w:r>
      <w:r w:rsidR="00EB78B9" w:rsidRPr="00C13EB3">
        <w:rPr>
          <w:lang w:val="es-MX"/>
        </w:rPr>
        <w:t>a</w:t>
      </w:r>
      <w:r w:rsidRPr="00C13EB3">
        <w:rPr>
          <w:lang w:val="es-MX"/>
        </w:rPr>
        <w:t xml:space="preserve">. m. del </w:t>
      </w:r>
      <w:r w:rsidR="00C665AB" w:rsidRPr="00C13EB3">
        <w:rPr>
          <w:lang w:val="es-MX"/>
        </w:rPr>
        <w:t>2</w:t>
      </w:r>
      <w:r w:rsidR="0000612E" w:rsidRPr="00C13EB3">
        <w:rPr>
          <w:lang w:val="es-MX"/>
        </w:rPr>
        <w:t>5</w:t>
      </w:r>
      <w:r w:rsidRPr="00C13EB3">
        <w:rPr>
          <w:lang w:val="es-MX"/>
        </w:rPr>
        <w:t xml:space="preserve"> de </w:t>
      </w:r>
      <w:r w:rsidR="00C665AB" w:rsidRPr="00C13EB3">
        <w:rPr>
          <w:lang w:val="es-MX"/>
        </w:rPr>
        <w:t>abril</w:t>
      </w:r>
      <w:r w:rsidRPr="00C13EB3">
        <w:rPr>
          <w:lang w:val="es-MX"/>
        </w:rPr>
        <w:t xml:space="preserve"> de 2023, con el objetivo de considerar los puntos indicados en el proyecto de orden del día </w:t>
      </w:r>
      <w:hyperlink r:id="rId8" w:history="1">
        <w:r w:rsidR="00C13EB3" w:rsidRPr="00C13EB3">
          <w:rPr>
            <w:rStyle w:val="Hyperlink"/>
            <w:lang w:val="es-MX"/>
          </w:rPr>
          <w:t>CSH/GT/TP/doc.7/23</w:t>
        </w:r>
      </w:hyperlink>
      <w:r w:rsidRPr="00C13EB3">
        <w:rPr>
          <w:lang w:val="es-MX"/>
        </w:rPr>
        <w:t>.</w:t>
      </w:r>
    </w:p>
    <w:p w14:paraId="7E9DCB7F" w14:textId="77777777" w:rsidR="009B5B64" w:rsidRPr="00D57F78" w:rsidRDefault="009B5B64" w:rsidP="00BB0CCC">
      <w:pPr>
        <w:pStyle w:val="BodyTextIndent3"/>
        <w:spacing w:line="360" w:lineRule="auto"/>
        <w:rPr>
          <w:noProof/>
          <w:lang w:val="es-MX"/>
        </w:rPr>
      </w:pPr>
    </w:p>
    <w:p w14:paraId="0694BCC7" w14:textId="2F2D8FD5" w:rsidR="009B5B64" w:rsidRPr="00D57F78" w:rsidRDefault="009B5B64" w:rsidP="009B5B64">
      <w:pPr>
        <w:pStyle w:val="BodyTextIndent3"/>
        <w:spacing w:line="360" w:lineRule="auto"/>
        <w:ind w:firstLine="720"/>
        <w:rPr>
          <w:noProof/>
          <w:lang w:val="es-MX"/>
        </w:rPr>
      </w:pPr>
      <w:r w:rsidRPr="00D57F78">
        <w:rPr>
          <w:lang w:val="es-MX"/>
        </w:rPr>
        <w:t xml:space="preserve">Esta sesión se llevará a cabo en formato presencial en el Salón </w:t>
      </w:r>
      <w:proofErr w:type="spellStart"/>
      <w:r w:rsidR="0000612E">
        <w:rPr>
          <w:lang w:val="es-MX"/>
        </w:rPr>
        <w:t>Padilha</w:t>
      </w:r>
      <w:proofErr w:type="spellEnd"/>
      <w:r w:rsidR="0000612E">
        <w:rPr>
          <w:lang w:val="es-MX"/>
        </w:rPr>
        <w:t xml:space="preserve"> Vidal</w:t>
      </w:r>
      <w:r w:rsidRPr="00D57F78">
        <w:rPr>
          <w:lang w:val="es-MX"/>
        </w:rPr>
        <w:t xml:space="preserve">, aunque habrá la posibilidad de participar virtualmente con arreglo a las </w:t>
      </w:r>
      <w:r w:rsidR="00822F29" w:rsidRPr="00D57F78">
        <w:rPr>
          <w:lang w:val="es-MX"/>
        </w:rPr>
        <w:t>“</w:t>
      </w:r>
      <w:r w:rsidRPr="00D57F78">
        <w:rPr>
          <w:lang w:val="es-MX"/>
        </w:rPr>
        <w:t>Recomendaciones sobre procedimientos para las sesiones presenciales con participación virtual del Consejo Permanente</w:t>
      </w:r>
      <w:r w:rsidR="00822F29" w:rsidRPr="00D57F78">
        <w:rPr>
          <w:lang w:val="es-MX"/>
        </w:rPr>
        <w:t>”</w:t>
      </w:r>
      <w:r w:rsidRPr="00D57F78">
        <w:rPr>
          <w:lang w:val="es-MX"/>
        </w:rPr>
        <w:t xml:space="preserve"> (documento </w:t>
      </w:r>
      <w:hyperlink r:id="rId9" w:history="1">
        <w:r w:rsidRPr="00D57F78">
          <w:rPr>
            <w:rStyle w:val="Hyperlink"/>
            <w:lang w:val="es-MX"/>
          </w:rPr>
          <w:t>CP/INF.</w:t>
        </w:r>
        <w:r w:rsidR="00822F29" w:rsidRPr="00D57F78">
          <w:rPr>
            <w:rStyle w:val="Hyperlink"/>
            <w:lang w:val="es-MX"/>
          </w:rPr>
          <w:t> </w:t>
        </w:r>
        <w:r w:rsidRPr="00D57F78">
          <w:rPr>
            <w:rStyle w:val="Hyperlink"/>
            <w:lang w:val="es-MX"/>
          </w:rPr>
          <w:t>9344/22</w:t>
        </w:r>
      </w:hyperlink>
      <w:r w:rsidRPr="00D57F78">
        <w:rPr>
          <w:lang w:val="es-MX"/>
        </w:rPr>
        <w:t xml:space="preserve">). </w:t>
      </w:r>
    </w:p>
    <w:p w14:paraId="131AD8AA" w14:textId="77777777" w:rsidR="009B5B64" w:rsidRPr="00D57F78" w:rsidRDefault="009B5B64" w:rsidP="009B5B64">
      <w:pPr>
        <w:pStyle w:val="BodyTextIndent3"/>
        <w:spacing w:line="360" w:lineRule="auto"/>
        <w:ind w:firstLine="720"/>
        <w:rPr>
          <w:noProof/>
          <w:lang w:val="es-MX"/>
        </w:rPr>
      </w:pPr>
    </w:p>
    <w:p w14:paraId="07F6B858" w14:textId="77777777" w:rsidR="009B5B64" w:rsidRPr="00D57F78" w:rsidRDefault="009B5B64" w:rsidP="009B5B64">
      <w:pPr>
        <w:pStyle w:val="BodyTextIndent3"/>
        <w:spacing w:line="360" w:lineRule="auto"/>
        <w:ind w:left="0" w:firstLine="720"/>
        <w:rPr>
          <w:noProof/>
          <w:lang w:val="es-MX"/>
        </w:rPr>
      </w:pPr>
      <w:r w:rsidRPr="00D57F78">
        <w:rPr>
          <w:lang w:val="es-MX"/>
        </w:rPr>
        <w:t xml:space="preserve">El </w:t>
      </w:r>
      <w:proofErr w:type="gramStart"/>
      <w:r w:rsidRPr="00D57F78">
        <w:rPr>
          <w:lang w:val="es-MX"/>
        </w:rPr>
        <w:t>Presidente</w:t>
      </w:r>
      <w:proofErr w:type="gramEnd"/>
      <w:r w:rsidRPr="00D57F78">
        <w:rPr>
          <w:lang w:val="es-MX"/>
        </w:rPr>
        <w:t xml:space="preserve"> del Grupo de Trabajo se permite informar además que el uso de mascarillas es obligatorio en todas las sesiones del Consejo Permanente hasta nuevo aviso.</w:t>
      </w:r>
    </w:p>
    <w:p w14:paraId="1F0ABF7E" w14:textId="77777777" w:rsidR="009B5B64" w:rsidRPr="00D57F78" w:rsidRDefault="009B5B64" w:rsidP="009B5B64">
      <w:pPr>
        <w:pStyle w:val="BodyTextIndent3"/>
        <w:spacing w:line="360" w:lineRule="auto"/>
        <w:ind w:left="0" w:firstLine="0"/>
        <w:rPr>
          <w:noProof/>
          <w:lang w:val="es-MX"/>
        </w:rPr>
      </w:pPr>
    </w:p>
    <w:p w14:paraId="123EE360" w14:textId="5432094B" w:rsidR="000B4EE5" w:rsidRPr="00D57F78" w:rsidRDefault="009B5B64" w:rsidP="00604314">
      <w:pPr>
        <w:pStyle w:val="ListParagraph"/>
        <w:numPr>
          <w:ilvl w:val="1"/>
          <w:numId w:val="1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  <w:lang w:val="es-MX"/>
        </w:rPr>
      </w:pPr>
      <w:r w:rsidRPr="00D57F78">
        <w:rPr>
          <w:sz w:val="22"/>
          <w:szCs w:val="22"/>
          <w:lang w:val="es-MX"/>
        </w:rPr>
        <w:t xml:space="preserve">Para asistir a la sesión como participante (únicamente para aquellos que tomarán la palabra): </w:t>
      </w:r>
      <w:hyperlink r:id="rId10" w:history="1">
        <w:r w:rsidR="00DB5A30" w:rsidRPr="00D57F78">
          <w:rPr>
            <w:rStyle w:val="Hyperlink"/>
            <w:sz w:val="22"/>
            <w:szCs w:val="22"/>
            <w:lang w:val="es-419"/>
          </w:rPr>
          <w:t>https://live.kudoway.com/ad/220112040517</w:t>
        </w:r>
      </w:hyperlink>
    </w:p>
    <w:p w14:paraId="788D3979" w14:textId="77777777" w:rsidR="009B5B64" w:rsidRPr="00D57F78" w:rsidRDefault="009B5B64" w:rsidP="009B5B64">
      <w:pPr>
        <w:pStyle w:val="BodyTextIndent3"/>
        <w:spacing w:line="360" w:lineRule="auto"/>
        <w:ind w:left="0" w:firstLine="0"/>
        <w:rPr>
          <w:rStyle w:val="Hyperlink"/>
          <w:rFonts w:eastAsia="Calibri"/>
          <w:noProof/>
          <w:color w:val="auto"/>
          <w:u w:val="none"/>
          <w:lang w:val="es-MX"/>
        </w:rPr>
      </w:pPr>
    </w:p>
    <w:p w14:paraId="3E2CCD11" w14:textId="4C31884B" w:rsidR="0033145C" w:rsidRPr="00D57F78" w:rsidRDefault="009B5B64" w:rsidP="0033145C">
      <w:pPr>
        <w:pStyle w:val="ListParagraph"/>
        <w:numPr>
          <w:ilvl w:val="1"/>
          <w:numId w:val="1"/>
        </w:numPr>
        <w:spacing w:line="360" w:lineRule="auto"/>
        <w:ind w:hanging="720"/>
        <w:contextualSpacing/>
        <w:jc w:val="both"/>
        <w:rPr>
          <w:rStyle w:val="Hyperlink"/>
          <w:noProof/>
          <w:sz w:val="22"/>
          <w:szCs w:val="22"/>
          <w:lang w:val="es-MX"/>
        </w:rPr>
      </w:pPr>
      <w:r w:rsidRPr="00D57F78">
        <w:rPr>
          <w:sz w:val="22"/>
          <w:szCs w:val="22"/>
          <w:lang w:val="es-MX"/>
        </w:rPr>
        <w:t xml:space="preserve">Para asistir como espectador (solo aquellos que verán y escucharán la sesión): </w:t>
      </w:r>
      <w:hyperlink r:id="rId11" w:history="1">
        <w:r w:rsidR="00D57F78" w:rsidRPr="00D57F78">
          <w:rPr>
            <w:rStyle w:val="Hyperlink"/>
            <w:sz w:val="22"/>
            <w:szCs w:val="22"/>
            <w:lang w:val="es-419"/>
          </w:rPr>
          <w:t>https://live.kudoway.com/br/110111118185</w:t>
        </w:r>
      </w:hyperlink>
    </w:p>
    <w:p w14:paraId="06B282A5" w14:textId="77777777" w:rsidR="009B5B64" w:rsidRPr="00D57F78" w:rsidRDefault="009B5B64" w:rsidP="009B5B64">
      <w:pPr>
        <w:pStyle w:val="BodyTextIndent3"/>
        <w:spacing w:line="360" w:lineRule="auto"/>
        <w:ind w:left="0" w:firstLine="0"/>
        <w:rPr>
          <w:noProof/>
          <w:lang w:val="es-MX"/>
        </w:rPr>
      </w:pPr>
    </w:p>
    <w:p w14:paraId="094A9C42" w14:textId="2187D70C" w:rsidR="009B5B64" w:rsidRPr="00D57F78" w:rsidRDefault="009B5B64" w:rsidP="009B5B64">
      <w:pPr>
        <w:pStyle w:val="BodyTextIndent3"/>
        <w:spacing w:line="360" w:lineRule="auto"/>
        <w:ind w:left="0" w:firstLine="720"/>
        <w:rPr>
          <w:lang w:val="es-MX"/>
        </w:rPr>
      </w:pPr>
      <w:r w:rsidRPr="00D57F78">
        <w:rPr>
          <w:lang w:val="es-MX"/>
        </w:rPr>
        <w:t xml:space="preserve">El </w:t>
      </w:r>
      <w:proofErr w:type="gramStart"/>
      <w:r w:rsidRPr="00D57F78">
        <w:rPr>
          <w:lang w:val="es-MX"/>
        </w:rPr>
        <w:t>Presidente</w:t>
      </w:r>
      <w:proofErr w:type="gramEnd"/>
      <w:r w:rsidRPr="00D57F78">
        <w:rPr>
          <w:lang w:val="es-MX"/>
        </w:rPr>
        <w:t xml:space="preserve"> ruega a las delegaciones que se conecten a la sesión 30 minutos antes de la hora de inicio, a fin de probar la aplicación y tratar de resolver cualquier problema técnico que pudieran </w:t>
      </w:r>
      <w:r w:rsidRPr="00D57F78">
        <w:rPr>
          <w:lang w:val="es-MX"/>
        </w:rPr>
        <w:lastRenderedPageBreak/>
        <w:t>tener con el uso de la plataforma.  Se ruega a las delegaciones que tengan dificultades técnicas para conectarse que se pongan en contacto con la señora Gloria Uribe al teléfono (301) 825-4993.</w:t>
      </w:r>
    </w:p>
    <w:p w14:paraId="7351AEFD" w14:textId="77777777" w:rsidR="00BB0CCC" w:rsidRPr="00D57F78" w:rsidRDefault="00BB0CCC" w:rsidP="00BB0CCC">
      <w:pPr>
        <w:pStyle w:val="BodyTextIndent3"/>
        <w:spacing w:line="360" w:lineRule="auto"/>
        <w:rPr>
          <w:noProof/>
          <w:lang w:val="es-MX"/>
        </w:rPr>
      </w:pPr>
    </w:p>
    <w:p w14:paraId="0E5938D1" w14:textId="77777777" w:rsidR="009B5B64" w:rsidRPr="00D57F78" w:rsidRDefault="009B5B64" w:rsidP="009B5B64">
      <w:pPr>
        <w:pStyle w:val="BodyTextIndent3"/>
        <w:spacing w:line="360" w:lineRule="auto"/>
        <w:ind w:left="0" w:firstLine="720"/>
        <w:rPr>
          <w:noProof/>
          <w:lang w:val="es-MX"/>
        </w:rPr>
      </w:pPr>
      <w:r w:rsidRPr="00D57F78">
        <w:rPr>
          <w:lang w:val="es-MX"/>
        </w:rPr>
        <w:t>Asimismo, y a fin de identificar apropiadamente a los representantes de los Estados Miembros y a los observadores, la Presidencia les solicita atentamente que se identifiquen al conectarse a la sesión con su país y nombre entre paréntesis, por ejemplo: Estados Unidos (Giovanni Snidle). Por su parte, el personal de la Secretaría debe identificarse con su nombre y cargo entre paréntesis, por ejemplo:  Juan Pérez (Técnico de TI).</w:t>
      </w:r>
    </w:p>
    <w:p w14:paraId="0FE55D2E" w14:textId="77777777" w:rsidR="009B5B64" w:rsidRPr="00D57F78" w:rsidRDefault="009B5B64" w:rsidP="009B5B64">
      <w:pPr>
        <w:spacing w:after="0" w:line="240" w:lineRule="auto"/>
        <w:rPr>
          <w:rFonts w:ascii="Times New Roman" w:eastAsia="Times New Roman" w:hAnsi="Times New Roman"/>
          <w:noProof/>
          <w:snapToGrid w:val="0"/>
          <w:lang w:val="es-MX" w:eastAsia="es-ES"/>
        </w:rPr>
      </w:pPr>
    </w:p>
    <w:p w14:paraId="6D346A7A" w14:textId="4859C731" w:rsidR="009B5B64" w:rsidRPr="00D57F78" w:rsidRDefault="009B5B64" w:rsidP="009B5B64">
      <w:pPr>
        <w:pStyle w:val="BodyTextIndent3"/>
        <w:spacing w:line="360" w:lineRule="auto"/>
        <w:ind w:left="0" w:firstLine="720"/>
        <w:rPr>
          <w:noProof/>
          <w:snapToGrid/>
          <w:lang w:val="es-MX"/>
        </w:rPr>
      </w:pPr>
      <w:r w:rsidRPr="00D57F78">
        <w:rPr>
          <w:lang w:val="es-MX"/>
        </w:rPr>
        <w:t xml:space="preserve">Las instrucciones y requisitos técnicos para conectarse a la sesión se encuentran en los siguientes enlaces:  </w:t>
      </w:r>
      <w:hyperlink r:id="rId12" w:history="1">
        <w:r w:rsidRPr="00D57F78">
          <w:rPr>
            <w:rStyle w:val="Hyperlink"/>
            <w:lang w:val="es-MX"/>
          </w:rPr>
          <w:t>Manual de buenas prácticas para videoconferencias</w:t>
        </w:r>
      </w:hyperlink>
      <w:r w:rsidRPr="00D57F78">
        <w:rPr>
          <w:lang w:val="es-MX"/>
        </w:rPr>
        <w:t xml:space="preserve"> y </w:t>
      </w:r>
      <w:hyperlink r:id="rId13" w:history="1">
        <w:r w:rsidRPr="00D57F78">
          <w:rPr>
            <w:rStyle w:val="Hyperlink"/>
            <w:lang w:val="es-MX"/>
          </w:rPr>
          <w:t xml:space="preserve">Manual </w:t>
        </w:r>
        <w:proofErr w:type="spellStart"/>
        <w:r w:rsidRPr="00D57F78">
          <w:rPr>
            <w:rStyle w:val="Hyperlink"/>
            <w:lang w:val="es-MX"/>
          </w:rPr>
          <w:t>Kudo</w:t>
        </w:r>
        <w:proofErr w:type="spellEnd"/>
      </w:hyperlink>
      <w:r w:rsidRPr="00D57F78">
        <w:rPr>
          <w:lang w:val="es-MX"/>
        </w:rPr>
        <w:t>.</w:t>
      </w:r>
      <w:r w:rsidR="00BB0CCC" w:rsidRPr="00D57F78">
        <w:rPr>
          <w:noProof/>
          <w:snapToGrid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46B599" wp14:editId="4C997E7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7ACC2A" w14:textId="3409EBB9" w:rsidR="00BB0CCC" w:rsidRPr="00BB0CCC" w:rsidRDefault="00BB0CC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B5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77ACC2A" w14:textId="3409EBB9" w:rsidR="00BB0CCC" w:rsidRPr="00BB0CCC" w:rsidRDefault="00BB0CC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D1189">
        <w:rPr>
          <w:noProof/>
          <w:snapToGrid/>
          <w:lang w:val="es-MX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373B815C" wp14:editId="40FAA76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AA8795" w14:textId="2A1D2402" w:rsidR="008D1189" w:rsidRPr="008D1189" w:rsidRDefault="008D118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CP47576S01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815C" id="Text Box 4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EAA8795" w14:textId="2A1D2402" w:rsidR="008D1189" w:rsidRPr="008D1189" w:rsidRDefault="008D118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CP47576S01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B5B64" w:rsidRPr="00D57F78" w:rsidSect="00BB0CCC">
      <w:headerReference w:type="default" r:id="rId14"/>
      <w:footerReference w:type="default" r:id="rId15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0CFA" w14:textId="77777777" w:rsidR="00543D4A" w:rsidRPr="009B5B64" w:rsidRDefault="00543D4A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separator/>
      </w:r>
    </w:p>
  </w:endnote>
  <w:endnote w:type="continuationSeparator" w:id="0">
    <w:p w14:paraId="21AE44F1" w14:textId="77777777" w:rsidR="00543D4A" w:rsidRPr="009B5B64" w:rsidRDefault="00543D4A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7A3B" w14:textId="1177E042" w:rsidR="00965F1A" w:rsidRDefault="008D118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2D3C00" wp14:editId="7791C209">
          <wp:simplePos x="0" y="0"/>
          <wp:positionH relativeFrom="column">
            <wp:posOffset>5331460</wp:posOffset>
          </wp:positionH>
          <wp:positionV relativeFrom="paragraph">
            <wp:posOffset>-353060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EB9F" w14:textId="77777777" w:rsidR="00543D4A" w:rsidRPr="009B5B64" w:rsidRDefault="00543D4A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separator/>
      </w:r>
    </w:p>
  </w:footnote>
  <w:footnote w:type="continuationSeparator" w:id="0">
    <w:p w14:paraId="3DB5C520" w14:textId="77777777" w:rsidR="00543D4A" w:rsidRPr="009B5B64" w:rsidRDefault="00543D4A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65E9" w14:textId="77777777" w:rsidR="007473DD" w:rsidRPr="009B5B64" w:rsidRDefault="007473DD">
    <w:pPr>
      <w:pStyle w:val="Header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t xml:space="preserve">- </w:t>
    </w:r>
    <w:r w:rsidRPr="009B5B64">
      <w:rPr>
        <w:rFonts w:ascii="Times New Roman" w:hAnsi="Times New Roman"/>
      </w:rPr>
      <w:fldChar w:fldCharType="begin"/>
    </w:r>
    <w:r w:rsidRPr="009B5B64">
      <w:rPr>
        <w:rFonts w:ascii="Times New Roman" w:hAnsi="Times New Roman"/>
      </w:rPr>
      <w:instrText xml:space="preserve"> PAGE   \* MERGEFORMAT </w:instrText>
    </w:r>
    <w:r w:rsidRPr="009B5B64">
      <w:rPr>
        <w:rFonts w:ascii="Times New Roman" w:hAnsi="Times New Roman"/>
      </w:rPr>
      <w:fldChar w:fldCharType="separate"/>
    </w:r>
    <w:r w:rsidR="00621816" w:rsidRPr="009B5B64">
      <w:rPr>
        <w:rFonts w:ascii="Times New Roman" w:hAnsi="Times New Roman"/>
      </w:rPr>
      <w:t>2</w:t>
    </w:r>
    <w:r w:rsidRPr="009B5B64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  <w:p w14:paraId="79EF807F" w14:textId="52152D4E" w:rsidR="007F67CC" w:rsidRPr="009B5B64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37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268124A-BC7C-456C-99F3-223B5048C127}"/>
    <w:docVar w:name="dgnword-eventsink" w:val="1333739431888"/>
  </w:docVars>
  <w:rsids>
    <w:rsidRoot w:val="00EC3FA8"/>
    <w:rsid w:val="0000062C"/>
    <w:rsid w:val="000024B8"/>
    <w:rsid w:val="000033A4"/>
    <w:rsid w:val="00003C89"/>
    <w:rsid w:val="0000612E"/>
    <w:rsid w:val="0001056A"/>
    <w:rsid w:val="00014329"/>
    <w:rsid w:val="000155FA"/>
    <w:rsid w:val="000170CB"/>
    <w:rsid w:val="00020D08"/>
    <w:rsid w:val="000216A6"/>
    <w:rsid w:val="00026949"/>
    <w:rsid w:val="00026C44"/>
    <w:rsid w:val="00027490"/>
    <w:rsid w:val="00030AF9"/>
    <w:rsid w:val="00031204"/>
    <w:rsid w:val="0003317A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5831"/>
    <w:rsid w:val="00046290"/>
    <w:rsid w:val="000472C3"/>
    <w:rsid w:val="00050D93"/>
    <w:rsid w:val="00051897"/>
    <w:rsid w:val="00054C67"/>
    <w:rsid w:val="00055B33"/>
    <w:rsid w:val="00057FD4"/>
    <w:rsid w:val="00061A5B"/>
    <w:rsid w:val="00062562"/>
    <w:rsid w:val="000674DF"/>
    <w:rsid w:val="00074934"/>
    <w:rsid w:val="000763F1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0B9C"/>
    <w:rsid w:val="000B2E57"/>
    <w:rsid w:val="000B3D4D"/>
    <w:rsid w:val="000B4EE5"/>
    <w:rsid w:val="000B5527"/>
    <w:rsid w:val="000B71FE"/>
    <w:rsid w:val="000B78BD"/>
    <w:rsid w:val="000B7FD6"/>
    <w:rsid w:val="000C0B28"/>
    <w:rsid w:val="000C0E89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07AC8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272A1"/>
    <w:rsid w:val="0013156B"/>
    <w:rsid w:val="001326EC"/>
    <w:rsid w:val="00135D87"/>
    <w:rsid w:val="001367E1"/>
    <w:rsid w:val="00137C9B"/>
    <w:rsid w:val="00142099"/>
    <w:rsid w:val="00142BE4"/>
    <w:rsid w:val="0014339B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2811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ED1"/>
    <w:rsid w:val="002D6D2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3145C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0C66"/>
    <w:rsid w:val="00371D4E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0D36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387"/>
    <w:rsid w:val="003D25E6"/>
    <w:rsid w:val="003D2944"/>
    <w:rsid w:val="003D392C"/>
    <w:rsid w:val="003D4A88"/>
    <w:rsid w:val="003D5742"/>
    <w:rsid w:val="003D6082"/>
    <w:rsid w:val="003D6810"/>
    <w:rsid w:val="003D78B6"/>
    <w:rsid w:val="003D7C30"/>
    <w:rsid w:val="003E1623"/>
    <w:rsid w:val="003E5152"/>
    <w:rsid w:val="003F2E97"/>
    <w:rsid w:val="003F3126"/>
    <w:rsid w:val="003F6BF5"/>
    <w:rsid w:val="003F7924"/>
    <w:rsid w:val="0040022B"/>
    <w:rsid w:val="00400581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77AD9"/>
    <w:rsid w:val="00480DD8"/>
    <w:rsid w:val="00481749"/>
    <w:rsid w:val="004819F0"/>
    <w:rsid w:val="0048222D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6E65"/>
    <w:rsid w:val="004E74A0"/>
    <w:rsid w:val="004F037E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D4A"/>
    <w:rsid w:val="00543FB1"/>
    <w:rsid w:val="005443FE"/>
    <w:rsid w:val="00545D16"/>
    <w:rsid w:val="00551CEA"/>
    <w:rsid w:val="005539EB"/>
    <w:rsid w:val="00553AE2"/>
    <w:rsid w:val="00557A59"/>
    <w:rsid w:val="00557B33"/>
    <w:rsid w:val="00563E8E"/>
    <w:rsid w:val="00566BED"/>
    <w:rsid w:val="00566D9B"/>
    <w:rsid w:val="005720C8"/>
    <w:rsid w:val="00572D34"/>
    <w:rsid w:val="00572F25"/>
    <w:rsid w:val="00573D3A"/>
    <w:rsid w:val="00573E8F"/>
    <w:rsid w:val="00575261"/>
    <w:rsid w:val="00575ED3"/>
    <w:rsid w:val="00577F1F"/>
    <w:rsid w:val="00580AFB"/>
    <w:rsid w:val="0058175E"/>
    <w:rsid w:val="005827E2"/>
    <w:rsid w:val="0058444B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0526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A4C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0AC8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6CE"/>
    <w:rsid w:val="00612D6D"/>
    <w:rsid w:val="00615C56"/>
    <w:rsid w:val="00616212"/>
    <w:rsid w:val="00621816"/>
    <w:rsid w:val="00622BD3"/>
    <w:rsid w:val="00622C84"/>
    <w:rsid w:val="00622FEF"/>
    <w:rsid w:val="0062496A"/>
    <w:rsid w:val="006267D4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437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D1D88"/>
    <w:rsid w:val="006D2F72"/>
    <w:rsid w:val="006D3860"/>
    <w:rsid w:val="006E0A1D"/>
    <w:rsid w:val="006E1E1C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760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5E1F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1D15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2F29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2E41"/>
    <w:rsid w:val="00855177"/>
    <w:rsid w:val="00857D46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3075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A5C"/>
    <w:rsid w:val="008C5865"/>
    <w:rsid w:val="008D0BC5"/>
    <w:rsid w:val="008D1189"/>
    <w:rsid w:val="008D358A"/>
    <w:rsid w:val="008D3C64"/>
    <w:rsid w:val="008D3E62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3EA6"/>
    <w:rsid w:val="00916C20"/>
    <w:rsid w:val="00916D11"/>
    <w:rsid w:val="00917145"/>
    <w:rsid w:val="0092068F"/>
    <w:rsid w:val="00920A3D"/>
    <w:rsid w:val="00921107"/>
    <w:rsid w:val="00921C0A"/>
    <w:rsid w:val="009220EA"/>
    <w:rsid w:val="009225D2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65F1A"/>
    <w:rsid w:val="00965FB6"/>
    <w:rsid w:val="00980E6A"/>
    <w:rsid w:val="00982955"/>
    <w:rsid w:val="00982BD0"/>
    <w:rsid w:val="00984194"/>
    <w:rsid w:val="0098460C"/>
    <w:rsid w:val="00984A9B"/>
    <w:rsid w:val="00984CEE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5B64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35FD"/>
    <w:rsid w:val="009E468D"/>
    <w:rsid w:val="009E5E20"/>
    <w:rsid w:val="009E6991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5D98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57E63"/>
    <w:rsid w:val="00A61BA9"/>
    <w:rsid w:val="00A621A8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341"/>
    <w:rsid w:val="00A85ED2"/>
    <w:rsid w:val="00A85F90"/>
    <w:rsid w:val="00A90022"/>
    <w:rsid w:val="00A9035C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4C71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0CCC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7C2F"/>
    <w:rsid w:val="00BF7F81"/>
    <w:rsid w:val="00C02B73"/>
    <w:rsid w:val="00C02D63"/>
    <w:rsid w:val="00C06BB9"/>
    <w:rsid w:val="00C07BFB"/>
    <w:rsid w:val="00C13755"/>
    <w:rsid w:val="00C13EB3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65AB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2913"/>
    <w:rsid w:val="00CA405E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C66A0"/>
    <w:rsid w:val="00CC6D8F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E7DA5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1972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33DD7"/>
    <w:rsid w:val="00D41304"/>
    <w:rsid w:val="00D42C73"/>
    <w:rsid w:val="00D434FE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57F78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1906"/>
    <w:rsid w:val="00D929E1"/>
    <w:rsid w:val="00D92B44"/>
    <w:rsid w:val="00D957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5A30"/>
    <w:rsid w:val="00DB62DC"/>
    <w:rsid w:val="00DB74F5"/>
    <w:rsid w:val="00DB7B51"/>
    <w:rsid w:val="00DC05D2"/>
    <w:rsid w:val="00DC0600"/>
    <w:rsid w:val="00DC085A"/>
    <w:rsid w:val="00DC149A"/>
    <w:rsid w:val="00DC50CA"/>
    <w:rsid w:val="00DC7D15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E5B8B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D04"/>
    <w:rsid w:val="00E14E33"/>
    <w:rsid w:val="00E1672C"/>
    <w:rsid w:val="00E2242D"/>
    <w:rsid w:val="00E22512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C8C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B78B9"/>
    <w:rsid w:val="00EC0BC3"/>
    <w:rsid w:val="00EC0D40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05D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02F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454F1"/>
    <w:rsid w:val="00F5009A"/>
    <w:rsid w:val="00F515A7"/>
    <w:rsid w:val="00F51689"/>
    <w:rsid w:val="00F523B3"/>
    <w:rsid w:val="00F53F79"/>
    <w:rsid w:val="00F5491E"/>
    <w:rsid w:val="00F54AB9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067"/>
    <w:rsid w:val="00FA13E6"/>
    <w:rsid w:val="00FA1BC6"/>
    <w:rsid w:val="00FA2179"/>
    <w:rsid w:val="00FA50DD"/>
    <w:rsid w:val="00FB09AB"/>
    <w:rsid w:val="00FB1E10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4D49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4C82"/>
    <w:rsid w:val="00FE59D1"/>
    <w:rsid w:val="00FE76DD"/>
    <w:rsid w:val="00FE7AC4"/>
    <w:rsid w:val="00FE7C9F"/>
    <w:rsid w:val="00FF3495"/>
    <w:rsid w:val="00FF4842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6414ED"/>
  <w15:docId w15:val="{EE86BF4F-FFC4-48F5-9F23-4363D3A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1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SH/GT/TP/doc&amp;classNum=7&amp;lang=s" TargetMode="External"/><Relationship Id="rId13" Type="http://schemas.openxmlformats.org/officeDocument/2006/relationships/hyperlink" Target="http://scm.oas.org/pdfs/2020/Kudospanis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Handbooksp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.kudoway.com/br/11011111818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ve.kudoway.com/ad/220112040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2/CP45816s03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370F-3AD0-4439-99B5-BF283DFF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/>
  <LinksUpToDate>false</LinksUpToDate>
  <CharactersWithSpaces>2982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5505041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https://live.kudoway.com/br/110118373327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https://live.kudoway.com/ad/220117824114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http://scm.oas.org/IDMS/Redirectpage.aspx?class=CP/CSH&amp;classNum=2027&amp;lang=s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jgsalazar</dc:creator>
  <cp:keywords/>
  <cp:lastModifiedBy>Loredo, Carmen</cp:lastModifiedBy>
  <cp:revision>8</cp:revision>
  <cp:lastPrinted>2018-06-13T22:24:00Z</cp:lastPrinted>
  <dcterms:created xsi:type="dcterms:W3CDTF">2023-04-21T17:36:00Z</dcterms:created>
  <dcterms:modified xsi:type="dcterms:W3CDTF">2023-04-21T18:53:00Z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f10705c4feb94d8b6ba4974d34083d99d472f9b8e382db1c8549ad3463bfe906</vt:lpwstr>
  </property>
</Properties>
</file>