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88BE" w14:textId="4538CD17" w:rsidR="009B1404" w:rsidRPr="00950F93" w:rsidRDefault="00552668" w:rsidP="00CB5EFB">
      <w:pPr>
        <w:pStyle w:val="Header"/>
        <w:tabs>
          <w:tab w:val="clear" w:pos="4320"/>
          <w:tab w:val="center" w:pos="2880"/>
          <w:tab w:val="left" w:pos="7200"/>
        </w:tabs>
        <w:ind w:right="-29"/>
        <w:rPr>
          <w:szCs w:val="22"/>
        </w:rPr>
      </w:pPr>
      <w:r>
        <w:object w:dxaOrig="1440" w:dyaOrig="1440" w14:anchorId="34089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1.2pt;margin-top:-40.55pt;width:320.1pt;height:28.05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7" DrawAspect="Content" ObjectID="_1723382627" r:id="rId8"/>
        </w:object>
      </w:r>
      <w:r w:rsidR="00CB5EFB">
        <w:tab/>
      </w:r>
      <w:r w:rsidR="00504B8C">
        <w:t>PREPARATORY COMMITTEE</w:t>
      </w:r>
      <w:r w:rsidR="00504B8C">
        <w:tab/>
        <w:t>OEA/</w:t>
      </w:r>
      <w:proofErr w:type="spellStart"/>
      <w:r w:rsidR="00504B8C">
        <w:t>Ser.P</w:t>
      </w:r>
      <w:proofErr w:type="spellEnd"/>
    </w:p>
    <w:p w14:paraId="68D99A91" w14:textId="78A80392" w:rsidR="009B1404" w:rsidRPr="00950F93" w:rsidRDefault="009B1404" w:rsidP="00CB5EFB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i/>
          <w:iCs/>
          <w:szCs w:val="22"/>
        </w:rPr>
      </w:pPr>
      <w:r>
        <w:tab/>
      </w:r>
      <w:r w:rsidR="00CB5EFB">
        <w:tab/>
      </w:r>
      <w:r>
        <w:t>AG/CP/</w:t>
      </w:r>
      <w:r w:rsidR="00307CEB" w:rsidRPr="00146C3F">
        <w:t>doc.</w:t>
      </w:r>
      <w:r w:rsidR="00146C3F" w:rsidRPr="00146C3F">
        <w:t>987</w:t>
      </w:r>
      <w:r w:rsidR="00307CEB" w:rsidRPr="00146C3F">
        <w:t>/</w:t>
      </w:r>
      <w:r w:rsidR="00307CEB">
        <w:t>22</w:t>
      </w:r>
    </w:p>
    <w:p w14:paraId="7F0B99B1" w14:textId="22047A18" w:rsidR="009B1404" w:rsidRPr="00950F93" w:rsidRDefault="00950F93" w:rsidP="00CB5EFB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szCs w:val="22"/>
        </w:rPr>
      </w:pPr>
      <w:r>
        <w:tab/>
      </w:r>
      <w:r>
        <w:rPr>
          <w:u w:val="single"/>
        </w:rPr>
        <w:t>Fifty-second regular session</w:t>
      </w:r>
      <w:r>
        <w:tab/>
      </w:r>
      <w:r w:rsidR="00307CEB">
        <w:t>30</w:t>
      </w:r>
      <w:r>
        <w:t xml:space="preserve"> August 2022</w:t>
      </w:r>
    </w:p>
    <w:p w14:paraId="7B142684" w14:textId="08A1B058" w:rsidR="009B1404" w:rsidRPr="00950F93" w:rsidRDefault="009B1404" w:rsidP="00CB5EFB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szCs w:val="22"/>
        </w:rPr>
      </w:pPr>
      <w:r>
        <w:tab/>
      </w:r>
      <w:r w:rsidR="00CB5EFB">
        <w:tab/>
      </w:r>
      <w:r>
        <w:t>Original: Spanish</w:t>
      </w:r>
    </w:p>
    <w:p w14:paraId="26457027" w14:textId="77777777" w:rsidR="00CB5EFB" w:rsidRPr="00CB5EFB" w:rsidRDefault="00CB5EFB" w:rsidP="00CB5EF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szCs w:val="22"/>
        </w:rPr>
      </w:pPr>
    </w:p>
    <w:p w14:paraId="2D9FEFE7" w14:textId="77777777" w:rsidR="009B1404" w:rsidRPr="00CB5EFB" w:rsidRDefault="009B1404" w:rsidP="00CB5EFB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</w:p>
    <w:p w14:paraId="6BC34E93" w14:textId="344635B3" w:rsidR="009B1404" w:rsidRPr="00950F93" w:rsidRDefault="009B1404" w:rsidP="007370C0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  <w:r>
        <w:t>DRAFT SCHEDULE FOR THE</w:t>
      </w:r>
      <w:r w:rsidR="007370C0">
        <w:t xml:space="preserve"> </w:t>
      </w:r>
      <w:r>
        <w:t xml:space="preserve">FIFTY-SECOND </w:t>
      </w:r>
      <w:r w:rsidR="00146C3F">
        <w:br/>
      </w:r>
      <w:r>
        <w:t>REGULAR SESSION</w:t>
      </w:r>
      <w:r w:rsidR="00146C3F">
        <w:t xml:space="preserve"> </w:t>
      </w:r>
      <w:r>
        <w:t>OF THE GENERAL ASSEMBLY</w:t>
      </w:r>
    </w:p>
    <w:p w14:paraId="013B1797" w14:textId="77777777" w:rsidR="00881C68" w:rsidRPr="00CB5EFB" w:rsidRDefault="00881C68" w:rsidP="00CB5EFB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</w:p>
    <w:p w14:paraId="1449A510" w14:textId="04270D60" w:rsidR="00881C68" w:rsidRPr="00950F93" w:rsidRDefault="00881C68" w:rsidP="00CB5EFB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  <w:r>
        <w:t>(</w:t>
      </w:r>
      <w:r w:rsidR="00307CEB">
        <w:t xml:space="preserve">Approved </w:t>
      </w:r>
      <w:r w:rsidR="00307CEB" w:rsidRPr="00B12475">
        <w:t xml:space="preserve">by the </w:t>
      </w:r>
      <w:r w:rsidR="00307CEB">
        <w:t xml:space="preserve">Preparatory Committee </w:t>
      </w:r>
      <w:r w:rsidR="00307CEB" w:rsidRPr="00B12475">
        <w:t xml:space="preserve">at its meeting of </w:t>
      </w:r>
      <w:r w:rsidR="00307CEB">
        <w:t>August 30</w:t>
      </w:r>
      <w:r w:rsidR="00307CEB" w:rsidRPr="00B12475">
        <w:t xml:space="preserve">, </w:t>
      </w:r>
      <w:r w:rsidR="00307CEB">
        <w:t>2022</w:t>
      </w:r>
      <w:r>
        <w:t>)</w:t>
      </w:r>
    </w:p>
    <w:p w14:paraId="6C9AA5D4" w14:textId="27A30310" w:rsidR="007E4271" w:rsidRPr="00CB5EFB" w:rsidRDefault="007E4271" w:rsidP="00CB5EF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</w:rPr>
      </w:pPr>
    </w:p>
    <w:p w14:paraId="33B95681" w14:textId="77777777" w:rsidR="00881C68" w:rsidRPr="00CB5EFB" w:rsidRDefault="00881C68" w:rsidP="00CB5EF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</w:rPr>
      </w:pPr>
    </w:p>
    <w:p w14:paraId="6F7C08DD" w14:textId="046CEB25" w:rsidR="007370C0" w:rsidRDefault="007E4271" w:rsidP="00CB5EF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b/>
        </w:rPr>
      </w:pPr>
      <w:r>
        <w:rPr>
          <w:b/>
        </w:rPr>
        <w:t xml:space="preserve">ACTIVITIES PRIOR TO THE START </w:t>
      </w:r>
    </w:p>
    <w:p w14:paraId="77257DCF" w14:textId="77777777" w:rsidR="007370C0" w:rsidRDefault="007E4271" w:rsidP="00CB5EF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b/>
        </w:rPr>
      </w:pPr>
      <w:r>
        <w:rPr>
          <w:b/>
        </w:rPr>
        <w:t xml:space="preserve">OF THE FIFTY-SECOND REGULAR SESSION </w:t>
      </w:r>
    </w:p>
    <w:p w14:paraId="03D8B313" w14:textId="5B1CB3AB" w:rsidR="007E4271" w:rsidRPr="00950F93" w:rsidRDefault="007E4271" w:rsidP="00CB5EF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b/>
          <w:szCs w:val="22"/>
        </w:rPr>
      </w:pPr>
      <w:r>
        <w:rPr>
          <w:b/>
        </w:rPr>
        <w:t>OF THE GENERAL ASSEMBLY</w:t>
      </w:r>
    </w:p>
    <w:p w14:paraId="2B5A9986" w14:textId="34F8343D" w:rsidR="007E4271" w:rsidRPr="007370C0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bCs/>
          <w:szCs w:val="22"/>
        </w:rPr>
      </w:pPr>
    </w:p>
    <w:p w14:paraId="6BADCC11" w14:textId="63282BEF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  <w:r>
        <w:rPr>
          <w:u w:val="single"/>
        </w:rPr>
        <w:t>Wednesday, October 5</w:t>
      </w:r>
    </w:p>
    <w:p w14:paraId="057A9520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</w:p>
    <w:p w14:paraId="4AB7A44C" w14:textId="2E1B91D7" w:rsidR="00DF4ACE" w:rsidRPr="00950F93" w:rsidRDefault="00DF4ACE" w:rsidP="007370C0">
      <w:pPr>
        <w:pStyle w:val="Style3"/>
        <w:widowControl/>
        <w:tabs>
          <w:tab w:val="left" w:pos="2520"/>
        </w:tabs>
        <w:kinsoku w:val="0"/>
        <w:autoSpaceDE/>
        <w:ind w:left="2520" w:hanging="2520"/>
        <w:jc w:val="both"/>
        <w:rPr>
          <w:color w:val="0070C0"/>
          <w:u w:val="single"/>
        </w:rPr>
      </w:pPr>
      <w:r>
        <w:t xml:space="preserve">8:15 a.m. to 8:45 a.m. </w:t>
      </w:r>
      <w:r>
        <w:tab/>
      </w:r>
      <w:r>
        <w:rPr>
          <w:rStyle w:val="CharacterStyle1"/>
          <w:u w:val="single"/>
        </w:rPr>
        <w:t>Press Conference</w:t>
      </w:r>
    </w:p>
    <w:p w14:paraId="0226CFE1" w14:textId="3EA4E621" w:rsidR="00DF4ACE" w:rsidRPr="00950F93" w:rsidRDefault="00DF4ACE" w:rsidP="007370C0">
      <w:pPr>
        <w:pStyle w:val="Style3"/>
        <w:widowControl/>
        <w:tabs>
          <w:tab w:val="left" w:pos="2520"/>
        </w:tabs>
        <w:kinsoku w:val="0"/>
        <w:autoSpaceDE/>
        <w:ind w:left="2520"/>
        <w:jc w:val="both"/>
      </w:pPr>
      <w:r>
        <w:rPr>
          <w:rStyle w:val="CharacterStyle1"/>
        </w:rPr>
        <w:t>Place: Mateo Salado Hall (4</w:t>
      </w:r>
      <w:r w:rsidRPr="00EE3A72">
        <w:rPr>
          <w:rStyle w:val="CharacterStyle1"/>
          <w:vertAlign w:val="superscript"/>
        </w:rPr>
        <w:t>th</w:t>
      </w:r>
      <w:r>
        <w:rPr>
          <w:rStyle w:val="CharacterStyle1"/>
        </w:rPr>
        <w:t xml:space="preserve"> floor), </w:t>
      </w:r>
      <w:r>
        <w:t>Lima Convention Center (LCC)</w:t>
      </w:r>
    </w:p>
    <w:p w14:paraId="69AC9A88" w14:textId="77777777" w:rsidR="00B736D6" w:rsidRPr="00CB5EFB" w:rsidRDefault="00B736D6" w:rsidP="007370C0">
      <w:pPr>
        <w:pStyle w:val="Style3"/>
        <w:widowControl/>
        <w:tabs>
          <w:tab w:val="left" w:pos="2520"/>
        </w:tabs>
        <w:kinsoku w:val="0"/>
        <w:autoSpaceDE/>
        <w:ind w:left="2520" w:hanging="2520"/>
        <w:jc w:val="both"/>
      </w:pPr>
    </w:p>
    <w:p w14:paraId="7517AD97" w14:textId="066BAFCF" w:rsidR="007E4271" w:rsidRPr="00950F93" w:rsidRDefault="00CF187F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>
        <w:t>9:00 a.m. to 1:00 p.m.</w:t>
      </w:r>
      <w:r>
        <w:tab/>
      </w:r>
      <w:r>
        <w:rPr>
          <w:u w:val="single"/>
        </w:rPr>
        <w:t xml:space="preserve">Dialogue of </w:t>
      </w:r>
      <w:r w:rsidR="00FB1A98">
        <w:rPr>
          <w:u w:val="single"/>
        </w:rPr>
        <w:t xml:space="preserve">the heads of delegation with the </w:t>
      </w:r>
      <w:r>
        <w:rPr>
          <w:u w:val="single"/>
        </w:rPr>
        <w:t xml:space="preserve">representatives of civil society organizations and other social actors </w:t>
      </w:r>
    </w:p>
    <w:p w14:paraId="286B6022" w14:textId="3DCE3D2E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>
        <w:tab/>
        <w:t>Place: San Borja Rooms 1 and 2 (1</w:t>
      </w:r>
      <w:r w:rsidRPr="00EE3A72">
        <w:rPr>
          <w:vertAlign w:val="superscript"/>
        </w:rPr>
        <w:t>st</w:t>
      </w:r>
      <w:r>
        <w:t xml:space="preserve"> floor), LCC</w:t>
      </w:r>
    </w:p>
    <w:p w14:paraId="63C41F3A" w14:textId="29E97B62" w:rsidR="00021C2C" w:rsidRPr="00950F93" w:rsidRDefault="00021C2C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>
        <w:tab/>
        <w:t>Opened by: President of the Republic of Peru</w:t>
      </w:r>
    </w:p>
    <w:p w14:paraId="17825408" w14:textId="52A788AF" w:rsidR="00021C2C" w:rsidRPr="007370C0" w:rsidRDefault="00021C2C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trike/>
          <w:szCs w:val="22"/>
        </w:rPr>
      </w:pPr>
      <w:r>
        <w:tab/>
        <w:t xml:space="preserve">Moderator: Permanent Representative of Peru to the </w:t>
      </w:r>
      <w:r w:rsidRPr="007370C0">
        <w:t>OAS</w:t>
      </w:r>
    </w:p>
    <w:p w14:paraId="4D04EE6F" w14:textId="2815E111" w:rsidR="00D361F6" w:rsidRDefault="00D361F6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6A682004" w14:textId="77777777" w:rsidR="007370C0" w:rsidRPr="00CB5EFB" w:rsidRDefault="007370C0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6728ECEB" w14:textId="77777777" w:rsidR="007370C0" w:rsidRDefault="004A478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jc w:val="center"/>
        <w:rPr>
          <w:b/>
        </w:rPr>
      </w:pPr>
      <w:r>
        <w:rPr>
          <w:b/>
        </w:rPr>
        <w:t xml:space="preserve">FIFTY-SECOND REGULAR </w:t>
      </w:r>
      <w:r>
        <w:rPr>
          <w:b/>
        </w:rPr>
        <w:tab/>
      </w:r>
    </w:p>
    <w:p w14:paraId="281B62A2" w14:textId="53BBD00A" w:rsidR="007E4271" w:rsidRPr="00950F93" w:rsidRDefault="004A478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jc w:val="center"/>
        <w:rPr>
          <w:b/>
          <w:szCs w:val="22"/>
        </w:rPr>
      </w:pPr>
      <w:r>
        <w:rPr>
          <w:b/>
        </w:rPr>
        <w:t>SESSION OF THE GENERAL ASSEMBLY</w:t>
      </w:r>
    </w:p>
    <w:p w14:paraId="3DA3B12D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u w:val="single"/>
        </w:rPr>
      </w:pPr>
    </w:p>
    <w:p w14:paraId="4BD0DA66" w14:textId="3D787D19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  <w:r>
        <w:rPr>
          <w:u w:val="single"/>
        </w:rPr>
        <w:t>Wednesday, October 5</w:t>
      </w:r>
    </w:p>
    <w:p w14:paraId="265746BC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</w:p>
    <w:p w14:paraId="7D415F4D" w14:textId="234A73B9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  <w:u w:val="single"/>
        </w:rPr>
      </w:pPr>
      <w:r>
        <w:t>8:30 a.m. to 5:30 p.m.</w:t>
      </w:r>
      <w:r>
        <w:tab/>
      </w:r>
      <w:r>
        <w:rPr>
          <w:u w:val="single"/>
        </w:rPr>
        <w:t xml:space="preserve">Registration of participants </w:t>
      </w:r>
    </w:p>
    <w:p w14:paraId="11A5E0C4" w14:textId="37A1274D" w:rsidR="009D181C" w:rsidRPr="00950F93" w:rsidRDefault="009D181C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</w:rPr>
      </w:pPr>
    </w:p>
    <w:p w14:paraId="748EF9FF" w14:textId="7C807494" w:rsidR="00752CD7" w:rsidRPr="00950F93" w:rsidRDefault="00500534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>
        <w:t>3:00 to 5:00 p.m.</w:t>
      </w:r>
      <w:r>
        <w:tab/>
      </w:r>
      <w:r>
        <w:rPr>
          <w:u w:val="single"/>
        </w:rPr>
        <w:t xml:space="preserve">Dialogue of </w:t>
      </w:r>
      <w:r w:rsidR="00FB1A98">
        <w:rPr>
          <w:u w:val="single"/>
        </w:rPr>
        <w:t xml:space="preserve">the heads of delegation with </w:t>
      </w:r>
      <w:r>
        <w:rPr>
          <w:u w:val="single"/>
        </w:rPr>
        <w:t>the permanent observers</w:t>
      </w:r>
    </w:p>
    <w:p w14:paraId="2C19AFE3" w14:textId="7885D15C" w:rsidR="00752CD7" w:rsidRPr="00950F93" w:rsidRDefault="00752CD7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hanging="2160"/>
        <w:rPr>
          <w:szCs w:val="22"/>
        </w:rPr>
      </w:pPr>
      <w:r>
        <w:tab/>
      </w:r>
      <w:r>
        <w:tab/>
        <w:t>Place: San Borja Rooms 1 and 2 (1</w:t>
      </w:r>
      <w:r w:rsidRPr="00EE3A72">
        <w:rPr>
          <w:vertAlign w:val="superscript"/>
        </w:rPr>
        <w:t>st</w:t>
      </w:r>
      <w:r>
        <w:t xml:space="preserve"> floor), LCC</w:t>
      </w:r>
    </w:p>
    <w:p w14:paraId="437DE787" w14:textId="4DF08291" w:rsidR="00602572" w:rsidRPr="00950F93" w:rsidRDefault="00752CD7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trike/>
          <w:color w:val="C00000"/>
          <w:szCs w:val="22"/>
        </w:rPr>
      </w:pPr>
      <w:r>
        <w:tab/>
        <w:t xml:space="preserve">Moderator: Minister of Foreign Affairs of Peru </w:t>
      </w:r>
    </w:p>
    <w:p w14:paraId="159C95C1" w14:textId="1ECDDA35" w:rsidR="00E75692" w:rsidRPr="00950F93" w:rsidRDefault="00E75692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14:paraId="7C9FB8A7" w14:textId="7B89B1E2" w:rsidR="007E4271" w:rsidRPr="00103D22" w:rsidRDefault="003A1DE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 xml:space="preserve">5:15 to 6:15 p.m. </w:t>
      </w:r>
      <w:r>
        <w:tab/>
      </w:r>
      <w:r>
        <w:rPr>
          <w:u w:val="single"/>
        </w:rPr>
        <w:t>INAUGURAL SESSION</w:t>
      </w:r>
    </w:p>
    <w:p w14:paraId="167BCAA4" w14:textId="3EA75970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>Place: Lima Rooms 1 and 2 (1</w:t>
      </w:r>
      <w:r w:rsidRPr="00EE3A72">
        <w:rPr>
          <w:vertAlign w:val="superscript"/>
        </w:rPr>
        <w:t>st</w:t>
      </w:r>
      <w:r>
        <w:t xml:space="preserve"> floor), LCC</w:t>
      </w:r>
    </w:p>
    <w:p w14:paraId="1A7A4E7B" w14:textId="7F2D71AB" w:rsidR="000F2549" w:rsidRPr="00950F93" w:rsidRDefault="000F254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>Remarks by the Secretary General</w:t>
      </w:r>
    </w:p>
    <w:p w14:paraId="5D420099" w14:textId="36CA98EB" w:rsidR="000F2549" w:rsidRPr="00950F93" w:rsidRDefault="000F254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160"/>
        <w:rPr>
          <w:szCs w:val="22"/>
        </w:rPr>
      </w:pPr>
      <w:r>
        <w:tab/>
        <w:t>Remarks by the President of the Republic of Peru</w:t>
      </w:r>
    </w:p>
    <w:p w14:paraId="155951C1" w14:textId="5EF38943" w:rsidR="003A1DE1" w:rsidRPr="00950F93" w:rsidRDefault="003A1DE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160"/>
        <w:rPr>
          <w:szCs w:val="22"/>
        </w:rPr>
      </w:pPr>
      <w:r>
        <w:tab/>
        <w:t>Other presentations (to be confirmed)</w:t>
      </w:r>
    </w:p>
    <w:p w14:paraId="481DD642" w14:textId="3AF1726D" w:rsidR="000F2549" w:rsidRPr="00950F93" w:rsidRDefault="000F254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160"/>
        <w:rPr>
          <w:szCs w:val="22"/>
        </w:rPr>
      </w:pPr>
      <w:r>
        <w:tab/>
        <w:t xml:space="preserve">Presentation by the “National Children’s Choir of Peru” </w:t>
      </w:r>
    </w:p>
    <w:p w14:paraId="334A60B0" w14:textId="77777777" w:rsidR="008A1726" w:rsidRPr="00CB5EFB" w:rsidRDefault="008A1726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</w:p>
    <w:p w14:paraId="264DA11A" w14:textId="59BC991A" w:rsidR="007E4271" w:rsidRPr="00950F93" w:rsidRDefault="008561D5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  <w:r>
        <w:t>7:30 to 9:00 p.m.</w:t>
      </w:r>
      <w:r>
        <w:tab/>
      </w:r>
      <w:r>
        <w:rPr>
          <w:u w:val="single"/>
        </w:rPr>
        <w:t>Cultural show and toast</w:t>
      </w:r>
      <w:r>
        <w:t xml:space="preserve"> (by invitation)</w:t>
      </w:r>
    </w:p>
    <w:p w14:paraId="0B2A2655" w14:textId="6B7A699F" w:rsidR="008561D5" w:rsidRPr="00950F93" w:rsidRDefault="008561D5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</w:rPr>
      </w:pPr>
      <w:r>
        <w:tab/>
        <w:t xml:space="preserve">Place: Huaca </w:t>
      </w:r>
      <w:proofErr w:type="spellStart"/>
      <w:r>
        <w:t>Pucllana</w:t>
      </w:r>
      <w:proofErr w:type="spellEnd"/>
    </w:p>
    <w:p w14:paraId="05B20468" w14:textId="06CE2158" w:rsidR="001656E9" w:rsidRDefault="0025535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160"/>
      </w:pPr>
      <w:r>
        <w:tab/>
        <w:t>Participation of the “National Folkloric Ballet of Peru”</w:t>
      </w:r>
    </w:p>
    <w:p w14:paraId="2CE1D847" w14:textId="034EF366" w:rsidR="0037052C" w:rsidRDefault="0037052C" w:rsidP="003705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06DC52BF" w14:textId="4D5F0FD4" w:rsidR="00307CEB" w:rsidRDefault="00307CEB" w:rsidP="003705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52EF0974" w14:textId="77777777" w:rsidR="00307CEB" w:rsidRPr="00950F93" w:rsidRDefault="00307CEB" w:rsidP="003705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6B0D5415" w14:textId="4B4A97E3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  <w:u w:val="single"/>
        </w:rPr>
      </w:pPr>
      <w:r>
        <w:rPr>
          <w:u w:val="single"/>
        </w:rPr>
        <w:lastRenderedPageBreak/>
        <w:t>Thursday, October 6</w:t>
      </w:r>
    </w:p>
    <w:p w14:paraId="795F9539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62ECA59D" w14:textId="1B7757FA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</w:rPr>
      </w:pPr>
      <w:r>
        <w:t>8:30 a.m. to 5:30 p.m.</w:t>
      </w:r>
      <w:r>
        <w:tab/>
      </w:r>
      <w:r>
        <w:rPr>
          <w:u w:val="single"/>
        </w:rPr>
        <w:t>Registration of participants</w:t>
      </w:r>
      <w:r>
        <w:t xml:space="preserve"> </w:t>
      </w:r>
    </w:p>
    <w:p w14:paraId="50C08BE7" w14:textId="4D7C8C85" w:rsidR="001656E9" w:rsidRPr="00950F93" w:rsidRDefault="001656E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</w:rPr>
      </w:pPr>
    </w:p>
    <w:p w14:paraId="2161B803" w14:textId="677CD631" w:rsidR="007E4271" w:rsidRPr="00950F93" w:rsidRDefault="00A05D96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>8:15 a.m. to 9:15 a.m.</w:t>
      </w:r>
      <w:r>
        <w:tab/>
      </w:r>
      <w:r>
        <w:rPr>
          <w:u w:val="single"/>
        </w:rPr>
        <w:t>Ministerial Meeting of the Summit Implementation Review Group (SIRG)</w:t>
      </w:r>
    </w:p>
    <w:p w14:paraId="07271AF2" w14:textId="5070E1C7" w:rsidR="007E4271" w:rsidRPr="00950F93" w:rsidRDefault="009208A2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hanging="2160"/>
        <w:rPr>
          <w:szCs w:val="22"/>
        </w:rPr>
      </w:pPr>
      <w:r>
        <w:tab/>
      </w:r>
      <w:r>
        <w:tab/>
        <w:t>Place: LCC</w:t>
      </w:r>
    </w:p>
    <w:p w14:paraId="26809557" w14:textId="12AEBA40" w:rsidR="00AF7DEE" w:rsidRPr="0037052C" w:rsidRDefault="00AF7DEE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hanging="2160"/>
        <w:rPr>
          <w:szCs w:val="22"/>
        </w:rPr>
      </w:pPr>
    </w:p>
    <w:p w14:paraId="024157F0" w14:textId="20D3EE8F" w:rsidR="007E4271" w:rsidRPr="00950F93" w:rsidRDefault="00F87994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>9:30 a.m. to 10:30 a.m.</w:t>
      </w:r>
      <w:r>
        <w:tab/>
      </w:r>
      <w:r>
        <w:rPr>
          <w:u w:val="single"/>
        </w:rPr>
        <w:t>First PLENARY SESSION</w:t>
      </w:r>
    </w:p>
    <w:p w14:paraId="1FD73123" w14:textId="20C2EF3A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right="-29" w:hanging="2160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ab/>
      </w:r>
      <w:r>
        <w:rPr>
          <w:rStyle w:val="CharacterStyle2"/>
          <w:sz w:val="22"/>
        </w:rPr>
        <w:tab/>
        <w:t>Place: Nations Halls 2 and 3 (8</w:t>
      </w:r>
      <w:r w:rsidRPr="00EE3A72">
        <w:rPr>
          <w:rStyle w:val="CharacterStyle2"/>
          <w:sz w:val="22"/>
          <w:vertAlign w:val="superscript"/>
        </w:rPr>
        <w:t>th</w:t>
      </w:r>
      <w:r>
        <w:rPr>
          <w:rStyle w:val="CharacterStyle2"/>
          <w:sz w:val="22"/>
        </w:rPr>
        <w:t xml:space="preserve"> floor), </w:t>
      </w:r>
      <w:r>
        <w:t>LCC</w:t>
      </w:r>
    </w:p>
    <w:p w14:paraId="653D7EDD" w14:textId="77777777" w:rsidR="00450818" w:rsidRPr="00CB5EFB" w:rsidRDefault="00450818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right="-29" w:hanging="2160"/>
        <w:rPr>
          <w:szCs w:val="22"/>
        </w:rPr>
      </w:pPr>
    </w:p>
    <w:p w14:paraId="28BBE3BF" w14:textId="22F1F4CA" w:rsidR="00AE7375" w:rsidRPr="00950F93" w:rsidRDefault="00FC37EB" w:rsidP="007370C0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1"/>
        </w:rPr>
      </w:pPr>
      <w:r>
        <w:rPr>
          <w:rStyle w:val="CharacterStyle1"/>
        </w:rPr>
        <w:t>Election of the President of the General Assembly</w:t>
      </w:r>
    </w:p>
    <w:p w14:paraId="5B37B115" w14:textId="36A6AEDA" w:rsidR="00AE7375" w:rsidRPr="00950F93" w:rsidRDefault="00FC37EB" w:rsidP="007370C0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>
        <w:rPr>
          <w:rStyle w:val="CharacterStyle2"/>
          <w:sz w:val="22"/>
        </w:rPr>
        <w:t>Adoption of the draft agenda</w:t>
      </w:r>
    </w:p>
    <w:p w14:paraId="6541D902" w14:textId="223726B2" w:rsidR="00AE7375" w:rsidRPr="00950F93" w:rsidRDefault="00FC37EB" w:rsidP="007370C0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>
        <w:rPr>
          <w:rStyle w:val="CharacterStyle2"/>
          <w:sz w:val="22"/>
        </w:rPr>
        <w:t>Adoption of the draft schedule</w:t>
      </w:r>
    </w:p>
    <w:p w14:paraId="35D42E4C" w14:textId="0B95E3B6" w:rsidR="00FC37EB" w:rsidRPr="00950F93" w:rsidRDefault="00FC37EB" w:rsidP="007370C0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>
        <w:rPr>
          <w:rStyle w:val="CharacterStyle2"/>
          <w:sz w:val="22"/>
        </w:rPr>
        <w:t>Adoption of the agreements reached by the Preparatory Committee</w:t>
      </w:r>
    </w:p>
    <w:p w14:paraId="2800E30A" w14:textId="23CE400E" w:rsidR="00FC37EB" w:rsidRPr="00950F93" w:rsidRDefault="00FC37EB" w:rsidP="007370C0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>Report of the Chair</w:t>
      </w:r>
    </w:p>
    <w:p w14:paraId="5646C29F" w14:textId="2919F4DA" w:rsidR="00A56C5C" w:rsidRPr="00950F93" w:rsidRDefault="00FC37EB" w:rsidP="007370C0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>
        <w:rPr>
          <w:rStyle w:val="CharacterStyle2"/>
          <w:sz w:val="22"/>
        </w:rPr>
        <w:t>Report of the Secretary General on credentials</w:t>
      </w:r>
    </w:p>
    <w:p w14:paraId="7DE0031C" w14:textId="343F2DF2" w:rsidR="00FC37EB" w:rsidRPr="00950F93" w:rsidRDefault="00FC37EB" w:rsidP="007370C0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>
        <w:rPr>
          <w:rStyle w:val="CharacterStyle2"/>
          <w:sz w:val="22"/>
        </w:rPr>
        <w:t>Annual Report of the Permanent Council to the General Assembly (2021-2022)</w:t>
      </w:r>
    </w:p>
    <w:p w14:paraId="15E43871" w14:textId="1F44E05E" w:rsidR="00FC37EB" w:rsidRPr="00950F93" w:rsidRDefault="00FC37EB" w:rsidP="007370C0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>Adoption of draft declarations and draft resolutions agreed upon by the Permanent Council</w:t>
      </w:r>
    </w:p>
    <w:p w14:paraId="71A7C21A" w14:textId="77777777" w:rsidR="00B91D14" w:rsidRPr="00950F93" w:rsidRDefault="00FC37EB" w:rsidP="007370C0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>
        <w:rPr>
          <w:rStyle w:val="CharacterStyle2"/>
          <w:sz w:val="22"/>
        </w:rPr>
        <w:t>Annual Report of the Inter-American Council for Integral Development to the General Assembly (2021-2022)</w:t>
      </w:r>
    </w:p>
    <w:p w14:paraId="5F3E298A" w14:textId="77777777" w:rsidR="00B91D14" w:rsidRPr="00950F93" w:rsidRDefault="00FC37EB" w:rsidP="007370C0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>
        <w:rPr>
          <w:rStyle w:val="CharacterStyle2"/>
          <w:sz w:val="22"/>
        </w:rPr>
        <w:t>Installation of the General Committee</w:t>
      </w:r>
    </w:p>
    <w:p w14:paraId="1BFD468B" w14:textId="1A0C26EE" w:rsidR="00FC37EB" w:rsidRPr="00950F93" w:rsidRDefault="00FC37EB" w:rsidP="007370C0">
      <w:pPr>
        <w:pStyle w:val="Style3"/>
        <w:widowControl/>
        <w:numPr>
          <w:ilvl w:val="0"/>
          <w:numId w:val="9"/>
        </w:numPr>
        <w:tabs>
          <w:tab w:val="left" w:pos="2520"/>
        </w:tabs>
        <w:kinsoku w:val="0"/>
        <w:autoSpaceDE/>
        <w:ind w:right="-29"/>
        <w:jc w:val="both"/>
        <w:rPr>
          <w:rStyle w:val="CharacterStyle2"/>
          <w:sz w:val="22"/>
        </w:rPr>
      </w:pPr>
      <w:r>
        <w:rPr>
          <w:rStyle w:val="CharacterStyle2"/>
          <w:sz w:val="22"/>
        </w:rPr>
        <w:t>Assignment of topics and election of the Chair of the General Committee</w:t>
      </w:r>
    </w:p>
    <w:p w14:paraId="3E1C8D60" w14:textId="77777777" w:rsidR="008A198C" w:rsidRPr="00CB5EFB" w:rsidRDefault="008A198C" w:rsidP="007370C0">
      <w:pPr>
        <w:pStyle w:val="Style1"/>
        <w:widowControl/>
        <w:tabs>
          <w:tab w:val="left" w:pos="2520"/>
        </w:tabs>
        <w:kinsoku w:val="0"/>
        <w:autoSpaceDE/>
        <w:adjustRightInd/>
        <w:ind w:right="360"/>
        <w:jc w:val="both"/>
        <w:rPr>
          <w:rStyle w:val="CharacterStyle2"/>
          <w:sz w:val="22"/>
          <w:szCs w:val="22"/>
          <w:lang w:eastAsia="es-ES"/>
        </w:rPr>
      </w:pPr>
    </w:p>
    <w:p w14:paraId="50CE4861" w14:textId="13250634" w:rsidR="00966070" w:rsidRPr="00950F93" w:rsidRDefault="00966070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>10:30 a.m. to 1:00 p.m.</w:t>
      </w:r>
      <w:r>
        <w:tab/>
      </w:r>
      <w:r>
        <w:rPr>
          <w:u w:val="single"/>
        </w:rPr>
        <w:t>First PLENARY SESSION (continued)</w:t>
      </w:r>
      <w:r>
        <w:t>: Dialogue of heads of delegation</w:t>
      </w:r>
    </w:p>
    <w:p w14:paraId="7D73C629" w14:textId="068E6DD6" w:rsidR="00966070" w:rsidRPr="00950F93" w:rsidRDefault="004221E4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  <w:r>
        <w:rPr>
          <w:rStyle w:val="CharacterStyle2"/>
          <w:sz w:val="22"/>
        </w:rPr>
        <w:tab/>
        <w:t>Place: Nations Halls 2 and 3 (8</w:t>
      </w:r>
      <w:r w:rsidRPr="00EE3A72">
        <w:rPr>
          <w:rStyle w:val="CharacterStyle2"/>
          <w:sz w:val="22"/>
          <w:vertAlign w:val="superscript"/>
        </w:rPr>
        <w:t>th</w:t>
      </w:r>
      <w:r>
        <w:rPr>
          <w:rStyle w:val="CharacterStyle2"/>
          <w:sz w:val="22"/>
        </w:rPr>
        <w:t xml:space="preserve"> floor), </w:t>
      </w:r>
      <w:r>
        <w:t>LCC</w:t>
      </w:r>
    </w:p>
    <w:p w14:paraId="79698CB1" w14:textId="77777777" w:rsidR="004221E4" w:rsidRPr="00CB5EFB" w:rsidRDefault="004221E4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</w:p>
    <w:p w14:paraId="136F5CB9" w14:textId="21185C0C" w:rsidR="007E4271" w:rsidRPr="00950F93" w:rsidRDefault="009D6C92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  <w:r>
        <w:t>10:30 a.m. to 1:30 p.m.</w:t>
      </w:r>
      <w:r>
        <w:tab/>
      </w:r>
      <w:r>
        <w:rPr>
          <w:u w:val="single"/>
        </w:rPr>
        <w:t>First meeting of the GENERAL COMMITTEE</w:t>
      </w:r>
    </w:p>
    <w:p w14:paraId="3244D5C3" w14:textId="6DC5BCD0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  <w:r>
        <w:tab/>
        <w:t>Place: Nations Hall 1 (8th floor), LCC</w:t>
      </w:r>
    </w:p>
    <w:p w14:paraId="6D4F875D" w14:textId="77777777" w:rsidR="00F820CF" w:rsidRPr="00CB5EFB" w:rsidRDefault="00F820CF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6AB2BF8A" w14:textId="67EFA641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b/>
          <w:szCs w:val="22"/>
        </w:rPr>
      </w:pPr>
      <w:r>
        <w:t xml:space="preserve">1:00 to 1:15 p.m. </w:t>
      </w:r>
      <w:r>
        <w:tab/>
      </w:r>
      <w:r>
        <w:rPr>
          <w:u w:val="single"/>
        </w:rPr>
        <w:t>Official photograph of the Heads of Delegation</w:t>
      </w:r>
    </w:p>
    <w:p w14:paraId="666AF71C" w14:textId="7496BAB5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>Place: Esplanade (2</w:t>
      </w:r>
      <w:r w:rsidRPr="00EE3A72">
        <w:rPr>
          <w:vertAlign w:val="superscript"/>
        </w:rPr>
        <w:t>nd</w:t>
      </w:r>
      <w:r>
        <w:t xml:space="preserve"> floor), LCC</w:t>
      </w:r>
    </w:p>
    <w:p w14:paraId="3096CF2E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</w:p>
    <w:p w14:paraId="2496E1AB" w14:textId="4A60F770" w:rsidR="007E4271" w:rsidRPr="00EE3A72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>1:20 to 3:00 p.m.</w:t>
      </w:r>
      <w:r>
        <w:tab/>
      </w:r>
      <w:r>
        <w:rPr>
          <w:u w:val="single"/>
        </w:rPr>
        <w:t>Private dialogue of the heads of delegation with the Secretary General and the Assistant Secretary General</w:t>
      </w:r>
    </w:p>
    <w:p w14:paraId="4B5C1B50" w14:textId="7B75AB19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 xml:space="preserve">Place: </w:t>
      </w:r>
      <w:proofErr w:type="spellStart"/>
      <w:r>
        <w:t>Mangomarca</w:t>
      </w:r>
      <w:proofErr w:type="spellEnd"/>
      <w:r>
        <w:t xml:space="preserve"> Hall (6</w:t>
      </w:r>
      <w:r w:rsidRPr="00EE3A72">
        <w:rPr>
          <w:vertAlign w:val="superscript"/>
        </w:rPr>
        <w:t>th</w:t>
      </w:r>
      <w:r>
        <w:t xml:space="preserve"> floor), LCC</w:t>
      </w:r>
    </w:p>
    <w:p w14:paraId="27909CC3" w14:textId="44297A19" w:rsidR="007E4271" w:rsidRPr="00950F93" w:rsidRDefault="007E4271" w:rsidP="007370C0">
      <w:pPr>
        <w:pStyle w:val="Style1"/>
        <w:widowControl/>
        <w:tabs>
          <w:tab w:val="left" w:pos="2520"/>
        </w:tabs>
        <w:kinsoku w:val="0"/>
        <w:autoSpaceDE/>
        <w:adjustRightInd/>
        <w:ind w:left="1944" w:firstLine="57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>Format: Working luncheon (1+1)</w:t>
      </w:r>
    </w:p>
    <w:p w14:paraId="23DDD364" w14:textId="77777777" w:rsidR="00BF4F2B" w:rsidRPr="00CB5EFB" w:rsidRDefault="00BF4F2B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1CA3B874" w14:textId="10036DBC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 xml:space="preserve">3:00 to 6:00 p.m. </w:t>
      </w:r>
      <w:r>
        <w:tab/>
      </w:r>
      <w:r>
        <w:rPr>
          <w:u w:val="single"/>
        </w:rPr>
        <w:t>Second meeting of the GENERAL COMMITTEE</w:t>
      </w:r>
    </w:p>
    <w:p w14:paraId="4FE7EE37" w14:textId="4D2CCAAB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>Place: Nations Hall 1 (8</w:t>
      </w:r>
      <w:r w:rsidRPr="00EE3A72">
        <w:rPr>
          <w:vertAlign w:val="superscript"/>
        </w:rPr>
        <w:t>th</w:t>
      </w:r>
      <w:r>
        <w:t xml:space="preserve"> floor), LCC</w:t>
      </w:r>
    </w:p>
    <w:p w14:paraId="0FAA970A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1E71130E" w14:textId="6442C7FC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i/>
          <w:iCs/>
          <w:szCs w:val="22"/>
        </w:rPr>
      </w:pPr>
      <w:r>
        <w:t>3:00 to 7:30 p.m.</w:t>
      </w:r>
      <w:r>
        <w:tab/>
      </w:r>
      <w:r>
        <w:rPr>
          <w:u w:val="single"/>
        </w:rPr>
        <w:t>Second PLENARY SESSION</w:t>
      </w:r>
    </w:p>
    <w:p w14:paraId="72F4D14E" w14:textId="0BF88EDB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>Place: Nations Halls 2 and 3 (8</w:t>
      </w:r>
      <w:r w:rsidRPr="00EE3A72">
        <w:rPr>
          <w:vertAlign w:val="superscript"/>
        </w:rPr>
        <w:t>th</w:t>
      </w:r>
      <w:r>
        <w:t xml:space="preserve"> floor), LCC</w:t>
      </w:r>
    </w:p>
    <w:p w14:paraId="11C73C10" w14:textId="374A82B4" w:rsidR="00950F93" w:rsidRDefault="00950F93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</w:p>
    <w:p w14:paraId="40850BE2" w14:textId="4B25A46F" w:rsidR="00307CEB" w:rsidRDefault="00307CEB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</w:p>
    <w:p w14:paraId="7E220D2A" w14:textId="77777777" w:rsidR="00307CEB" w:rsidRPr="00CB5EFB" w:rsidRDefault="00307CEB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</w:p>
    <w:p w14:paraId="350E99A5" w14:textId="2357EAFC" w:rsidR="007E4271" w:rsidRPr="00950F93" w:rsidRDefault="007E4271" w:rsidP="00EE3A72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rPr>
          <w:u w:val="single"/>
        </w:rPr>
        <w:lastRenderedPageBreak/>
        <w:t>Friday, October 7</w:t>
      </w:r>
    </w:p>
    <w:p w14:paraId="0C290F9C" w14:textId="77777777" w:rsidR="007E4271" w:rsidRPr="00CB5EFB" w:rsidRDefault="007E4271" w:rsidP="00EE3A72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3600" w:right="-29" w:hanging="3600"/>
        <w:rPr>
          <w:szCs w:val="22"/>
          <w:u w:val="single"/>
        </w:rPr>
      </w:pPr>
    </w:p>
    <w:p w14:paraId="1E487DC9" w14:textId="2BB66C56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880" w:hanging="2880"/>
        <w:rPr>
          <w:szCs w:val="22"/>
        </w:rPr>
      </w:pPr>
      <w:r>
        <w:t>8:30 a.m. to 1:00 p.m.</w:t>
      </w:r>
      <w:r>
        <w:tab/>
        <w:t xml:space="preserve">Registration of participants </w:t>
      </w:r>
    </w:p>
    <w:p w14:paraId="5E0E3EA4" w14:textId="437AB027" w:rsidR="007E4271" w:rsidRPr="00950F93" w:rsidRDefault="007E4271" w:rsidP="00EE3A7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</w:p>
    <w:p w14:paraId="273C6600" w14:textId="50C28057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 xml:space="preserve">10:00 a.m. to 1:00 p.m. </w:t>
      </w:r>
      <w:r>
        <w:tab/>
      </w:r>
      <w:r>
        <w:rPr>
          <w:u w:val="single"/>
        </w:rPr>
        <w:t>Third meeting of the GENERAL COMMITTEE</w:t>
      </w:r>
    </w:p>
    <w:p w14:paraId="5321C599" w14:textId="3E9B1542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>Place: Nations Hall 1 (8</w:t>
      </w:r>
      <w:r w:rsidRPr="00EE3A72">
        <w:rPr>
          <w:vertAlign w:val="superscript"/>
        </w:rPr>
        <w:t>th</w:t>
      </w:r>
      <w:r>
        <w:t xml:space="preserve"> floor), LCC</w:t>
      </w:r>
    </w:p>
    <w:p w14:paraId="51A64FE1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745347A6" w14:textId="15EE6F00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>
        <w:t>10:30 a.m. to 5:00 p.m.</w:t>
      </w:r>
      <w:r>
        <w:tab/>
      </w:r>
      <w:r>
        <w:rPr>
          <w:u w:val="single"/>
        </w:rPr>
        <w:t>Third PLENARY SESSION</w:t>
      </w:r>
    </w:p>
    <w:p w14:paraId="39F08E23" w14:textId="6D58E768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>
        <w:tab/>
        <w:t>Place: Nations Halls 2 and 3 (8</w:t>
      </w:r>
      <w:r w:rsidRPr="00EE3A72">
        <w:rPr>
          <w:vertAlign w:val="superscript"/>
        </w:rPr>
        <w:t>th</w:t>
      </w:r>
      <w:r>
        <w:t xml:space="preserve"> floor), LCC</w:t>
      </w:r>
    </w:p>
    <w:p w14:paraId="5C899EAB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2698EAAD" w14:textId="4743B9FE" w:rsidR="007E4271" w:rsidRPr="00950F93" w:rsidRDefault="006E071C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  <w:r>
        <w:t>5:00 to 7:00 p.m.</w:t>
      </w:r>
      <w:r>
        <w:tab/>
      </w:r>
      <w:r>
        <w:rPr>
          <w:u w:val="single"/>
        </w:rPr>
        <w:t>Fourth PLENARY SESSION</w:t>
      </w:r>
    </w:p>
    <w:p w14:paraId="536FBF8B" w14:textId="5E8B579F" w:rsidR="007E4271" w:rsidRPr="00950F93" w:rsidRDefault="007E4271" w:rsidP="007370C0">
      <w:pPr>
        <w:pStyle w:val="Style1"/>
        <w:widowControl/>
        <w:tabs>
          <w:tab w:val="left" w:pos="2520"/>
        </w:tabs>
        <w:kinsoku w:val="0"/>
        <w:autoSpaceDE/>
        <w:adjustRightInd/>
        <w:ind w:left="1800" w:firstLine="720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>Place: Nations Halls 2 and 3 (8</w:t>
      </w:r>
      <w:r w:rsidRPr="00EE3A72">
        <w:rPr>
          <w:rStyle w:val="CharacterStyle2"/>
          <w:sz w:val="22"/>
          <w:vertAlign w:val="superscript"/>
        </w:rPr>
        <w:t>th</w:t>
      </w:r>
      <w:r>
        <w:rPr>
          <w:rStyle w:val="CharacterStyle2"/>
          <w:sz w:val="22"/>
        </w:rPr>
        <w:t xml:space="preserve"> floor), </w:t>
      </w:r>
      <w:r>
        <w:rPr>
          <w:sz w:val="22"/>
        </w:rPr>
        <w:t>LCC</w:t>
      </w:r>
    </w:p>
    <w:p w14:paraId="01142964" w14:textId="77777777" w:rsidR="007E4271" w:rsidRPr="00CB5EFB" w:rsidRDefault="007E4271" w:rsidP="00EE3A72">
      <w:pPr>
        <w:pStyle w:val="Style1"/>
        <w:widowControl/>
        <w:tabs>
          <w:tab w:val="left" w:pos="2520"/>
        </w:tabs>
        <w:kinsoku w:val="0"/>
        <w:autoSpaceDE/>
        <w:adjustRightInd/>
        <w:jc w:val="both"/>
        <w:rPr>
          <w:rStyle w:val="CharacterStyle2"/>
          <w:sz w:val="22"/>
          <w:szCs w:val="22"/>
          <w:lang w:eastAsia="es-ES"/>
        </w:rPr>
      </w:pPr>
    </w:p>
    <w:p w14:paraId="4D49861B" w14:textId="77777777" w:rsidR="00661098" w:rsidRPr="00950F93" w:rsidRDefault="00D75111" w:rsidP="007370C0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>The Question of the Malvinas Islands</w:t>
      </w:r>
    </w:p>
    <w:p w14:paraId="4BEBDB31" w14:textId="6B2A353E" w:rsidR="003F0C0D" w:rsidRPr="00950F93" w:rsidRDefault="00D75111" w:rsidP="007370C0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>Election of officers of organs, agencies, and entities of the Organization:</w:t>
      </w:r>
    </w:p>
    <w:p w14:paraId="6BC9C829" w14:textId="114DB92B" w:rsidR="00B902FA" w:rsidRPr="00950F93" w:rsidRDefault="003F0C0D" w:rsidP="007370C0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>
        <w:rPr>
          <w:sz w:val="22"/>
        </w:rPr>
        <w:t>Three members of the Inter-American Juridical Committee (CJI)</w:t>
      </w:r>
    </w:p>
    <w:p w14:paraId="3E427743" w14:textId="77777777" w:rsidR="00B902FA" w:rsidRPr="00950F93" w:rsidRDefault="003F0C0D" w:rsidP="007370C0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>
        <w:rPr>
          <w:sz w:val="22"/>
        </w:rPr>
        <w:t>Two members of the Justice Studies Center of the Americas (JSCA)</w:t>
      </w:r>
    </w:p>
    <w:p w14:paraId="443BA43C" w14:textId="77777777" w:rsidR="00B902FA" w:rsidRPr="00950F93" w:rsidRDefault="003F0C0D" w:rsidP="007370C0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>
        <w:rPr>
          <w:sz w:val="22"/>
        </w:rPr>
        <w:t>One member of the Administrative Tribunal (TRIBAD)</w:t>
      </w:r>
    </w:p>
    <w:p w14:paraId="6ECE3DB0" w14:textId="7FD25CB6" w:rsidR="003F0C0D" w:rsidRPr="00950F93" w:rsidRDefault="003F0C0D" w:rsidP="007370C0">
      <w:pPr>
        <w:pStyle w:val="Style1"/>
        <w:widowControl/>
        <w:numPr>
          <w:ilvl w:val="0"/>
          <w:numId w:val="2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>
        <w:rPr>
          <w:sz w:val="22"/>
        </w:rPr>
        <w:t xml:space="preserve">One member of the Audit Committee </w:t>
      </w:r>
    </w:p>
    <w:p w14:paraId="753892FC" w14:textId="0D10965F" w:rsidR="00B32E45" w:rsidRPr="00950F93" w:rsidRDefault="00B32E45" w:rsidP="007370C0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>Presentation by the President of the Inter-American Commission on Human Rights</w:t>
      </w:r>
    </w:p>
    <w:p w14:paraId="50656E70" w14:textId="1175E031" w:rsidR="00B32E45" w:rsidRPr="00307CEB" w:rsidRDefault="00B32E45" w:rsidP="007370C0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 xml:space="preserve">Presentation by the </w:t>
      </w:r>
      <w:r w:rsidR="00307CEB">
        <w:rPr>
          <w:rStyle w:val="CharacterStyle2"/>
          <w:sz w:val="22"/>
        </w:rPr>
        <w:t xml:space="preserve">President </w:t>
      </w:r>
      <w:r>
        <w:rPr>
          <w:rStyle w:val="CharacterStyle2"/>
          <w:sz w:val="22"/>
        </w:rPr>
        <w:t>of the Inter-American Juridical Committee</w:t>
      </w:r>
    </w:p>
    <w:p w14:paraId="723459EC" w14:textId="573353B1" w:rsidR="00307CEB" w:rsidRPr="00950F93" w:rsidRDefault="00307CEB" w:rsidP="00307CEB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 xml:space="preserve">Presentation by the President of the Inter-American Commission of Women </w:t>
      </w:r>
    </w:p>
    <w:p w14:paraId="7F248A5E" w14:textId="2F58AA52" w:rsidR="00307CEB" w:rsidRPr="00307CEB" w:rsidRDefault="00307CEB" w:rsidP="0069612C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 w:rsidRPr="00307CEB">
        <w:rPr>
          <w:rStyle w:val="CharacterStyle2"/>
          <w:sz w:val="22"/>
        </w:rPr>
        <w:t xml:space="preserve">Presentation by the </w:t>
      </w:r>
      <w:r>
        <w:rPr>
          <w:rStyle w:val="CharacterStyle2"/>
          <w:sz w:val="22"/>
        </w:rPr>
        <w:t>President o</w:t>
      </w:r>
      <w:r w:rsidRPr="00307CEB">
        <w:rPr>
          <w:rStyle w:val="CharacterStyle2"/>
          <w:sz w:val="22"/>
        </w:rPr>
        <w:t xml:space="preserve">f the Inter-American Court of Human Rights </w:t>
      </w:r>
    </w:p>
    <w:p w14:paraId="2C5273E1" w14:textId="24B697CB" w:rsidR="00307CEB" w:rsidRPr="00307CEB" w:rsidRDefault="00307CEB" w:rsidP="00D26E0A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 w:rsidRPr="00307CEB">
        <w:rPr>
          <w:rStyle w:val="CharacterStyle2"/>
          <w:sz w:val="22"/>
        </w:rPr>
        <w:t>Presentation by the Director of the Pan American Health Organizatio</w:t>
      </w:r>
      <w:r>
        <w:rPr>
          <w:rStyle w:val="CharacterStyle2"/>
          <w:sz w:val="22"/>
        </w:rPr>
        <w:t>n</w:t>
      </w:r>
    </w:p>
    <w:p w14:paraId="6458EFDB" w14:textId="1073EB21" w:rsidR="00AD6E57" w:rsidRPr="00950F93" w:rsidRDefault="00AD6E57" w:rsidP="00307CEB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 xml:space="preserve">Report of the General Committee </w:t>
      </w:r>
    </w:p>
    <w:p w14:paraId="2EA58F87" w14:textId="638E477A" w:rsidR="00D75111" w:rsidRPr="00950F93" w:rsidRDefault="00B902FA" w:rsidP="007370C0">
      <w:pPr>
        <w:pStyle w:val="Style1"/>
        <w:widowControl/>
        <w:numPr>
          <w:ilvl w:val="1"/>
          <w:numId w:val="13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</w:rPr>
        <w:t>Adoption of draft declarations and draft resolutions</w:t>
      </w:r>
    </w:p>
    <w:p w14:paraId="20800CE8" w14:textId="1985C1AD" w:rsidR="00D75111" w:rsidRPr="00950F93" w:rsidRDefault="00D75111" w:rsidP="00307CEB">
      <w:pPr>
        <w:pStyle w:val="Style1"/>
        <w:widowControl/>
        <w:numPr>
          <w:ilvl w:val="0"/>
          <w:numId w:val="10"/>
        </w:numPr>
        <w:tabs>
          <w:tab w:val="left" w:pos="252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>
        <w:rPr>
          <w:rStyle w:val="CharacterStyle2"/>
          <w:sz w:val="22"/>
        </w:rPr>
        <w:t>Determination of the place and date of the fifty-third regular session of the General Assembly</w:t>
      </w:r>
    </w:p>
    <w:p w14:paraId="488C9B00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14:paraId="552330EE" w14:textId="6B2C7CD1" w:rsidR="007E4271" w:rsidRPr="00950F93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>
        <w:t>7:00 to 7:30 p.m.</w:t>
      </w:r>
      <w:r>
        <w:tab/>
      </w:r>
      <w:r>
        <w:rPr>
          <w:u w:val="single"/>
        </w:rPr>
        <w:t>CLOSING SESSION</w:t>
      </w:r>
      <w:r>
        <w:t xml:space="preserve"> </w:t>
      </w:r>
    </w:p>
    <w:p w14:paraId="59A3B15C" w14:textId="18443F75" w:rsidR="00B61F13" w:rsidRPr="00950F93" w:rsidRDefault="007E4271" w:rsidP="007370C0">
      <w:pPr>
        <w:pStyle w:val="Style3"/>
        <w:widowControl/>
        <w:tabs>
          <w:tab w:val="left" w:pos="2520"/>
        </w:tabs>
        <w:kinsoku w:val="0"/>
        <w:autoSpaceDE/>
        <w:ind w:firstLine="360"/>
        <w:jc w:val="both"/>
      </w:pPr>
      <w:r>
        <w:rPr>
          <w:rStyle w:val="CharacterStyle1"/>
        </w:rPr>
        <w:t xml:space="preserve">Place: </w:t>
      </w:r>
      <w:r>
        <w:rPr>
          <w:rStyle w:val="CharacterStyle2"/>
          <w:sz w:val="22"/>
        </w:rPr>
        <w:t>Nations Halls 2 and 3 (8</w:t>
      </w:r>
      <w:r w:rsidRPr="00A025CA">
        <w:rPr>
          <w:rStyle w:val="CharacterStyle2"/>
          <w:sz w:val="22"/>
          <w:vertAlign w:val="superscript"/>
        </w:rPr>
        <w:t>th</w:t>
      </w:r>
      <w:r>
        <w:rPr>
          <w:rStyle w:val="CharacterStyle2"/>
          <w:sz w:val="22"/>
        </w:rPr>
        <w:t xml:space="preserve"> floor), </w:t>
      </w:r>
      <w:r>
        <w:t>LCC</w:t>
      </w:r>
    </w:p>
    <w:p w14:paraId="0D431F48" w14:textId="6DF92036" w:rsidR="0048643C" w:rsidRPr="00950F93" w:rsidRDefault="0048643C" w:rsidP="007370C0">
      <w:pPr>
        <w:pStyle w:val="Style3"/>
        <w:widowControl/>
        <w:tabs>
          <w:tab w:val="left" w:pos="2520"/>
        </w:tabs>
        <w:kinsoku w:val="0"/>
        <w:autoSpaceDE/>
        <w:ind w:firstLine="360"/>
        <w:jc w:val="both"/>
        <w:rPr>
          <w:rStyle w:val="CharacterStyle1"/>
        </w:rPr>
      </w:pPr>
      <w:r>
        <w:rPr>
          <w:rStyle w:val="CharacterStyle1"/>
        </w:rPr>
        <w:t xml:space="preserve">Remarks by the Secretary General </w:t>
      </w:r>
    </w:p>
    <w:p w14:paraId="47E88CE7" w14:textId="0955BC78" w:rsidR="0048643C" w:rsidRPr="00950F93" w:rsidRDefault="0048643C" w:rsidP="007370C0">
      <w:pPr>
        <w:pStyle w:val="Style3"/>
        <w:widowControl/>
        <w:tabs>
          <w:tab w:val="left" w:pos="2520"/>
        </w:tabs>
        <w:kinsoku w:val="0"/>
        <w:autoSpaceDE/>
        <w:ind w:left="2520"/>
        <w:jc w:val="both"/>
        <w:rPr>
          <w:rStyle w:val="CharacterStyle1"/>
        </w:rPr>
      </w:pPr>
      <w:r>
        <w:rPr>
          <w:rStyle w:val="CharacterStyle1"/>
        </w:rPr>
        <w:t xml:space="preserve">Remarks by the Minister of Foreign Affairs of Peru </w:t>
      </w:r>
    </w:p>
    <w:p w14:paraId="354DE7CD" w14:textId="77777777" w:rsidR="00B61F13" w:rsidRPr="00CB5EFB" w:rsidRDefault="00B61F13" w:rsidP="007370C0">
      <w:pPr>
        <w:pStyle w:val="Style3"/>
        <w:widowControl/>
        <w:tabs>
          <w:tab w:val="left" w:pos="2520"/>
        </w:tabs>
        <w:kinsoku w:val="0"/>
        <w:autoSpaceDE/>
        <w:ind w:left="0"/>
        <w:jc w:val="both"/>
        <w:rPr>
          <w:rStyle w:val="CharacterStyle1"/>
          <w:lang w:eastAsia="es-ES"/>
        </w:rPr>
      </w:pPr>
    </w:p>
    <w:p w14:paraId="652CE1F1" w14:textId="131C454A" w:rsidR="007E4271" w:rsidRPr="00103D22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>
        <w:t>7:30 to 8:00 p.m.</w:t>
      </w:r>
      <w:r>
        <w:tab/>
      </w:r>
      <w:r>
        <w:rPr>
          <w:rStyle w:val="CharacterStyle1"/>
          <w:u w:val="single"/>
        </w:rPr>
        <w:t>Press Conference</w:t>
      </w:r>
    </w:p>
    <w:p w14:paraId="3730EF0D" w14:textId="77777777" w:rsidR="009C5CC2" w:rsidRPr="00103D22" w:rsidRDefault="007E4271" w:rsidP="007370C0">
      <w:pPr>
        <w:pStyle w:val="Style3"/>
        <w:widowControl/>
        <w:tabs>
          <w:tab w:val="left" w:pos="2520"/>
        </w:tabs>
        <w:kinsoku w:val="0"/>
        <w:autoSpaceDE/>
        <w:ind w:firstLine="360"/>
        <w:jc w:val="both"/>
      </w:pPr>
      <w:r>
        <w:rPr>
          <w:rStyle w:val="CharacterStyle1"/>
        </w:rPr>
        <w:t>Place: Mateo Salado Hall (4</w:t>
      </w:r>
      <w:r w:rsidRPr="00A025CA">
        <w:rPr>
          <w:rStyle w:val="CharacterStyle1"/>
          <w:vertAlign w:val="superscript"/>
        </w:rPr>
        <w:t>th</w:t>
      </w:r>
      <w:r>
        <w:rPr>
          <w:rStyle w:val="CharacterStyle1"/>
        </w:rPr>
        <w:t xml:space="preserve"> floor), </w:t>
      </w:r>
      <w:r>
        <w:t xml:space="preserve">LCC </w:t>
      </w:r>
    </w:p>
    <w:p w14:paraId="042163D7" w14:textId="77777777" w:rsidR="00CB5EFB" w:rsidRDefault="00CB5EFB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jc w:val="left"/>
        <w:sectPr w:rsidR="00CB5EFB" w:rsidSect="00A45427">
          <w:headerReference w:type="default" r:id="rId9"/>
          <w:pgSz w:w="11906" w:h="16838"/>
          <w:pgMar w:top="2160" w:right="1570" w:bottom="1296" w:left="1699" w:header="708" w:footer="708" w:gutter="0"/>
          <w:pgNumType w:fmt="numberInDash"/>
          <w:cols w:space="708"/>
          <w:titlePg/>
          <w:docGrid w:linePitch="360"/>
        </w:sectPr>
      </w:pPr>
    </w:p>
    <w:p w14:paraId="02C03101" w14:textId="2FA86A46" w:rsidR="007E4271" w:rsidRPr="00103D22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jc w:val="right"/>
        <w:rPr>
          <w:b/>
          <w:szCs w:val="22"/>
        </w:rPr>
      </w:pPr>
      <w:r>
        <w:rPr>
          <w:b/>
        </w:rPr>
        <w:lastRenderedPageBreak/>
        <w:t xml:space="preserve">APPENDIX </w:t>
      </w:r>
    </w:p>
    <w:p w14:paraId="74018DB0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rFonts w:eastAsia="MS Mincho"/>
          <w:bCs/>
          <w:szCs w:val="22"/>
          <w:lang w:eastAsia="es-ES_tradnl"/>
        </w:rPr>
      </w:pPr>
    </w:p>
    <w:p w14:paraId="7AA5A127" w14:textId="5992E6D5" w:rsidR="007E4271" w:rsidRPr="00103D22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jc w:val="center"/>
        <w:rPr>
          <w:rFonts w:eastAsia="MS Mincho"/>
          <w:b/>
          <w:szCs w:val="22"/>
          <w:u w:val="single"/>
        </w:rPr>
      </w:pPr>
      <w:r>
        <w:rPr>
          <w:b/>
          <w:u w:val="single"/>
        </w:rPr>
        <w:t xml:space="preserve">PARALLEL ACTIVITIES </w:t>
      </w:r>
    </w:p>
    <w:p w14:paraId="3F245E10" w14:textId="77777777" w:rsidR="007E4271" w:rsidRPr="00CB5EFB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right="-29"/>
        <w:rPr>
          <w:szCs w:val="22"/>
          <w:u w:val="single"/>
        </w:rPr>
      </w:pPr>
    </w:p>
    <w:p w14:paraId="71396041" w14:textId="34F25799" w:rsidR="00C03558" w:rsidRPr="00103D22" w:rsidRDefault="00E37D5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  <w:r>
        <w:rPr>
          <w:u w:val="single"/>
        </w:rPr>
        <w:t>Monday, October 3</w:t>
      </w:r>
    </w:p>
    <w:p w14:paraId="50176292" w14:textId="2C2D5AA6" w:rsidR="006B6FB8" w:rsidRPr="00CB5EFB" w:rsidRDefault="006B6FB8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</w:p>
    <w:p w14:paraId="62FB6373" w14:textId="7CEFC354" w:rsidR="006B6FB8" w:rsidRPr="00103D22" w:rsidRDefault="006B6FB8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>Timetable to be determined</w:t>
      </w:r>
      <w:r w:rsidR="00A025CA">
        <w:tab/>
      </w:r>
      <w:r>
        <w:rPr>
          <w:i/>
        </w:rPr>
        <w:t>Young Americas Business Trust</w:t>
      </w:r>
      <w:r>
        <w:t xml:space="preserve"> (YABT) event</w:t>
      </w:r>
    </w:p>
    <w:p w14:paraId="546D1933" w14:textId="59AC899E" w:rsidR="00D9076B" w:rsidRPr="00103D22" w:rsidRDefault="00D9076B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>Place: to be determined</w:t>
      </w:r>
    </w:p>
    <w:p w14:paraId="285A61A2" w14:textId="77777777" w:rsidR="00E37D59" w:rsidRPr="00CB5EFB" w:rsidRDefault="00E37D5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</w:p>
    <w:p w14:paraId="13086DD3" w14:textId="7055F2EA" w:rsidR="00302596" w:rsidRPr="00103D22" w:rsidRDefault="007E427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  <w:r>
        <w:rPr>
          <w:u w:val="single"/>
        </w:rPr>
        <w:t xml:space="preserve">Tuesday, October 4 </w:t>
      </w:r>
    </w:p>
    <w:p w14:paraId="2C54DCB7" w14:textId="6F46D120" w:rsidR="00CF3959" w:rsidRPr="00CB5EFB" w:rsidRDefault="00CF395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  <w:u w:val="single"/>
        </w:rPr>
      </w:pPr>
    </w:p>
    <w:p w14:paraId="2786F9AC" w14:textId="68098367" w:rsidR="00CF3959" w:rsidRPr="00950F93" w:rsidRDefault="00CF3959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 xml:space="preserve">Timetable to be determined </w:t>
      </w:r>
      <w:r w:rsidR="00A025CA">
        <w:tab/>
      </w:r>
      <w:r>
        <w:t>YABT event (continued)</w:t>
      </w:r>
    </w:p>
    <w:p w14:paraId="726DEED3" w14:textId="1BD1D996" w:rsidR="00571431" w:rsidRPr="00103D22" w:rsidRDefault="00D9076B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>Place: to be determined</w:t>
      </w:r>
    </w:p>
    <w:p w14:paraId="45C759CE" w14:textId="77777777" w:rsidR="00D9076B" w:rsidRPr="00CB5EFB" w:rsidRDefault="00D9076B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</w:p>
    <w:p w14:paraId="28E35517" w14:textId="10BFC998" w:rsidR="00571431" w:rsidRPr="00024F88" w:rsidRDefault="00571431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 xml:space="preserve">9:00 a.m. to 12:00 p.m. </w:t>
      </w:r>
      <w:r>
        <w:tab/>
        <w:t>Business Forum</w:t>
      </w:r>
    </w:p>
    <w:p w14:paraId="7638FE41" w14:textId="2C458CA8" w:rsidR="00946EE6" w:rsidRDefault="00D9076B" w:rsidP="007370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right="-29" w:hanging="2520"/>
        <w:rPr>
          <w:szCs w:val="22"/>
        </w:rPr>
      </w:pPr>
      <w:r>
        <w:tab/>
        <w:t xml:space="preserve">Place: </w:t>
      </w:r>
      <w:r w:rsidR="00FB1A98">
        <w:t>Lima Convention Center</w:t>
      </w:r>
    </w:p>
    <w:p w14:paraId="088B5111" w14:textId="05256798" w:rsidR="003C4835" w:rsidRDefault="003C4835" w:rsidP="00A025C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</w:rPr>
      </w:pPr>
    </w:p>
    <w:p w14:paraId="106CB01F" w14:textId="34AD3FF9" w:rsidR="004C6469" w:rsidRPr="004C6469" w:rsidRDefault="004C6469" w:rsidP="004C6469">
      <w:pPr>
        <w:rPr>
          <w:szCs w:val="22"/>
        </w:rPr>
      </w:pPr>
    </w:p>
    <w:p w14:paraId="757BFB76" w14:textId="306ACD10" w:rsidR="004C6469" w:rsidRPr="004C6469" w:rsidRDefault="004C6469" w:rsidP="004C6469">
      <w:pPr>
        <w:rPr>
          <w:szCs w:val="22"/>
        </w:rPr>
      </w:pPr>
    </w:p>
    <w:p w14:paraId="0C49A792" w14:textId="00AE4DD5" w:rsidR="004C6469" w:rsidRPr="004C6469" w:rsidRDefault="004C6469" w:rsidP="004C6469">
      <w:pPr>
        <w:rPr>
          <w:szCs w:val="22"/>
        </w:rPr>
      </w:pPr>
    </w:p>
    <w:p w14:paraId="39EC83ED" w14:textId="418DE0A2" w:rsidR="004C6469" w:rsidRPr="004C6469" w:rsidRDefault="004C6469" w:rsidP="004C6469">
      <w:pPr>
        <w:rPr>
          <w:szCs w:val="22"/>
        </w:rPr>
      </w:pPr>
    </w:p>
    <w:p w14:paraId="7AEF7B5E" w14:textId="505CC127" w:rsidR="004C6469" w:rsidRPr="004C6469" w:rsidRDefault="004C6469" w:rsidP="004C6469">
      <w:pPr>
        <w:rPr>
          <w:szCs w:val="22"/>
        </w:rPr>
      </w:pPr>
    </w:p>
    <w:p w14:paraId="116AE6B0" w14:textId="4D20A888" w:rsidR="004C6469" w:rsidRPr="004C6469" w:rsidRDefault="004C6469" w:rsidP="004C6469">
      <w:pPr>
        <w:rPr>
          <w:szCs w:val="22"/>
        </w:rPr>
      </w:pPr>
    </w:p>
    <w:p w14:paraId="78EE44E4" w14:textId="67D5D6B6" w:rsidR="004C6469" w:rsidRPr="004C6469" w:rsidRDefault="004C6469" w:rsidP="004C6469">
      <w:pPr>
        <w:rPr>
          <w:szCs w:val="22"/>
        </w:rPr>
      </w:pPr>
    </w:p>
    <w:p w14:paraId="119AF5F0" w14:textId="00D9A84C" w:rsidR="004C6469" w:rsidRPr="004C6469" w:rsidRDefault="004C6469" w:rsidP="004C6469">
      <w:pPr>
        <w:rPr>
          <w:szCs w:val="22"/>
        </w:rPr>
      </w:pPr>
    </w:p>
    <w:p w14:paraId="391A1040" w14:textId="37EE3A46" w:rsidR="004C6469" w:rsidRPr="004C6469" w:rsidRDefault="004C6469" w:rsidP="004C6469">
      <w:pPr>
        <w:rPr>
          <w:szCs w:val="22"/>
        </w:rPr>
      </w:pPr>
    </w:p>
    <w:p w14:paraId="493E5842" w14:textId="77CCCB18" w:rsidR="004C6469" w:rsidRPr="004C6469" w:rsidRDefault="004C6469" w:rsidP="004C6469">
      <w:pPr>
        <w:rPr>
          <w:szCs w:val="22"/>
        </w:rPr>
      </w:pPr>
    </w:p>
    <w:p w14:paraId="06983FDF" w14:textId="19D71413" w:rsidR="004C6469" w:rsidRPr="004C6469" w:rsidRDefault="004C6469" w:rsidP="004C6469">
      <w:pPr>
        <w:rPr>
          <w:szCs w:val="22"/>
        </w:rPr>
      </w:pPr>
    </w:p>
    <w:p w14:paraId="6B29CA02" w14:textId="3D3795E7" w:rsidR="004C6469" w:rsidRPr="004C6469" w:rsidRDefault="004C6469" w:rsidP="004C6469">
      <w:pPr>
        <w:rPr>
          <w:szCs w:val="22"/>
        </w:rPr>
      </w:pPr>
    </w:p>
    <w:p w14:paraId="187E9D68" w14:textId="4C695421" w:rsidR="004C6469" w:rsidRPr="004C6469" w:rsidRDefault="004C6469" w:rsidP="004C6469">
      <w:pPr>
        <w:rPr>
          <w:szCs w:val="22"/>
        </w:rPr>
      </w:pPr>
    </w:p>
    <w:p w14:paraId="7FCD5C69" w14:textId="045F33F7" w:rsidR="004C6469" w:rsidRPr="004C6469" w:rsidRDefault="004C6469" w:rsidP="004C6469">
      <w:pPr>
        <w:rPr>
          <w:szCs w:val="22"/>
        </w:rPr>
      </w:pPr>
    </w:p>
    <w:p w14:paraId="53593C1B" w14:textId="2163CC8D" w:rsidR="004C6469" w:rsidRPr="004C6469" w:rsidRDefault="004C6469" w:rsidP="004C6469">
      <w:pPr>
        <w:rPr>
          <w:szCs w:val="22"/>
        </w:rPr>
      </w:pPr>
    </w:p>
    <w:p w14:paraId="0CAAF08D" w14:textId="14DB14F6" w:rsidR="004C6469" w:rsidRPr="004C6469" w:rsidRDefault="004C6469" w:rsidP="004C6469">
      <w:pPr>
        <w:rPr>
          <w:szCs w:val="22"/>
        </w:rPr>
      </w:pPr>
    </w:p>
    <w:p w14:paraId="33BFDCA3" w14:textId="628026B0" w:rsidR="004C6469" w:rsidRDefault="004C6469" w:rsidP="004C6469">
      <w:pPr>
        <w:rPr>
          <w:szCs w:val="22"/>
        </w:rPr>
      </w:pPr>
    </w:p>
    <w:p w14:paraId="69592718" w14:textId="1C3DB8E9" w:rsidR="004C6469" w:rsidRDefault="004C6469" w:rsidP="004C6469">
      <w:pPr>
        <w:rPr>
          <w:szCs w:val="22"/>
        </w:rPr>
      </w:pPr>
    </w:p>
    <w:p w14:paraId="06EB796C" w14:textId="129DCF3F" w:rsidR="004C6469" w:rsidRPr="004C6469" w:rsidRDefault="004C6469" w:rsidP="004C646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6480"/>
          <w:tab w:val="clear" w:pos="7200"/>
          <w:tab w:val="clear" w:pos="7920"/>
        </w:tabs>
        <w:rPr>
          <w:szCs w:val="22"/>
        </w:rPr>
      </w:pPr>
      <w:r>
        <w:rPr>
          <w:szCs w:val="22"/>
        </w:rPr>
        <w:tab/>
      </w:r>
    </w:p>
    <w:sectPr w:rsidR="004C6469" w:rsidRPr="004C6469" w:rsidSect="00CB5EFB">
      <w:headerReference w:type="first" r:id="rId10"/>
      <w:footerReference w:type="first" r:id="rId11"/>
      <w:type w:val="oddPage"/>
      <w:pgSz w:w="11906" w:h="16838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EBE5" w14:textId="77777777" w:rsidR="00574E6D" w:rsidRDefault="00574E6D" w:rsidP="007E4271">
      <w:r>
        <w:separator/>
      </w:r>
    </w:p>
  </w:endnote>
  <w:endnote w:type="continuationSeparator" w:id="0">
    <w:p w14:paraId="7FED0DA9" w14:textId="77777777" w:rsidR="00574E6D" w:rsidRDefault="00574E6D" w:rsidP="007E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615A" w14:textId="01F1B0E7" w:rsidR="00A025CA" w:rsidRPr="004C6469" w:rsidRDefault="00552668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AG08532E01</w:t>
    </w:r>
    <w:r>
      <w:rPr>
        <w:sz w:val="18"/>
        <w:szCs w:val="18"/>
      </w:rPr>
      <w:fldChar w:fldCharType="end"/>
    </w:r>
    <w:r w:rsidR="00146C3F">
      <w:rPr>
        <w:noProof/>
      </w:rPr>
      <w:drawing>
        <wp:anchor distT="0" distB="0" distL="114300" distR="114300" simplePos="0" relativeHeight="251658240" behindDoc="0" locked="0" layoutInCell="1" allowOverlap="1" wp14:anchorId="2A32F74A" wp14:editId="626C1841">
          <wp:simplePos x="0" y="0"/>
          <wp:positionH relativeFrom="column">
            <wp:posOffset>4834255</wp:posOffset>
          </wp:positionH>
          <wp:positionV relativeFrom="paragraph">
            <wp:posOffset>-650875</wp:posOffset>
          </wp:positionV>
          <wp:extent cx="713232" cy="713232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4282" w14:textId="77777777" w:rsidR="00574E6D" w:rsidRDefault="00574E6D" w:rsidP="007E4271">
      <w:r>
        <w:separator/>
      </w:r>
    </w:p>
  </w:footnote>
  <w:footnote w:type="continuationSeparator" w:id="0">
    <w:p w14:paraId="0122B69E" w14:textId="77777777" w:rsidR="00574E6D" w:rsidRDefault="00574E6D" w:rsidP="007E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667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C52E3" w14:textId="538AFBA7" w:rsidR="007B7397" w:rsidRDefault="007B73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0EFB7" w14:textId="77777777" w:rsidR="007B7397" w:rsidRDefault="007B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7431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548417" w14:textId="5C43C8EA" w:rsidR="00A025CA" w:rsidRDefault="00A025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2EF"/>
    <w:multiLevelType w:val="hybridMultilevel"/>
    <w:tmpl w:val="FFB67918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FAAE73DA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7B7D3E"/>
    <w:multiLevelType w:val="hybridMultilevel"/>
    <w:tmpl w:val="DFE00E32"/>
    <w:lvl w:ilvl="0" w:tplc="0032B972">
      <w:start w:val="1"/>
      <w:numFmt w:val="decimal"/>
      <w:lvlText w:val="%1."/>
      <w:lvlJc w:val="left"/>
      <w:pPr>
        <w:ind w:left="2880" w:hanging="360"/>
      </w:pPr>
    </w:lvl>
    <w:lvl w:ilvl="1" w:tplc="2C0A0019">
      <w:start w:val="1"/>
      <w:numFmt w:val="lowerLetter"/>
      <w:lvlText w:val="%2."/>
      <w:lvlJc w:val="left"/>
      <w:pPr>
        <w:ind w:left="3600" w:hanging="360"/>
      </w:p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326FA2"/>
    <w:multiLevelType w:val="hybridMultilevel"/>
    <w:tmpl w:val="B28E642A"/>
    <w:lvl w:ilvl="0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5" w15:restartNumberingAfterBreak="0">
    <w:nsid w:val="38027660"/>
    <w:multiLevelType w:val="hybridMultilevel"/>
    <w:tmpl w:val="41BEA44C"/>
    <w:lvl w:ilvl="0" w:tplc="392485D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534"/>
    <w:multiLevelType w:val="hybridMultilevel"/>
    <w:tmpl w:val="95F20DE6"/>
    <w:lvl w:ilvl="0" w:tplc="5F3CFCA8">
      <w:start w:val="1"/>
      <w:numFmt w:val="decimal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A933798"/>
    <w:multiLevelType w:val="multilevel"/>
    <w:tmpl w:val="EDAA1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7200" w:hanging="720"/>
      </w:pPr>
    </w:lvl>
    <w:lvl w:ilvl="3">
      <w:start w:val="1"/>
      <w:numFmt w:val="decimal"/>
      <w:lvlText w:val="%1.%2.%3.%4."/>
      <w:lvlJc w:val="left"/>
      <w:pPr>
        <w:ind w:left="10440" w:hanging="720"/>
      </w:pPr>
    </w:lvl>
    <w:lvl w:ilvl="4">
      <w:start w:val="1"/>
      <w:numFmt w:val="decimal"/>
      <w:lvlText w:val="%1.%2.%3.%4.%5."/>
      <w:lvlJc w:val="left"/>
      <w:pPr>
        <w:ind w:left="14040" w:hanging="1080"/>
      </w:pPr>
    </w:lvl>
    <w:lvl w:ilvl="5">
      <w:start w:val="1"/>
      <w:numFmt w:val="decimal"/>
      <w:lvlText w:val="%1.%2.%3.%4.%5.%6."/>
      <w:lvlJc w:val="left"/>
      <w:pPr>
        <w:ind w:left="17280" w:hanging="1080"/>
      </w:pPr>
    </w:lvl>
    <w:lvl w:ilvl="6">
      <w:start w:val="1"/>
      <w:numFmt w:val="decimal"/>
      <w:lvlText w:val="%1.%2.%3.%4.%5.%6.%7."/>
      <w:lvlJc w:val="left"/>
      <w:pPr>
        <w:ind w:left="20880" w:hanging="1440"/>
      </w:pPr>
    </w:lvl>
    <w:lvl w:ilvl="7">
      <w:start w:val="1"/>
      <w:numFmt w:val="decimal"/>
      <w:lvlText w:val="%1.%2.%3.%4.%5.%6.%7.%8."/>
      <w:lvlJc w:val="left"/>
      <w:pPr>
        <w:ind w:left="24120" w:hanging="1440"/>
      </w:pPr>
    </w:lvl>
    <w:lvl w:ilvl="8">
      <w:start w:val="1"/>
      <w:numFmt w:val="decimal"/>
      <w:lvlText w:val="%1.%2.%3.%4.%5.%6.%7.%8.%9."/>
      <w:lvlJc w:val="left"/>
      <w:pPr>
        <w:ind w:left="27360" w:hanging="1440"/>
      </w:pPr>
    </w:lvl>
  </w:abstractNum>
  <w:abstractNum w:abstractNumId="8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6D0852"/>
    <w:multiLevelType w:val="hybridMultilevel"/>
    <w:tmpl w:val="65E8D9CE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>
      <w:start w:val="1"/>
      <w:numFmt w:val="lowerRoman"/>
      <w:lvlText w:val="%6."/>
      <w:lvlJc w:val="right"/>
      <w:pPr>
        <w:ind w:left="6480" w:hanging="180"/>
      </w:pPr>
    </w:lvl>
    <w:lvl w:ilvl="6" w:tplc="FFFFFFFF">
      <w:start w:val="1"/>
      <w:numFmt w:val="decimal"/>
      <w:lvlText w:val="%7."/>
      <w:lvlJc w:val="left"/>
      <w:pPr>
        <w:ind w:left="7200" w:hanging="360"/>
      </w:pPr>
    </w:lvl>
    <w:lvl w:ilvl="7" w:tplc="FFFFFFFF">
      <w:start w:val="1"/>
      <w:numFmt w:val="lowerLetter"/>
      <w:lvlText w:val="%8."/>
      <w:lvlJc w:val="left"/>
      <w:pPr>
        <w:ind w:left="7920" w:hanging="360"/>
      </w:pPr>
    </w:lvl>
    <w:lvl w:ilvl="8" w:tplc="FFFFFFFF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DF56C6A"/>
    <w:multiLevelType w:val="hybridMultilevel"/>
    <w:tmpl w:val="A3E28A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85684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061580">
    <w:abstractNumId w:val="10"/>
  </w:num>
  <w:num w:numId="3" w16cid:durableId="1205872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214734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381370">
    <w:abstractNumId w:val="3"/>
  </w:num>
  <w:num w:numId="6" w16cid:durableId="193455728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87088430">
    <w:abstractNumId w:val="1"/>
  </w:num>
  <w:num w:numId="8" w16cid:durableId="1410276779">
    <w:abstractNumId w:val="4"/>
  </w:num>
  <w:num w:numId="9" w16cid:durableId="824930110">
    <w:abstractNumId w:val="2"/>
  </w:num>
  <w:num w:numId="10" w16cid:durableId="754741675">
    <w:abstractNumId w:val="6"/>
  </w:num>
  <w:num w:numId="11" w16cid:durableId="23360922">
    <w:abstractNumId w:val="7"/>
  </w:num>
  <w:num w:numId="12" w16cid:durableId="803545415">
    <w:abstractNumId w:val="0"/>
  </w:num>
  <w:num w:numId="13" w16cid:durableId="1114864838">
    <w:abstractNumId w:val="9"/>
  </w:num>
  <w:num w:numId="14" w16cid:durableId="2136605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8"/>
    <w:rsid w:val="000052FA"/>
    <w:rsid w:val="000150CE"/>
    <w:rsid w:val="00021C2C"/>
    <w:rsid w:val="00024F88"/>
    <w:rsid w:val="0003287D"/>
    <w:rsid w:val="0004739D"/>
    <w:rsid w:val="0007144F"/>
    <w:rsid w:val="00071DBD"/>
    <w:rsid w:val="000A1086"/>
    <w:rsid w:val="000A413B"/>
    <w:rsid w:val="000A5AB1"/>
    <w:rsid w:val="000B6C56"/>
    <w:rsid w:val="000C74DD"/>
    <w:rsid w:val="000E4799"/>
    <w:rsid w:val="000E62BC"/>
    <w:rsid w:val="000F2549"/>
    <w:rsid w:val="000F432B"/>
    <w:rsid w:val="000F4947"/>
    <w:rsid w:val="00103D22"/>
    <w:rsid w:val="00113A57"/>
    <w:rsid w:val="00115263"/>
    <w:rsid w:val="00141ADC"/>
    <w:rsid w:val="00146C3F"/>
    <w:rsid w:val="001526FB"/>
    <w:rsid w:val="001656E9"/>
    <w:rsid w:val="001662E5"/>
    <w:rsid w:val="00181417"/>
    <w:rsid w:val="00186D96"/>
    <w:rsid w:val="00193ABE"/>
    <w:rsid w:val="001C5091"/>
    <w:rsid w:val="001C5261"/>
    <w:rsid w:val="001C596D"/>
    <w:rsid w:val="001C6030"/>
    <w:rsid w:val="001E795E"/>
    <w:rsid w:val="00217A7E"/>
    <w:rsid w:val="00232A5F"/>
    <w:rsid w:val="00245E34"/>
    <w:rsid w:val="0024658C"/>
    <w:rsid w:val="00246999"/>
    <w:rsid w:val="00254EB7"/>
    <w:rsid w:val="00255359"/>
    <w:rsid w:val="00264FA6"/>
    <w:rsid w:val="00271903"/>
    <w:rsid w:val="00274EA6"/>
    <w:rsid w:val="00283CC3"/>
    <w:rsid w:val="00284309"/>
    <w:rsid w:val="00284618"/>
    <w:rsid w:val="00286EEF"/>
    <w:rsid w:val="002A1716"/>
    <w:rsid w:val="002A34CC"/>
    <w:rsid w:val="002B2F81"/>
    <w:rsid w:val="002C48D0"/>
    <w:rsid w:val="002C6CBC"/>
    <w:rsid w:val="002D6628"/>
    <w:rsid w:val="002E2B13"/>
    <w:rsid w:val="002E5D47"/>
    <w:rsid w:val="002E6313"/>
    <w:rsid w:val="002F481F"/>
    <w:rsid w:val="00302596"/>
    <w:rsid w:val="00303F66"/>
    <w:rsid w:val="00305C2F"/>
    <w:rsid w:val="00305F10"/>
    <w:rsid w:val="00307CEB"/>
    <w:rsid w:val="00311C17"/>
    <w:rsid w:val="00312A87"/>
    <w:rsid w:val="00322B8A"/>
    <w:rsid w:val="003231B7"/>
    <w:rsid w:val="00325A21"/>
    <w:rsid w:val="003367E5"/>
    <w:rsid w:val="003404EF"/>
    <w:rsid w:val="00341A85"/>
    <w:rsid w:val="003426C7"/>
    <w:rsid w:val="00346EE7"/>
    <w:rsid w:val="00350AE3"/>
    <w:rsid w:val="00350CE4"/>
    <w:rsid w:val="0036086A"/>
    <w:rsid w:val="00364104"/>
    <w:rsid w:val="0037052C"/>
    <w:rsid w:val="00372DE4"/>
    <w:rsid w:val="003737F9"/>
    <w:rsid w:val="00387A92"/>
    <w:rsid w:val="00393C74"/>
    <w:rsid w:val="0039431F"/>
    <w:rsid w:val="0039519B"/>
    <w:rsid w:val="003A180F"/>
    <w:rsid w:val="003A1DE1"/>
    <w:rsid w:val="003A402E"/>
    <w:rsid w:val="003B0CA6"/>
    <w:rsid w:val="003C4835"/>
    <w:rsid w:val="003D0B3E"/>
    <w:rsid w:val="003E078F"/>
    <w:rsid w:val="003E6399"/>
    <w:rsid w:val="003F0C0D"/>
    <w:rsid w:val="003F204F"/>
    <w:rsid w:val="0040389C"/>
    <w:rsid w:val="00403F84"/>
    <w:rsid w:val="0040540B"/>
    <w:rsid w:val="004221E4"/>
    <w:rsid w:val="0043454B"/>
    <w:rsid w:val="00450818"/>
    <w:rsid w:val="0045184F"/>
    <w:rsid w:val="004744B6"/>
    <w:rsid w:val="004764F4"/>
    <w:rsid w:val="00480D11"/>
    <w:rsid w:val="00482FDD"/>
    <w:rsid w:val="0048643C"/>
    <w:rsid w:val="0049289A"/>
    <w:rsid w:val="00493286"/>
    <w:rsid w:val="00493B9C"/>
    <w:rsid w:val="004A4789"/>
    <w:rsid w:val="004A4DA3"/>
    <w:rsid w:val="004C3920"/>
    <w:rsid w:val="004C5CAD"/>
    <w:rsid w:val="004C6469"/>
    <w:rsid w:val="004E5CCD"/>
    <w:rsid w:val="004E67DC"/>
    <w:rsid w:val="004F68D9"/>
    <w:rsid w:val="00500534"/>
    <w:rsid w:val="00503924"/>
    <w:rsid w:val="00504B8C"/>
    <w:rsid w:val="005064BF"/>
    <w:rsid w:val="0052181A"/>
    <w:rsid w:val="005252EC"/>
    <w:rsid w:val="00534038"/>
    <w:rsid w:val="0053591D"/>
    <w:rsid w:val="00552668"/>
    <w:rsid w:val="00557F8D"/>
    <w:rsid w:val="00571431"/>
    <w:rsid w:val="00574E6D"/>
    <w:rsid w:val="00575311"/>
    <w:rsid w:val="00586278"/>
    <w:rsid w:val="005905AF"/>
    <w:rsid w:val="00590B6B"/>
    <w:rsid w:val="00596B76"/>
    <w:rsid w:val="005B49EA"/>
    <w:rsid w:val="005C0475"/>
    <w:rsid w:val="005C5647"/>
    <w:rsid w:val="005E6A00"/>
    <w:rsid w:val="005F62B3"/>
    <w:rsid w:val="00602572"/>
    <w:rsid w:val="00616111"/>
    <w:rsid w:val="00620EE8"/>
    <w:rsid w:val="00653DA6"/>
    <w:rsid w:val="00654EAF"/>
    <w:rsid w:val="00661098"/>
    <w:rsid w:val="0066324C"/>
    <w:rsid w:val="00676204"/>
    <w:rsid w:val="00680D5E"/>
    <w:rsid w:val="006840DA"/>
    <w:rsid w:val="00695905"/>
    <w:rsid w:val="006A161B"/>
    <w:rsid w:val="006B301C"/>
    <w:rsid w:val="006B6FB8"/>
    <w:rsid w:val="006B7033"/>
    <w:rsid w:val="006D69F8"/>
    <w:rsid w:val="006D6F4C"/>
    <w:rsid w:val="006E071C"/>
    <w:rsid w:val="006E2157"/>
    <w:rsid w:val="006F05E8"/>
    <w:rsid w:val="006F24D6"/>
    <w:rsid w:val="006F5BD5"/>
    <w:rsid w:val="00704291"/>
    <w:rsid w:val="00714E46"/>
    <w:rsid w:val="007152DC"/>
    <w:rsid w:val="00724712"/>
    <w:rsid w:val="00734D46"/>
    <w:rsid w:val="007370C0"/>
    <w:rsid w:val="00752CD7"/>
    <w:rsid w:val="007532AB"/>
    <w:rsid w:val="007662FF"/>
    <w:rsid w:val="007732D3"/>
    <w:rsid w:val="00774899"/>
    <w:rsid w:val="007826FF"/>
    <w:rsid w:val="00784A11"/>
    <w:rsid w:val="007A5FB1"/>
    <w:rsid w:val="007B7397"/>
    <w:rsid w:val="007B7E13"/>
    <w:rsid w:val="007C0C30"/>
    <w:rsid w:val="007C2D98"/>
    <w:rsid w:val="007C3AC9"/>
    <w:rsid w:val="007C4100"/>
    <w:rsid w:val="007E4271"/>
    <w:rsid w:val="007E62E2"/>
    <w:rsid w:val="008065B8"/>
    <w:rsid w:val="00807458"/>
    <w:rsid w:val="0081167C"/>
    <w:rsid w:val="00817574"/>
    <w:rsid w:val="00817D3D"/>
    <w:rsid w:val="008239DE"/>
    <w:rsid w:val="00826D19"/>
    <w:rsid w:val="00842A8C"/>
    <w:rsid w:val="0085160E"/>
    <w:rsid w:val="008561D5"/>
    <w:rsid w:val="008635D7"/>
    <w:rsid w:val="008647D4"/>
    <w:rsid w:val="00881C68"/>
    <w:rsid w:val="008933F2"/>
    <w:rsid w:val="00893F87"/>
    <w:rsid w:val="008A14EA"/>
    <w:rsid w:val="008A1726"/>
    <w:rsid w:val="008A198C"/>
    <w:rsid w:val="008B28D2"/>
    <w:rsid w:val="008B2E3E"/>
    <w:rsid w:val="008C7B01"/>
    <w:rsid w:val="008D5C35"/>
    <w:rsid w:val="008F3468"/>
    <w:rsid w:val="00901C1A"/>
    <w:rsid w:val="00903575"/>
    <w:rsid w:val="00914FD2"/>
    <w:rsid w:val="009208A2"/>
    <w:rsid w:val="00925746"/>
    <w:rsid w:val="00932971"/>
    <w:rsid w:val="00936AD3"/>
    <w:rsid w:val="00946EE6"/>
    <w:rsid w:val="00950F93"/>
    <w:rsid w:val="009515E4"/>
    <w:rsid w:val="00966070"/>
    <w:rsid w:val="00967155"/>
    <w:rsid w:val="00970172"/>
    <w:rsid w:val="00970B3C"/>
    <w:rsid w:val="009838EB"/>
    <w:rsid w:val="00995823"/>
    <w:rsid w:val="009B1404"/>
    <w:rsid w:val="009B3352"/>
    <w:rsid w:val="009C5CC2"/>
    <w:rsid w:val="009D181C"/>
    <w:rsid w:val="009D6C92"/>
    <w:rsid w:val="009E4426"/>
    <w:rsid w:val="009E7DC1"/>
    <w:rsid w:val="00A00C50"/>
    <w:rsid w:val="00A00FE0"/>
    <w:rsid w:val="00A025CA"/>
    <w:rsid w:val="00A02C98"/>
    <w:rsid w:val="00A05D96"/>
    <w:rsid w:val="00A32CF2"/>
    <w:rsid w:val="00A37117"/>
    <w:rsid w:val="00A45427"/>
    <w:rsid w:val="00A52221"/>
    <w:rsid w:val="00A56C5C"/>
    <w:rsid w:val="00A733C2"/>
    <w:rsid w:val="00A73A71"/>
    <w:rsid w:val="00A769AA"/>
    <w:rsid w:val="00A774AC"/>
    <w:rsid w:val="00A779DF"/>
    <w:rsid w:val="00A90D0A"/>
    <w:rsid w:val="00A930A4"/>
    <w:rsid w:val="00AA29ED"/>
    <w:rsid w:val="00AA3CB0"/>
    <w:rsid w:val="00AB0EB0"/>
    <w:rsid w:val="00AD1E30"/>
    <w:rsid w:val="00AD6E57"/>
    <w:rsid w:val="00AE235E"/>
    <w:rsid w:val="00AE7375"/>
    <w:rsid w:val="00AE742C"/>
    <w:rsid w:val="00AF07DF"/>
    <w:rsid w:val="00AF0C24"/>
    <w:rsid w:val="00AF7DEE"/>
    <w:rsid w:val="00B05399"/>
    <w:rsid w:val="00B071B8"/>
    <w:rsid w:val="00B130B6"/>
    <w:rsid w:val="00B16C60"/>
    <w:rsid w:val="00B32E45"/>
    <w:rsid w:val="00B3663E"/>
    <w:rsid w:val="00B40755"/>
    <w:rsid w:val="00B4771C"/>
    <w:rsid w:val="00B61CEE"/>
    <w:rsid w:val="00B61F13"/>
    <w:rsid w:val="00B63D59"/>
    <w:rsid w:val="00B65F86"/>
    <w:rsid w:val="00B67A53"/>
    <w:rsid w:val="00B736D6"/>
    <w:rsid w:val="00B7671A"/>
    <w:rsid w:val="00B86E4B"/>
    <w:rsid w:val="00B902FA"/>
    <w:rsid w:val="00B91D14"/>
    <w:rsid w:val="00BC35BE"/>
    <w:rsid w:val="00BD5B8F"/>
    <w:rsid w:val="00BE21A9"/>
    <w:rsid w:val="00BE69C6"/>
    <w:rsid w:val="00BE6E2B"/>
    <w:rsid w:val="00BF412A"/>
    <w:rsid w:val="00BF4F2B"/>
    <w:rsid w:val="00BF5940"/>
    <w:rsid w:val="00C03558"/>
    <w:rsid w:val="00C11846"/>
    <w:rsid w:val="00C16825"/>
    <w:rsid w:val="00C17E43"/>
    <w:rsid w:val="00C2211D"/>
    <w:rsid w:val="00C4018F"/>
    <w:rsid w:val="00C41682"/>
    <w:rsid w:val="00C430D6"/>
    <w:rsid w:val="00C44D1F"/>
    <w:rsid w:val="00C72BCD"/>
    <w:rsid w:val="00C873D2"/>
    <w:rsid w:val="00C9236F"/>
    <w:rsid w:val="00CA50D1"/>
    <w:rsid w:val="00CB5EFB"/>
    <w:rsid w:val="00CE0A0B"/>
    <w:rsid w:val="00CE197D"/>
    <w:rsid w:val="00CE35B8"/>
    <w:rsid w:val="00CE6794"/>
    <w:rsid w:val="00CF187F"/>
    <w:rsid w:val="00CF3959"/>
    <w:rsid w:val="00D03B8C"/>
    <w:rsid w:val="00D15A62"/>
    <w:rsid w:val="00D2521B"/>
    <w:rsid w:val="00D361F6"/>
    <w:rsid w:val="00D57D61"/>
    <w:rsid w:val="00D7488D"/>
    <w:rsid w:val="00D75111"/>
    <w:rsid w:val="00D83ADF"/>
    <w:rsid w:val="00D852A1"/>
    <w:rsid w:val="00D86556"/>
    <w:rsid w:val="00D874CD"/>
    <w:rsid w:val="00D9076B"/>
    <w:rsid w:val="00DE23D1"/>
    <w:rsid w:val="00DE47B0"/>
    <w:rsid w:val="00DF0B4C"/>
    <w:rsid w:val="00DF12CD"/>
    <w:rsid w:val="00DF261F"/>
    <w:rsid w:val="00DF4ACE"/>
    <w:rsid w:val="00E00B09"/>
    <w:rsid w:val="00E0564E"/>
    <w:rsid w:val="00E10E53"/>
    <w:rsid w:val="00E14A8B"/>
    <w:rsid w:val="00E2409B"/>
    <w:rsid w:val="00E3160C"/>
    <w:rsid w:val="00E32322"/>
    <w:rsid w:val="00E35848"/>
    <w:rsid w:val="00E37D59"/>
    <w:rsid w:val="00E51FE2"/>
    <w:rsid w:val="00E6408C"/>
    <w:rsid w:val="00E659C4"/>
    <w:rsid w:val="00E672F0"/>
    <w:rsid w:val="00E75692"/>
    <w:rsid w:val="00E762D3"/>
    <w:rsid w:val="00E8411B"/>
    <w:rsid w:val="00E85E47"/>
    <w:rsid w:val="00EA1C3C"/>
    <w:rsid w:val="00EC2B4B"/>
    <w:rsid w:val="00EE373B"/>
    <w:rsid w:val="00EE3A72"/>
    <w:rsid w:val="00F06715"/>
    <w:rsid w:val="00F126EB"/>
    <w:rsid w:val="00F52C86"/>
    <w:rsid w:val="00F615A1"/>
    <w:rsid w:val="00F6460C"/>
    <w:rsid w:val="00F80F20"/>
    <w:rsid w:val="00F820CF"/>
    <w:rsid w:val="00F8746D"/>
    <w:rsid w:val="00F87994"/>
    <w:rsid w:val="00F87DCE"/>
    <w:rsid w:val="00F90837"/>
    <w:rsid w:val="00F92219"/>
    <w:rsid w:val="00FA7BC7"/>
    <w:rsid w:val="00FB1A98"/>
    <w:rsid w:val="00FB5D81"/>
    <w:rsid w:val="00FB7DEE"/>
    <w:rsid w:val="00FC2A1C"/>
    <w:rsid w:val="00FC37EB"/>
    <w:rsid w:val="00FC61BF"/>
    <w:rsid w:val="00FC6CA7"/>
    <w:rsid w:val="00FD19BC"/>
    <w:rsid w:val="00FD1DB4"/>
    <w:rsid w:val="00FE300C"/>
    <w:rsid w:val="00FE5824"/>
    <w:rsid w:val="00FF2893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6BE87F"/>
  <w15:docId w15:val="{50893124-0728-4DD7-BF5C-637B7733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42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71"/>
    <w:rPr>
      <w:rFonts w:ascii="Times New Roman" w:eastAsia="Times New Roman" w:hAnsi="Times New Roman" w:cs="Times New Roman"/>
      <w:szCs w:val="20"/>
      <w:lang w:val="en-US" w:eastAsia="es-ES"/>
    </w:rPr>
  </w:style>
  <w:style w:type="paragraph" w:customStyle="1" w:styleId="Style1">
    <w:name w:val="Style 1"/>
    <w:basedOn w:val="Normal"/>
    <w:uiPriority w:val="99"/>
    <w:rsid w:val="007E42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sz w:val="20"/>
      <w:lang w:eastAsia="en-US"/>
    </w:rPr>
  </w:style>
  <w:style w:type="paragraph" w:customStyle="1" w:styleId="Style3">
    <w:name w:val="Style 3"/>
    <w:basedOn w:val="Normal"/>
    <w:uiPriority w:val="99"/>
    <w:rsid w:val="007E42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szCs w:val="22"/>
      <w:lang w:eastAsia="en-US"/>
    </w:rPr>
  </w:style>
  <w:style w:type="character" w:styleId="FootnoteReference">
    <w:name w:val="footnote reference"/>
    <w:semiHidden/>
    <w:unhideWhenUsed/>
    <w:rsid w:val="007E4271"/>
    <w:rPr>
      <w:color w:val="000000"/>
      <w:vertAlign w:val="baseline"/>
      <w:lang w:val="en-US" w:eastAsia="es-ES"/>
    </w:rPr>
  </w:style>
  <w:style w:type="character" w:customStyle="1" w:styleId="CharacterStyle2">
    <w:name w:val="Character Style 2"/>
    <w:uiPriority w:val="99"/>
    <w:rsid w:val="007E4271"/>
    <w:rPr>
      <w:sz w:val="20"/>
    </w:rPr>
  </w:style>
  <w:style w:type="character" w:customStyle="1" w:styleId="CharacterStyle1">
    <w:name w:val="Character Style 1"/>
    <w:uiPriority w:val="99"/>
    <w:rsid w:val="007E4271"/>
    <w:rPr>
      <w:sz w:val="22"/>
    </w:rPr>
  </w:style>
  <w:style w:type="paragraph" w:styleId="Header">
    <w:name w:val="header"/>
    <w:aliases w:val="encabezado"/>
    <w:basedOn w:val="Normal"/>
    <w:link w:val="HeaderChar"/>
    <w:uiPriority w:val="99"/>
    <w:rsid w:val="009B140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9B1404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5AB1"/>
    <w:pPr>
      <w:ind w:left="720"/>
      <w:contextualSpacing/>
    </w:pPr>
  </w:style>
  <w:style w:type="paragraph" w:styleId="Revision">
    <w:name w:val="Revision"/>
    <w:hidden/>
    <w:uiPriority w:val="99"/>
    <w:semiHidden/>
    <w:rsid w:val="003404E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RCortes</dc:creator>
  <cp:keywords/>
  <dc:description/>
  <cp:lastModifiedBy>Mayorga, Georgina</cp:lastModifiedBy>
  <cp:revision>3</cp:revision>
  <dcterms:created xsi:type="dcterms:W3CDTF">2022-08-30T20:35:00Z</dcterms:created>
  <dcterms:modified xsi:type="dcterms:W3CDTF">2022-08-30T20:35:00Z</dcterms:modified>
</cp:coreProperties>
</file>