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B0" w:rsidRPr="00E233EA" w:rsidRDefault="004754B0" w:rsidP="004754B0">
      <w:pPr>
        <w:tabs>
          <w:tab w:val="left" w:pos="6840"/>
          <w:tab w:val="left" w:pos="7020"/>
        </w:tabs>
        <w:suppressAutoHyphens/>
        <w:ind w:right="-720"/>
        <w:rPr>
          <w:spacing w:val="-2"/>
          <w:sz w:val="22"/>
          <w:szCs w:val="22"/>
          <w:lang w:val="es-AR"/>
        </w:rPr>
      </w:pPr>
      <w:r w:rsidRPr="003F3B7E">
        <w:rPr>
          <w:caps/>
          <w:sz w:val="22"/>
          <w:szCs w:val="22"/>
          <w:lang w:val="es-AR"/>
        </w:rPr>
        <w:t>CONVENCIÓN INTERAMERICANA CONTRA</w:t>
      </w:r>
      <w:r w:rsidRPr="003F3B7E">
        <w:rPr>
          <w:spacing w:val="-2"/>
          <w:sz w:val="22"/>
          <w:szCs w:val="22"/>
          <w:lang w:val="es-AR"/>
        </w:rPr>
        <w:tab/>
      </w:r>
      <w:r w:rsidRPr="003F3B7E">
        <w:rPr>
          <w:spacing w:val="-2"/>
          <w:sz w:val="22"/>
          <w:szCs w:val="22"/>
          <w:lang w:val="es-AR"/>
        </w:rPr>
        <w:tab/>
      </w:r>
      <w:r w:rsidRPr="00E233EA">
        <w:rPr>
          <w:spacing w:val="-2"/>
          <w:sz w:val="22"/>
          <w:szCs w:val="22"/>
          <w:lang w:val="es-AR"/>
        </w:rPr>
        <w:t>OEA/</w:t>
      </w:r>
      <w:proofErr w:type="spellStart"/>
      <w:r w:rsidRPr="00E233EA">
        <w:rPr>
          <w:spacing w:val="-2"/>
          <w:sz w:val="22"/>
          <w:szCs w:val="22"/>
          <w:lang w:val="es-AR"/>
        </w:rPr>
        <w:t>Ser.L</w:t>
      </w:r>
      <w:proofErr w:type="spellEnd"/>
      <w:r w:rsidRPr="00E233EA">
        <w:rPr>
          <w:spacing w:val="-2"/>
          <w:sz w:val="22"/>
          <w:szCs w:val="22"/>
          <w:lang w:val="es-AR"/>
        </w:rPr>
        <w:t>/XXII.2.</w:t>
      </w:r>
      <w:r w:rsidR="00104CE7">
        <w:rPr>
          <w:spacing w:val="-2"/>
          <w:sz w:val="22"/>
          <w:szCs w:val="22"/>
          <w:lang w:val="es-AR"/>
        </w:rPr>
        <w:t>20</w:t>
      </w:r>
    </w:p>
    <w:p w:rsidR="004754B0" w:rsidRPr="00E233EA" w:rsidRDefault="004754B0" w:rsidP="004754B0">
      <w:pPr>
        <w:tabs>
          <w:tab w:val="left" w:pos="6840"/>
          <w:tab w:val="left" w:pos="7020"/>
        </w:tabs>
        <w:suppressAutoHyphens/>
        <w:ind w:right="-929"/>
        <w:rPr>
          <w:sz w:val="22"/>
          <w:szCs w:val="22"/>
          <w:lang w:val="es-AR"/>
        </w:rPr>
      </w:pPr>
      <w:r w:rsidRPr="00E233EA">
        <w:rPr>
          <w:caps/>
          <w:sz w:val="22"/>
          <w:szCs w:val="22"/>
          <w:lang w:val="es-AR"/>
        </w:rPr>
        <w:t>LA FABRICACIÓN Y EL TRÁFICO ILÍCITOS</w:t>
      </w:r>
      <w:r w:rsidRPr="00E233EA">
        <w:rPr>
          <w:caps/>
          <w:sz w:val="22"/>
          <w:szCs w:val="22"/>
          <w:lang w:val="es-AR"/>
        </w:rPr>
        <w:tab/>
      </w:r>
      <w:r w:rsidRPr="00E233EA">
        <w:rPr>
          <w:caps/>
          <w:sz w:val="22"/>
          <w:szCs w:val="22"/>
          <w:lang w:val="es-AR"/>
        </w:rPr>
        <w:tab/>
      </w:r>
      <w:r w:rsidRPr="00E233EA">
        <w:rPr>
          <w:spacing w:val="-2"/>
          <w:sz w:val="22"/>
          <w:szCs w:val="22"/>
          <w:lang w:val="es-AR"/>
        </w:rPr>
        <w:t>CIFTA/CC-X</w:t>
      </w:r>
      <w:r w:rsidR="00D44A24">
        <w:rPr>
          <w:spacing w:val="-2"/>
          <w:sz w:val="22"/>
          <w:szCs w:val="22"/>
          <w:lang w:val="es-AR"/>
        </w:rPr>
        <w:t>X</w:t>
      </w:r>
      <w:r w:rsidRPr="00E233EA">
        <w:rPr>
          <w:spacing w:val="-2"/>
          <w:sz w:val="22"/>
          <w:szCs w:val="22"/>
          <w:lang w:val="es-AR"/>
        </w:rPr>
        <w:t>/</w:t>
      </w:r>
      <w:r w:rsidRPr="00AC2E84">
        <w:rPr>
          <w:spacing w:val="-2"/>
          <w:sz w:val="22"/>
          <w:szCs w:val="22"/>
          <w:lang w:val="es-AR"/>
        </w:rPr>
        <w:t>doc.</w:t>
      </w:r>
      <w:r w:rsidR="006A15E9">
        <w:rPr>
          <w:spacing w:val="-2"/>
          <w:sz w:val="22"/>
          <w:szCs w:val="22"/>
          <w:lang w:val="es-AR"/>
        </w:rPr>
        <w:t>14</w:t>
      </w:r>
      <w:r w:rsidRPr="00E233EA">
        <w:rPr>
          <w:color w:val="000000"/>
          <w:spacing w:val="-2"/>
          <w:sz w:val="22"/>
          <w:szCs w:val="22"/>
          <w:lang w:val="es-AR"/>
        </w:rPr>
        <w:t>/</w:t>
      </w:r>
      <w:r w:rsidR="00104CE7">
        <w:rPr>
          <w:spacing w:val="-2"/>
          <w:sz w:val="22"/>
          <w:szCs w:val="22"/>
          <w:lang w:val="es-AR"/>
        </w:rPr>
        <w:t>2</w:t>
      </w:r>
      <w:r w:rsidR="006A15E9">
        <w:rPr>
          <w:spacing w:val="-2"/>
          <w:sz w:val="22"/>
          <w:szCs w:val="22"/>
          <w:lang w:val="es-AR"/>
        </w:rPr>
        <w:t>1</w:t>
      </w:r>
    </w:p>
    <w:p w:rsidR="004754B0" w:rsidRPr="003F3B7E" w:rsidRDefault="004754B0" w:rsidP="004754B0">
      <w:pPr>
        <w:tabs>
          <w:tab w:val="left" w:pos="6840"/>
          <w:tab w:val="left" w:pos="7020"/>
        </w:tabs>
        <w:suppressAutoHyphens/>
        <w:ind w:right="-720"/>
        <w:rPr>
          <w:sz w:val="22"/>
          <w:szCs w:val="22"/>
          <w:lang w:val="es-AR"/>
        </w:rPr>
      </w:pPr>
      <w:r w:rsidRPr="00E233EA">
        <w:rPr>
          <w:caps/>
          <w:sz w:val="22"/>
          <w:szCs w:val="22"/>
          <w:lang w:val="es-AR"/>
        </w:rPr>
        <w:t>DE ARMAS DE FUEGO, municiones, explosivos</w:t>
      </w:r>
      <w:r w:rsidRPr="00E233EA">
        <w:rPr>
          <w:spacing w:val="-2"/>
          <w:sz w:val="22"/>
          <w:szCs w:val="22"/>
          <w:lang w:val="es-AR"/>
        </w:rPr>
        <w:tab/>
      </w:r>
      <w:r w:rsidRPr="00E233EA">
        <w:rPr>
          <w:spacing w:val="-2"/>
          <w:sz w:val="22"/>
          <w:szCs w:val="22"/>
          <w:lang w:val="es-AR"/>
        </w:rPr>
        <w:tab/>
      </w:r>
      <w:r w:rsidR="006A15E9">
        <w:rPr>
          <w:spacing w:val="-2"/>
          <w:sz w:val="22"/>
          <w:szCs w:val="22"/>
          <w:lang w:val="es-AR"/>
        </w:rPr>
        <w:t>26 enero</w:t>
      </w:r>
      <w:r w:rsidRPr="00E233EA">
        <w:rPr>
          <w:spacing w:val="-2"/>
          <w:sz w:val="22"/>
          <w:szCs w:val="22"/>
          <w:lang w:val="es-AR"/>
        </w:rPr>
        <w:t xml:space="preserve"> 20</w:t>
      </w:r>
      <w:r w:rsidR="00104CE7">
        <w:rPr>
          <w:spacing w:val="-2"/>
          <w:sz w:val="22"/>
          <w:szCs w:val="22"/>
          <w:lang w:val="es-AR"/>
        </w:rPr>
        <w:t>2</w:t>
      </w:r>
      <w:r w:rsidR="006A15E9">
        <w:rPr>
          <w:spacing w:val="-2"/>
          <w:sz w:val="22"/>
          <w:szCs w:val="22"/>
          <w:lang w:val="es-AR"/>
        </w:rPr>
        <w:t>1</w:t>
      </w:r>
    </w:p>
    <w:p w:rsidR="004754B0" w:rsidRPr="003F3B7E" w:rsidRDefault="004754B0" w:rsidP="004754B0">
      <w:pPr>
        <w:tabs>
          <w:tab w:val="left" w:pos="6840"/>
          <w:tab w:val="left" w:pos="7020"/>
        </w:tabs>
        <w:ind w:right="-720"/>
        <w:rPr>
          <w:sz w:val="22"/>
          <w:szCs w:val="22"/>
          <w:lang w:val="es-AR"/>
        </w:rPr>
      </w:pPr>
      <w:r w:rsidRPr="003F3B7E">
        <w:rPr>
          <w:caps/>
          <w:sz w:val="22"/>
          <w:szCs w:val="22"/>
          <w:lang w:val="es-AR"/>
        </w:rPr>
        <w:t>y otros MATERIALES RELACIONADOS (CIFTA)</w:t>
      </w:r>
      <w:r w:rsidRPr="003F3B7E">
        <w:rPr>
          <w:caps/>
          <w:sz w:val="22"/>
          <w:szCs w:val="22"/>
          <w:lang w:val="es-AR"/>
        </w:rPr>
        <w:tab/>
      </w:r>
      <w:r w:rsidRPr="003F3B7E">
        <w:rPr>
          <w:caps/>
          <w:sz w:val="22"/>
          <w:szCs w:val="22"/>
          <w:lang w:val="es-AR"/>
        </w:rPr>
        <w:tab/>
      </w:r>
      <w:r w:rsidR="006A15E9">
        <w:rPr>
          <w:sz w:val="22"/>
          <w:szCs w:val="22"/>
          <w:lang w:val="es-AR"/>
        </w:rPr>
        <w:t>Original: T</w:t>
      </w:r>
      <w:r w:rsidRPr="003F3B7E">
        <w:rPr>
          <w:sz w:val="22"/>
          <w:szCs w:val="22"/>
          <w:lang w:val="es-AR"/>
        </w:rPr>
        <w:t>extual</w:t>
      </w:r>
    </w:p>
    <w:p w:rsidR="004754B0" w:rsidRPr="003F3B7E" w:rsidRDefault="004754B0" w:rsidP="004754B0">
      <w:pPr>
        <w:tabs>
          <w:tab w:val="left" w:pos="6840"/>
          <w:tab w:val="left" w:pos="7020"/>
        </w:tabs>
        <w:ind w:right="-720"/>
        <w:rPr>
          <w:sz w:val="22"/>
          <w:szCs w:val="22"/>
          <w:lang w:val="es-AR"/>
        </w:rPr>
      </w:pPr>
      <w:r w:rsidRPr="003F3B7E">
        <w:rPr>
          <w:sz w:val="22"/>
          <w:szCs w:val="22"/>
          <w:u w:val="single"/>
          <w:lang w:val="es-AR"/>
        </w:rPr>
        <w:t>Comité Consultivo</w:t>
      </w:r>
    </w:p>
    <w:p w:rsidR="004754B0" w:rsidRPr="003F3B7E" w:rsidRDefault="00104CE7" w:rsidP="004754B0">
      <w:pPr>
        <w:tabs>
          <w:tab w:val="left" w:pos="6840"/>
        </w:tabs>
        <w:suppressAutoHyphens/>
        <w:ind w:right="-720"/>
        <w:rPr>
          <w:spacing w:val="-2"/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Vigésima</w:t>
      </w:r>
      <w:r w:rsidR="004754B0" w:rsidRPr="003F3B7E">
        <w:rPr>
          <w:sz w:val="22"/>
          <w:szCs w:val="22"/>
          <w:u w:val="single"/>
          <w:lang w:val="es-AR"/>
        </w:rPr>
        <w:t xml:space="preserve"> Reunión Ordinaria</w:t>
      </w:r>
    </w:p>
    <w:p w:rsidR="004754B0" w:rsidRPr="003F3B7E" w:rsidRDefault="00104CE7" w:rsidP="004754B0">
      <w:pPr>
        <w:tabs>
          <w:tab w:val="left" w:pos="6840"/>
        </w:tabs>
        <w:suppressAutoHyphens/>
        <w:ind w:right="-720"/>
        <w:rPr>
          <w:sz w:val="22"/>
          <w:szCs w:val="22"/>
          <w:lang w:val="es-AR"/>
        </w:rPr>
      </w:pPr>
      <w:r>
        <w:rPr>
          <w:spacing w:val="-2"/>
          <w:sz w:val="22"/>
          <w:szCs w:val="22"/>
          <w:lang w:val="es-AR"/>
        </w:rPr>
        <w:t>17</w:t>
      </w:r>
      <w:r w:rsidR="009C07FD">
        <w:rPr>
          <w:spacing w:val="-2"/>
          <w:sz w:val="22"/>
          <w:szCs w:val="22"/>
          <w:lang w:val="es-AR"/>
        </w:rPr>
        <w:t xml:space="preserve"> de </w:t>
      </w:r>
      <w:r>
        <w:rPr>
          <w:spacing w:val="-2"/>
          <w:sz w:val="22"/>
          <w:szCs w:val="22"/>
          <w:lang w:val="es-AR"/>
        </w:rPr>
        <w:t>diciembre</w:t>
      </w:r>
      <w:r w:rsidR="009C07FD">
        <w:rPr>
          <w:spacing w:val="-2"/>
          <w:sz w:val="22"/>
          <w:szCs w:val="22"/>
          <w:lang w:val="es-AR"/>
        </w:rPr>
        <w:t xml:space="preserve"> de 20</w:t>
      </w:r>
      <w:r>
        <w:rPr>
          <w:spacing w:val="-2"/>
          <w:sz w:val="22"/>
          <w:szCs w:val="22"/>
          <w:lang w:val="es-AR"/>
        </w:rPr>
        <w:t>20</w:t>
      </w:r>
    </w:p>
    <w:p w:rsidR="004754B0" w:rsidRPr="003F3B7E" w:rsidRDefault="004754B0" w:rsidP="004754B0">
      <w:pPr>
        <w:tabs>
          <w:tab w:val="left" w:pos="6840"/>
        </w:tabs>
        <w:suppressAutoHyphens/>
        <w:ind w:right="-720"/>
        <w:rPr>
          <w:sz w:val="22"/>
          <w:szCs w:val="22"/>
          <w:lang w:val="es-AR"/>
        </w:rPr>
      </w:pPr>
      <w:r w:rsidRPr="003F3B7E">
        <w:rPr>
          <w:spacing w:val="-2"/>
          <w:sz w:val="22"/>
          <w:szCs w:val="22"/>
          <w:lang w:val="es-AR"/>
        </w:rPr>
        <w:t>Washington, D.C.</w:t>
      </w:r>
    </w:p>
    <w:p w:rsidR="004754B0" w:rsidRPr="003F3B7E" w:rsidRDefault="004754B0" w:rsidP="004754B0">
      <w:pPr>
        <w:tabs>
          <w:tab w:val="left" w:pos="4320"/>
        </w:tabs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ES"/>
        </w:rPr>
      </w:pPr>
      <w:r w:rsidRPr="003F3B7E">
        <w:rPr>
          <w:sz w:val="22"/>
          <w:szCs w:val="22"/>
          <w:lang w:val="es-ES"/>
        </w:rPr>
        <w:t>LISTA DE PARTICIPANTES – LIST OF PARTICIPANTS</w:t>
      </w:r>
    </w:p>
    <w:p w:rsidR="004754B0" w:rsidRPr="003F3B7E" w:rsidRDefault="004754B0" w:rsidP="004754B0">
      <w:pPr>
        <w:jc w:val="center"/>
        <w:rPr>
          <w:sz w:val="22"/>
          <w:szCs w:val="22"/>
          <w:lang w:val="es-ES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Default="00B433F5" w:rsidP="004754B0">
      <w:pPr>
        <w:jc w:val="center"/>
        <w:rPr>
          <w:sz w:val="22"/>
          <w:szCs w:val="22"/>
          <w:lang w:val="es-AR"/>
        </w:rPr>
      </w:pPr>
    </w:p>
    <w:p w:rsidR="00B433F5" w:rsidRPr="003F3B7E" w:rsidRDefault="00B433F5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</w:pPr>
    </w:p>
    <w:p w:rsidR="004754B0" w:rsidRPr="003F3B7E" w:rsidRDefault="004754B0" w:rsidP="004754B0">
      <w:pPr>
        <w:rPr>
          <w:sz w:val="22"/>
          <w:szCs w:val="22"/>
          <w:lang w:val="es-ES"/>
        </w:rPr>
        <w:sectPr w:rsidR="004754B0" w:rsidRPr="003F3B7E" w:rsidSect="009B1BA1">
          <w:headerReference w:type="even" r:id="rId11"/>
          <w:headerReference w:type="default" r:id="rId12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:rsidR="004754B0" w:rsidRPr="003F3B7E" w:rsidRDefault="004754B0" w:rsidP="004754B0">
      <w:pPr>
        <w:jc w:val="center"/>
        <w:rPr>
          <w:sz w:val="22"/>
          <w:szCs w:val="22"/>
          <w:lang w:val="es-ES"/>
        </w:rPr>
      </w:pPr>
      <w:r w:rsidRPr="003F3B7E">
        <w:rPr>
          <w:sz w:val="22"/>
          <w:szCs w:val="22"/>
          <w:lang w:val="es-ES"/>
        </w:rPr>
        <w:lastRenderedPageBreak/>
        <w:t>LISTA DE PARTICIPANTES – LIST OF PARTICIPANTS</w:t>
      </w:r>
    </w:p>
    <w:p w:rsidR="004754B0" w:rsidRPr="003F3B7E" w:rsidRDefault="004754B0" w:rsidP="004754B0">
      <w:pPr>
        <w:jc w:val="center"/>
        <w:rPr>
          <w:sz w:val="22"/>
          <w:szCs w:val="22"/>
          <w:lang w:val="es-ES"/>
        </w:rPr>
      </w:pPr>
    </w:p>
    <w:p w:rsidR="004754B0" w:rsidRPr="00D92A62" w:rsidRDefault="004754B0" w:rsidP="004754B0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  <w:r w:rsidRPr="00C71AE1">
        <w:rPr>
          <w:sz w:val="22"/>
          <w:szCs w:val="22"/>
          <w:lang w:val="es-ES"/>
        </w:rPr>
        <w:t xml:space="preserve">ESTADOS </w:t>
      </w:r>
      <w:r>
        <w:rPr>
          <w:sz w:val="22"/>
          <w:szCs w:val="22"/>
          <w:lang w:val="es-ES"/>
        </w:rPr>
        <w:t>PARTES</w:t>
      </w:r>
      <w:r w:rsidRPr="00C71AE1">
        <w:rPr>
          <w:sz w:val="22"/>
          <w:szCs w:val="22"/>
          <w:lang w:val="es-ES"/>
        </w:rPr>
        <w:t xml:space="preserve"> DE LA CONVENCIÓN INTERAMERICANA CONTRA LA</w:t>
      </w: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  <w:r w:rsidRPr="00C71AE1">
        <w:rPr>
          <w:sz w:val="22"/>
          <w:szCs w:val="22"/>
          <w:lang w:val="es-ES"/>
        </w:rPr>
        <w:t>FABRICACIÓN Y EL TRÁFICO ILÍCITOS DE ARMAS DE FUEGO,</w:t>
      </w: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  <w:r w:rsidRPr="00C71AE1">
        <w:rPr>
          <w:sz w:val="22"/>
          <w:szCs w:val="22"/>
          <w:lang w:val="es-ES"/>
        </w:rPr>
        <w:t>MUNICIONES, EXPLOSIVOS Y OTROS MATERIALES RELACIONADOS (CIFTA)</w:t>
      </w: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</w:rPr>
      </w:pPr>
      <w:r w:rsidRPr="00C71AE1">
        <w:rPr>
          <w:sz w:val="22"/>
          <w:szCs w:val="22"/>
        </w:rPr>
        <w:t xml:space="preserve">STATES </w:t>
      </w:r>
      <w:r>
        <w:rPr>
          <w:sz w:val="22"/>
          <w:szCs w:val="22"/>
        </w:rPr>
        <w:t xml:space="preserve">PARTIES TO THE </w:t>
      </w:r>
      <w:r w:rsidRPr="00C71AE1">
        <w:rPr>
          <w:sz w:val="22"/>
          <w:szCs w:val="22"/>
        </w:rPr>
        <w:t>INTER-AMERICAN CONVENTION AGAINST</w:t>
      </w:r>
    </w:p>
    <w:p w:rsidR="00C71AE1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</w:rPr>
      </w:pPr>
      <w:r w:rsidRPr="00C71AE1">
        <w:rPr>
          <w:sz w:val="22"/>
          <w:szCs w:val="22"/>
        </w:rPr>
        <w:t xml:space="preserve">THE ILLICIT MANUFACTURING OF AND TRAFFICKING IN FIREARMS, </w:t>
      </w:r>
    </w:p>
    <w:p w:rsidR="004754B0" w:rsidRPr="00C71AE1" w:rsidRDefault="00C71AE1" w:rsidP="00C71AE1">
      <w:pPr>
        <w:tabs>
          <w:tab w:val="left" w:pos="288"/>
          <w:tab w:val="left" w:pos="1008"/>
        </w:tabs>
        <w:jc w:val="center"/>
        <w:rPr>
          <w:sz w:val="22"/>
          <w:szCs w:val="22"/>
        </w:rPr>
      </w:pPr>
      <w:r w:rsidRPr="00C71AE1">
        <w:rPr>
          <w:sz w:val="22"/>
          <w:szCs w:val="22"/>
        </w:rPr>
        <w:t>AMMUNITION, EXPLOSIVES, AND OTHER RELATED MATERIALS (CIFTA)</w:t>
      </w:r>
    </w:p>
    <w:p w:rsidR="004754B0" w:rsidRDefault="004754B0" w:rsidP="004754B0">
      <w:pPr>
        <w:tabs>
          <w:tab w:val="left" w:pos="720"/>
          <w:tab w:val="left" w:pos="1008"/>
        </w:tabs>
        <w:rPr>
          <w:sz w:val="22"/>
          <w:szCs w:val="22"/>
        </w:rPr>
      </w:pPr>
    </w:p>
    <w:p w:rsidR="00C71AE1" w:rsidRDefault="00C71AE1" w:rsidP="004754B0">
      <w:pPr>
        <w:tabs>
          <w:tab w:val="left" w:pos="720"/>
          <w:tab w:val="left" w:pos="1008"/>
        </w:tabs>
        <w:rPr>
          <w:sz w:val="22"/>
          <w:szCs w:val="22"/>
        </w:rPr>
      </w:pPr>
    </w:p>
    <w:p w:rsidR="00C71AE1" w:rsidRPr="00C71AE1" w:rsidRDefault="00C71AE1" w:rsidP="004754B0">
      <w:pPr>
        <w:tabs>
          <w:tab w:val="left" w:pos="720"/>
          <w:tab w:val="left" w:pos="1008"/>
        </w:tabs>
        <w:rPr>
          <w:sz w:val="22"/>
          <w:szCs w:val="22"/>
        </w:rPr>
      </w:pPr>
    </w:p>
    <w:p w:rsidR="00725EAE" w:rsidRPr="003F3B7E" w:rsidRDefault="00725EAE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AR"/>
        </w:rPr>
      </w:pPr>
      <w:r w:rsidRPr="003F3B7E">
        <w:rPr>
          <w:sz w:val="22"/>
          <w:szCs w:val="22"/>
          <w:lang w:val="es-AR"/>
        </w:rPr>
        <w:t>ARGENTINA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725EAE" w:rsidRPr="00B52ACF" w:rsidRDefault="00B52ACF" w:rsidP="00725EAE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 w:rsidRPr="00B52ACF">
        <w:rPr>
          <w:sz w:val="22"/>
          <w:szCs w:val="22"/>
          <w:u w:val="single"/>
          <w:lang w:val="es-AR"/>
        </w:rPr>
        <w:t>Representantes</w:t>
      </w:r>
    </w:p>
    <w:p w:rsidR="00C404BB" w:rsidRDefault="00C404BB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B77E8F" w:rsidRPr="00B77E8F" w:rsidRDefault="00B52ACF" w:rsidP="00B77E8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77E8F" w:rsidRPr="00B77E8F">
        <w:rPr>
          <w:sz w:val="22"/>
          <w:szCs w:val="22"/>
          <w:lang w:val="es-ES"/>
        </w:rPr>
        <w:t xml:space="preserve">María Noel </w:t>
      </w:r>
      <w:proofErr w:type="spellStart"/>
      <w:r w:rsidR="00B77E8F" w:rsidRPr="00B77E8F">
        <w:rPr>
          <w:sz w:val="22"/>
          <w:szCs w:val="22"/>
          <w:lang w:val="es-ES"/>
        </w:rPr>
        <w:t>Borsellino</w:t>
      </w:r>
      <w:proofErr w:type="spellEnd"/>
    </w:p>
    <w:p w:rsidR="00B77E8F" w:rsidRPr="00B77E8F" w:rsidRDefault="00B77E8F" w:rsidP="00B77E8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B77E8F">
        <w:rPr>
          <w:sz w:val="22"/>
          <w:szCs w:val="22"/>
          <w:lang w:val="es-ES"/>
        </w:rPr>
        <w:tab/>
      </w:r>
      <w:r w:rsidRPr="00B77E8F">
        <w:rPr>
          <w:sz w:val="22"/>
          <w:szCs w:val="22"/>
          <w:lang w:val="es-ES"/>
        </w:rPr>
        <w:tab/>
        <w:t>Representante Alterna</w:t>
      </w:r>
    </w:p>
    <w:p w:rsidR="00B77E8F" w:rsidRPr="00B77E8F" w:rsidRDefault="00B77E8F" w:rsidP="00B77E8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B77E8F">
        <w:rPr>
          <w:sz w:val="22"/>
          <w:szCs w:val="22"/>
          <w:lang w:val="es-ES"/>
        </w:rPr>
        <w:tab/>
      </w:r>
      <w:r w:rsidRPr="00B77E8F">
        <w:rPr>
          <w:sz w:val="22"/>
          <w:szCs w:val="22"/>
          <w:lang w:val="es-ES"/>
        </w:rPr>
        <w:tab/>
        <w:t>Misión Permanente de Argentina ante la OEA</w:t>
      </w:r>
    </w:p>
    <w:p w:rsidR="00B77E8F" w:rsidRDefault="00B77E8F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CA06F5" w:rsidRDefault="00B77E8F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E7092A">
        <w:rPr>
          <w:sz w:val="22"/>
          <w:szCs w:val="22"/>
          <w:lang w:val="es-ES"/>
        </w:rPr>
        <w:t>Claudia Bonelli</w:t>
      </w:r>
    </w:p>
    <w:p w:rsidR="00E7092A" w:rsidRDefault="00E7092A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E7092A">
        <w:rPr>
          <w:sz w:val="22"/>
          <w:szCs w:val="22"/>
          <w:lang w:val="es-ES"/>
        </w:rPr>
        <w:t xml:space="preserve">Coordinadora de </w:t>
      </w:r>
      <w:r w:rsidR="00C97AB2" w:rsidRPr="00E7092A">
        <w:rPr>
          <w:sz w:val="22"/>
          <w:szCs w:val="22"/>
          <w:lang w:val="es-ES"/>
        </w:rPr>
        <w:t>Policía</w:t>
      </w:r>
      <w:r w:rsidRPr="00E7092A">
        <w:rPr>
          <w:sz w:val="22"/>
          <w:szCs w:val="22"/>
          <w:lang w:val="es-ES"/>
        </w:rPr>
        <w:t xml:space="preserve"> Científica</w:t>
      </w:r>
    </w:p>
    <w:p w:rsidR="00C97AB2" w:rsidRDefault="00C97AB2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Ministerio de Seguridad de la </w:t>
      </w:r>
      <w:r w:rsidRPr="00C97AB2">
        <w:rPr>
          <w:sz w:val="22"/>
          <w:szCs w:val="22"/>
          <w:lang w:val="es-ES"/>
        </w:rPr>
        <w:t>República Argentina</w:t>
      </w:r>
    </w:p>
    <w:p w:rsidR="00E7092A" w:rsidRDefault="00E7092A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C97AB2" w:rsidRDefault="00E7092A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C97AB2">
        <w:rPr>
          <w:sz w:val="22"/>
          <w:szCs w:val="22"/>
          <w:lang w:val="es-ES"/>
        </w:rPr>
        <w:t>Fabián Zamora</w:t>
      </w:r>
    </w:p>
    <w:p w:rsidR="00C97AB2" w:rsidRDefault="00C97AB2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C97AB2">
        <w:rPr>
          <w:sz w:val="22"/>
          <w:szCs w:val="22"/>
          <w:lang w:val="es-ES"/>
        </w:rPr>
        <w:t>Asesor de la Dirección de Investigaciones de Delitos Federales</w:t>
      </w:r>
    </w:p>
    <w:p w:rsidR="00C97AB2" w:rsidRDefault="00C97AB2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C97AB2">
        <w:rPr>
          <w:sz w:val="22"/>
          <w:szCs w:val="22"/>
          <w:lang w:val="es-ES"/>
        </w:rPr>
        <w:t>Ministerio de Seguridad de la República Argentina</w:t>
      </w:r>
    </w:p>
    <w:p w:rsidR="00C97AB2" w:rsidRDefault="00C97AB2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E7092A" w:rsidRDefault="00C97AB2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E7092A">
        <w:rPr>
          <w:sz w:val="22"/>
          <w:szCs w:val="22"/>
          <w:lang w:val="es-ES"/>
        </w:rPr>
        <w:t>Pablo Chiesa</w:t>
      </w:r>
    </w:p>
    <w:p w:rsidR="00E7092A" w:rsidRDefault="00C97AB2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C97AB2">
        <w:rPr>
          <w:sz w:val="22"/>
          <w:szCs w:val="22"/>
          <w:lang w:val="es-ES"/>
        </w:rPr>
        <w:t>Asesor técnico de la Coordinación de Policía Científica</w:t>
      </w:r>
    </w:p>
    <w:p w:rsidR="00C97AB2" w:rsidRDefault="00C97AB2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C97AB2">
        <w:rPr>
          <w:sz w:val="22"/>
          <w:szCs w:val="22"/>
          <w:lang w:val="es-ES"/>
        </w:rPr>
        <w:t>Ministerio de Seguridad de la República Argentina</w:t>
      </w:r>
    </w:p>
    <w:p w:rsidR="00E7092A" w:rsidRDefault="00E7092A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C97AB2" w:rsidRDefault="00C97AB2" w:rsidP="00C97AB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5305DD">
        <w:rPr>
          <w:sz w:val="22"/>
          <w:szCs w:val="22"/>
          <w:lang w:val="es-ES"/>
        </w:rPr>
        <w:t xml:space="preserve">Secretaria Gisela </w:t>
      </w:r>
      <w:proofErr w:type="spellStart"/>
      <w:r w:rsidRPr="005305DD">
        <w:rPr>
          <w:sz w:val="22"/>
          <w:szCs w:val="22"/>
          <w:lang w:val="es-ES"/>
        </w:rPr>
        <w:t>Aijenbon</w:t>
      </w:r>
      <w:proofErr w:type="spellEnd"/>
    </w:p>
    <w:p w:rsidR="00C97AB2" w:rsidRDefault="00C97AB2" w:rsidP="00C97AB2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5305DD">
        <w:rPr>
          <w:sz w:val="22"/>
          <w:szCs w:val="22"/>
          <w:lang w:val="es-ES"/>
        </w:rPr>
        <w:t>Dirección de Seguridad Internacional, Asuntos Nucleares y Espaciales</w:t>
      </w:r>
    </w:p>
    <w:p w:rsidR="00C97AB2" w:rsidRDefault="00C97AB2" w:rsidP="00C97AB2">
      <w:pPr>
        <w:tabs>
          <w:tab w:val="left" w:pos="288"/>
          <w:tab w:val="left" w:pos="1008"/>
        </w:tabs>
        <w:ind w:left="1008"/>
        <w:rPr>
          <w:sz w:val="22"/>
          <w:szCs w:val="22"/>
          <w:lang w:val="es-ES"/>
        </w:rPr>
      </w:pPr>
      <w:r w:rsidRPr="005305DD">
        <w:rPr>
          <w:sz w:val="22"/>
          <w:szCs w:val="22"/>
          <w:lang w:val="es-ES"/>
        </w:rPr>
        <w:t>Ministerio de Relaciones Exteriores, Comercio Internacional y Culto</w:t>
      </w:r>
      <w:r>
        <w:rPr>
          <w:sz w:val="22"/>
          <w:szCs w:val="22"/>
          <w:lang w:val="es-ES"/>
        </w:rPr>
        <w:t xml:space="preserve"> </w:t>
      </w:r>
      <w:r w:rsidRPr="00E7092A">
        <w:rPr>
          <w:sz w:val="22"/>
          <w:szCs w:val="22"/>
          <w:lang w:val="es-ES"/>
        </w:rPr>
        <w:t>de la República Argentina</w:t>
      </w:r>
    </w:p>
    <w:p w:rsidR="00C97AB2" w:rsidRDefault="00C97AB2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E7092A" w:rsidRDefault="00E7092A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Ignacio </w:t>
      </w:r>
      <w:proofErr w:type="spellStart"/>
      <w:r>
        <w:rPr>
          <w:sz w:val="22"/>
          <w:szCs w:val="22"/>
          <w:lang w:val="es-ES"/>
        </w:rPr>
        <w:t>Sachetti</w:t>
      </w:r>
      <w:proofErr w:type="spellEnd"/>
    </w:p>
    <w:p w:rsidR="00E7092A" w:rsidRDefault="00E7092A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E7092A">
        <w:rPr>
          <w:sz w:val="22"/>
          <w:szCs w:val="22"/>
          <w:lang w:val="es-ES"/>
        </w:rPr>
        <w:t>Coordinador de Cooperación Institucional</w:t>
      </w:r>
    </w:p>
    <w:p w:rsidR="00E7092A" w:rsidRDefault="00E7092A" w:rsidP="00B52ACF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E7092A">
        <w:rPr>
          <w:sz w:val="22"/>
          <w:szCs w:val="22"/>
          <w:lang w:val="es-ES"/>
        </w:rPr>
        <w:t>Agencia Nacional de Materiales Controlados de la República Argentina</w:t>
      </w:r>
    </w:p>
    <w:p w:rsidR="00B52ACF" w:rsidRDefault="00B52ACF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CA06F5" w:rsidRDefault="00CA06F5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DE0080" w:rsidRDefault="00DE0080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18004A" w:rsidRDefault="0018004A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</w:p>
    <w:p w:rsidR="00725EAE" w:rsidRPr="00AC2E84" w:rsidRDefault="00725EAE" w:rsidP="00725EAE">
      <w:pPr>
        <w:tabs>
          <w:tab w:val="left" w:pos="288"/>
          <w:tab w:val="left" w:pos="1008"/>
        </w:tabs>
        <w:jc w:val="center"/>
        <w:rPr>
          <w:sz w:val="22"/>
          <w:szCs w:val="22"/>
          <w:lang w:val="es-ES"/>
        </w:rPr>
      </w:pPr>
      <w:r w:rsidRPr="00AC2E84">
        <w:rPr>
          <w:sz w:val="22"/>
          <w:szCs w:val="22"/>
          <w:lang w:val="es-ES"/>
        </w:rPr>
        <w:t>BOLIVIA</w:t>
      </w:r>
    </w:p>
    <w:p w:rsidR="00725EAE" w:rsidRPr="00AC2E84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725EAE" w:rsidRPr="00725EAE" w:rsidRDefault="008541AD" w:rsidP="00725EAE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>
        <w:rPr>
          <w:sz w:val="22"/>
          <w:szCs w:val="22"/>
          <w:u w:val="single"/>
          <w:lang w:val="es-AR"/>
        </w:rPr>
        <w:lastRenderedPageBreak/>
        <w:t>Representante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AC2E84" w:rsidRPr="00AC2E84" w:rsidRDefault="00AC2E84" w:rsidP="00AC2E8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 w:rsidRPr="00AC2E84">
        <w:rPr>
          <w:sz w:val="22"/>
          <w:szCs w:val="22"/>
          <w:lang w:val="es-AR"/>
        </w:rPr>
        <w:tab/>
      </w:r>
      <w:r w:rsidRPr="00AC2E84">
        <w:rPr>
          <w:sz w:val="22"/>
          <w:szCs w:val="22"/>
          <w:lang w:val="es-AR"/>
        </w:rPr>
        <w:tab/>
      </w:r>
      <w:r w:rsidR="008541AD">
        <w:rPr>
          <w:sz w:val="22"/>
          <w:szCs w:val="22"/>
          <w:lang w:val="es-AR"/>
        </w:rPr>
        <w:t>Juan Carlos Agreda</w:t>
      </w:r>
      <w:r w:rsidR="007F3BBB">
        <w:rPr>
          <w:sz w:val="22"/>
          <w:szCs w:val="22"/>
          <w:lang w:val="es-AR"/>
        </w:rPr>
        <w:t xml:space="preserve"> Montaño</w:t>
      </w:r>
    </w:p>
    <w:p w:rsidR="007F3BBB" w:rsidRPr="00D669E6" w:rsidRDefault="00AC2E84" w:rsidP="007F3BBB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  <w:r w:rsidRPr="00AC2E84">
        <w:rPr>
          <w:sz w:val="22"/>
          <w:szCs w:val="22"/>
          <w:lang w:val="es-AR"/>
        </w:rPr>
        <w:tab/>
      </w:r>
      <w:r w:rsidRPr="00AC2E84">
        <w:rPr>
          <w:sz w:val="22"/>
          <w:szCs w:val="22"/>
          <w:lang w:val="es-AR"/>
        </w:rPr>
        <w:tab/>
      </w:r>
      <w:r w:rsidR="007F3BBB" w:rsidRPr="00D669E6">
        <w:rPr>
          <w:sz w:val="22"/>
          <w:szCs w:val="22"/>
          <w:lang w:val="pt-BR"/>
        </w:rPr>
        <w:t>Director General de Logística</w:t>
      </w:r>
    </w:p>
    <w:p w:rsidR="00725EAE" w:rsidRPr="00D669E6" w:rsidRDefault="007F3BBB" w:rsidP="007F3BBB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  <w:r w:rsidRPr="00D669E6">
        <w:rPr>
          <w:sz w:val="22"/>
          <w:szCs w:val="22"/>
          <w:lang w:val="pt-BR"/>
        </w:rPr>
        <w:tab/>
      </w:r>
      <w:r w:rsidRPr="00D669E6">
        <w:rPr>
          <w:sz w:val="22"/>
          <w:szCs w:val="22"/>
          <w:lang w:val="pt-BR"/>
        </w:rPr>
        <w:tab/>
        <w:t>Ministerio de Defensa de Bolivia</w:t>
      </w:r>
    </w:p>
    <w:p w:rsidR="00725EAE" w:rsidRPr="00D669E6" w:rsidRDefault="00725EAE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288"/>
          <w:tab w:val="left" w:pos="1008"/>
        </w:tabs>
        <w:rPr>
          <w:rFonts w:eastAsia="Times New Roman"/>
          <w:szCs w:val="22"/>
          <w:lang w:val="pt-BR" w:eastAsia="es-ES"/>
        </w:rPr>
      </w:pPr>
    </w:p>
    <w:p w:rsidR="00DE0080" w:rsidRPr="00D669E6" w:rsidRDefault="00DE0080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288"/>
          <w:tab w:val="left" w:pos="1008"/>
        </w:tabs>
        <w:rPr>
          <w:rFonts w:eastAsia="Times New Roman"/>
          <w:szCs w:val="22"/>
          <w:lang w:val="pt-BR" w:eastAsia="es-ES"/>
        </w:rPr>
      </w:pPr>
    </w:p>
    <w:p w:rsidR="00C404BB" w:rsidRDefault="00C404BB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288"/>
          <w:tab w:val="left" w:pos="1008"/>
        </w:tabs>
        <w:rPr>
          <w:rFonts w:eastAsia="Times New Roman"/>
          <w:szCs w:val="22"/>
          <w:lang w:val="pt-BR" w:eastAsia="es-ES"/>
        </w:rPr>
      </w:pPr>
    </w:p>
    <w:p w:rsidR="004754B0" w:rsidRPr="000E2593" w:rsidRDefault="004754B0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288"/>
          <w:tab w:val="left" w:pos="1008"/>
        </w:tabs>
        <w:rPr>
          <w:rFonts w:eastAsia="Times New Roman"/>
          <w:szCs w:val="22"/>
          <w:lang w:val="pt-BR" w:eastAsia="es-ES"/>
        </w:rPr>
      </w:pPr>
      <w:r w:rsidRPr="000E2593">
        <w:rPr>
          <w:rFonts w:eastAsia="Times New Roman"/>
          <w:szCs w:val="22"/>
          <w:lang w:val="pt-BR" w:eastAsia="es-ES"/>
        </w:rPr>
        <w:t>BRASIL</w:t>
      </w:r>
    </w:p>
    <w:p w:rsidR="004754B0" w:rsidRPr="000E2593" w:rsidRDefault="004754B0" w:rsidP="004754B0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</w:p>
    <w:p w:rsidR="00C73D96" w:rsidRPr="005C7B31" w:rsidRDefault="00C73D96" w:rsidP="00C73D96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  <w:r w:rsidRPr="005C7B31">
        <w:rPr>
          <w:sz w:val="22"/>
          <w:szCs w:val="22"/>
          <w:u w:val="single"/>
          <w:lang w:val="pt-BR"/>
        </w:rPr>
        <w:t>Representante</w:t>
      </w:r>
      <w:r w:rsidR="005C7B31" w:rsidRPr="005C7B31">
        <w:rPr>
          <w:sz w:val="22"/>
          <w:szCs w:val="22"/>
          <w:u w:val="single"/>
          <w:lang w:val="pt-BR"/>
        </w:rPr>
        <w:t>s</w:t>
      </w:r>
    </w:p>
    <w:p w:rsidR="00C404BB" w:rsidRPr="005C7B31" w:rsidRDefault="00C404BB" w:rsidP="005C7B31">
      <w:pPr>
        <w:rPr>
          <w:sz w:val="22"/>
          <w:szCs w:val="22"/>
          <w:lang w:val="pt-BR"/>
        </w:rPr>
      </w:pPr>
    </w:p>
    <w:p w:rsidR="00B77E8F" w:rsidRDefault="00B77E8F" w:rsidP="00B77E8F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pt-BR" w:eastAsia="es-ES"/>
        </w:rPr>
      </w:pPr>
      <w:r w:rsidRPr="00C73D96">
        <w:rPr>
          <w:rFonts w:eastAsia="Times New Roman"/>
          <w:szCs w:val="22"/>
          <w:u w:val="none"/>
          <w:lang w:val="pt-BR" w:eastAsia="es-ES"/>
        </w:rPr>
        <w:t>Gabriel Boff Moreira</w:t>
      </w:r>
    </w:p>
    <w:p w:rsidR="00B77E8F" w:rsidRPr="0093528B" w:rsidRDefault="00B77E8F" w:rsidP="00B77E8F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pt-BR" w:eastAsia="es-ES"/>
        </w:rPr>
      </w:pPr>
      <w:r w:rsidRPr="0093528B">
        <w:rPr>
          <w:rFonts w:eastAsia="Times New Roman"/>
          <w:szCs w:val="22"/>
          <w:u w:val="none"/>
          <w:lang w:val="pt-BR" w:eastAsia="es-ES"/>
        </w:rPr>
        <w:t>Representante Alterno</w:t>
      </w:r>
    </w:p>
    <w:p w:rsidR="00B77E8F" w:rsidRDefault="00B77E8F" w:rsidP="00B77E8F">
      <w:pPr>
        <w:ind w:firstLine="990"/>
        <w:rPr>
          <w:sz w:val="22"/>
          <w:szCs w:val="22"/>
          <w:lang w:val="pt-BR" w:eastAsia="es-ES"/>
        </w:rPr>
      </w:pPr>
      <w:r w:rsidRPr="0093528B">
        <w:rPr>
          <w:sz w:val="22"/>
          <w:szCs w:val="22"/>
          <w:lang w:val="pt-BR" w:eastAsia="es-ES"/>
        </w:rPr>
        <w:t>Missão Permanente do Brasil</w:t>
      </w:r>
    </w:p>
    <w:p w:rsidR="00B77E8F" w:rsidRPr="0093528B" w:rsidRDefault="00B77E8F" w:rsidP="00B77E8F">
      <w:pPr>
        <w:ind w:firstLine="990"/>
        <w:rPr>
          <w:sz w:val="22"/>
          <w:szCs w:val="22"/>
          <w:lang w:val="pt-BR" w:eastAsia="es-ES"/>
        </w:rPr>
      </w:pPr>
    </w:p>
    <w:p w:rsidR="005C7B31" w:rsidRDefault="005C7B31" w:rsidP="005C7B31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pt-BR" w:eastAsia="es-ES"/>
        </w:rPr>
      </w:pPr>
      <w:r>
        <w:rPr>
          <w:rFonts w:eastAsia="Times New Roman"/>
          <w:szCs w:val="22"/>
          <w:u w:val="none"/>
          <w:lang w:val="pt-BR" w:eastAsia="es-ES"/>
        </w:rPr>
        <w:t>Henry Pfeiffer Lopes</w:t>
      </w:r>
    </w:p>
    <w:p w:rsidR="005C7B31" w:rsidRPr="0093528B" w:rsidRDefault="005C7B31" w:rsidP="005C7B31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pt-BR" w:eastAsia="es-ES"/>
        </w:rPr>
      </w:pPr>
      <w:r w:rsidRPr="0093528B">
        <w:rPr>
          <w:rFonts w:eastAsia="Times New Roman"/>
          <w:szCs w:val="22"/>
          <w:u w:val="none"/>
          <w:lang w:val="pt-BR" w:eastAsia="es-ES"/>
        </w:rPr>
        <w:t>Representante Alterno</w:t>
      </w:r>
    </w:p>
    <w:p w:rsidR="005C7B31" w:rsidRDefault="005C7B31" w:rsidP="005C7B31">
      <w:pPr>
        <w:ind w:firstLine="990"/>
        <w:rPr>
          <w:sz w:val="22"/>
          <w:szCs w:val="22"/>
          <w:lang w:val="pt-BR" w:eastAsia="es-ES"/>
        </w:rPr>
      </w:pPr>
      <w:r w:rsidRPr="0093528B">
        <w:rPr>
          <w:sz w:val="22"/>
          <w:szCs w:val="22"/>
          <w:lang w:val="pt-BR" w:eastAsia="es-ES"/>
        </w:rPr>
        <w:t>Missão Permanente do Brasil</w:t>
      </w:r>
    </w:p>
    <w:p w:rsidR="005C7B31" w:rsidRDefault="005C7B31" w:rsidP="005C7B31">
      <w:pPr>
        <w:ind w:firstLine="990"/>
        <w:rPr>
          <w:sz w:val="22"/>
          <w:szCs w:val="22"/>
          <w:lang w:val="pt-BR" w:eastAsia="es-ES"/>
        </w:rPr>
      </w:pPr>
    </w:p>
    <w:p w:rsidR="005C7B31" w:rsidRDefault="005C7B31" w:rsidP="005C7B31">
      <w:pPr>
        <w:ind w:firstLine="990"/>
        <w:rPr>
          <w:sz w:val="22"/>
          <w:szCs w:val="22"/>
          <w:lang w:val="pt-BR" w:eastAsia="es-ES"/>
        </w:rPr>
      </w:pPr>
      <w:r w:rsidRPr="005C7B31">
        <w:rPr>
          <w:sz w:val="22"/>
          <w:szCs w:val="22"/>
          <w:lang w:val="pt-BR" w:eastAsia="es-ES"/>
        </w:rPr>
        <w:t>Marcos Paulo Pimentel</w:t>
      </w:r>
    </w:p>
    <w:p w:rsidR="005C7B31" w:rsidRDefault="00353451" w:rsidP="005C7B31">
      <w:pPr>
        <w:ind w:firstLine="990"/>
        <w:rPr>
          <w:sz w:val="22"/>
          <w:szCs w:val="22"/>
          <w:lang w:val="pt-BR" w:eastAsia="es-ES"/>
        </w:rPr>
      </w:pPr>
      <w:r w:rsidRPr="00353451">
        <w:rPr>
          <w:sz w:val="22"/>
          <w:szCs w:val="22"/>
          <w:lang w:val="pt-BR" w:eastAsia="es-ES"/>
        </w:rPr>
        <w:t>Delegado da Polícia Federal</w:t>
      </w:r>
    </w:p>
    <w:p w:rsidR="00C003BA" w:rsidRPr="0093528B" w:rsidRDefault="00C003BA" w:rsidP="005C7B31">
      <w:pPr>
        <w:ind w:firstLine="990"/>
        <w:rPr>
          <w:sz w:val="22"/>
          <w:szCs w:val="22"/>
          <w:lang w:val="pt-BR" w:eastAsia="es-ES"/>
        </w:rPr>
      </w:pPr>
      <w:r w:rsidRPr="00C003BA">
        <w:rPr>
          <w:sz w:val="22"/>
          <w:szCs w:val="22"/>
          <w:lang w:val="pt-BR" w:eastAsia="es-ES"/>
        </w:rPr>
        <w:t>Missão Permanente do Brasil</w:t>
      </w:r>
    </w:p>
    <w:p w:rsidR="005C7B31" w:rsidRPr="00D669E6" w:rsidRDefault="005C7B31" w:rsidP="005C7B31">
      <w:pPr>
        <w:rPr>
          <w:sz w:val="22"/>
          <w:szCs w:val="22"/>
          <w:lang w:val="pt-BR"/>
        </w:rPr>
      </w:pPr>
      <w:r w:rsidRPr="00D669E6">
        <w:rPr>
          <w:sz w:val="22"/>
          <w:szCs w:val="22"/>
          <w:lang w:val="pt-BR"/>
        </w:rPr>
        <w:tab/>
      </w:r>
      <w:r w:rsidRPr="00D669E6">
        <w:rPr>
          <w:sz w:val="22"/>
          <w:szCs w:val="22"/>
          <w:lang w:val="pt-BR"/>
        </w:rPr>
        <w:tab/>
      </w:r>
      <w:r w:rsidRPr="00D669E6">
        <w:rPr>
          <w:sz w:val="22"/>
          <w:szCs w:val="22"/>
          <w:lang w:val="pt-BR"/>
        </w:rPr>
        <w:tab/>
      </w:r>
    </w:p>
    <w:p w:rsidR="007F3BBB" w:rsidRPr="00D669E6" w:rsidRDefault="007F3BBB" w:rsidP="005C7B31">
      <w:pPr>
        <w:rPr>
          <w:sz w:val="22"/>
          <w:szCs w:val="22"/>
          <w:lang w:val="pt-BR"/>
        </w:rPr>
      </w:pPr>
    </w:p>
    <w:p w:rsidR="00DE0080" w:rsidRPr="00D669E6" w:rsidRDefault="00DE0080" w:rsidP="005C7B31">
      <w:pPr>
        <w:rPr>
          <w:sz w:val="22"/>
          <w:szCs w:val="22"/>
          <w:lang w:val="pt-BR"/>
        </w:rPr>
      </w:pPr>
    </w:p>
    <w:p w:rsidR="004754B0" w:rsidRPr="000E2593" w:rsidRDefault="004754B0" w:rsidP="004754B0">
      <w:pPr>
        <w:jc w:val="center"/>
        <w:rPr>
          <w:sz w:val="22"/>
          <w:szCs w:val="22"/>
          <w:lang w:val="pt-BR"/>
        </w:rPr>
      </w:pPr>
      <w:r w:rsidRPr="000E2593">
        <w:rPr>
          <w:sz w:val="22"/>
          <w:szCs w:val="22"/>
          <w:lang w:val="pt-BR"/>
        </w:rPr>
        <w:t>CHILE</w:t>
      </w:r>
    </w:p>
    <w:p w:rsidR="00725EAE" w:rsidRPr="00D669E6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</w:p>
    <w:p w:rsidR="00F31E9C" w:rsidRPr="00D669E6" w:rsidRDefault="00F31E9C" w:rsidP="00F31E9C">
      <w:pPr>
        <w:rPr>
          <w:sz w:val="22"/>
          <w:szCs w:val="22"/>
          <w:u w:val="single"/>
          <w:lang w:val="pt-BR"/>
        </w:rPr>
      </w:pPr>
      <w:r w:rsidRPr="00D669E6">
        <w:rPr>
          <w:sz w:val="22"/>
          <w:szCs w:val="22"/>
          <w:u w:val="single"/>
          <w:lang w:val="pt-BR"/>
        </w:rPr>
        <w:t>Representante</w:t>
      </w:r>
      <w:r w:rsidR="00B77E8F" w:rsidRPr="00D669E6">
        <w:rPr>
          <w:sz w:val="22"/>
          <w:szCs w:val="22"/>
          <w:u w:val="single"/>
          <w:lang w:val="pt-BR"/>
        </w:rPr>
        <w:t>s</w:t>
      </w:r>
    </w:p>
    <w:p w:rsidR="00725EAE" w:rsidRPr="00D669E6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</w:p>
    <w:p w:rsidR="00B77E8F" w:rsidRPr="00D669E6" w:rsidRDefault="00B77E8F" w:rsidP="00B77E8F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es-US" w:eastAsia="es-ES"/>
        </w:rPr>
      </w:pPr>
      <w:r w:rsidRPr="00D669E6">
        <w:rPr>
          <w:rFonts w:eastAsia="Times New Roman"/>
          <w:szCs w:val="22"/>
          <w:u w:val="none"/>
          <w:lang w:val="es-US" w:eastAsia="es-ES"/>
        </w:rPr>
        <w:t>Roberto Villegas Roman</w:t>
      </w:r>
    </w:p>
    <w:p w:rsidR="00B77E8F" w:rsidRPr="00D669E6" w:rsidRDefault="00B77E8F" w:rsidP="00B77E8F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es-US" w:eastAsia="es-ES"/>
        </w:rPr>
      </w:pPr>
      <w:r w:rsidRPr="00D669E6">
        <w:rPr>
          <w:rFonts w:eastAsia="Times New Roman"/>
          <w:szCs w:val="22"/>
          <w:u w:val="none"/>
          <w:lang w:val="es-US" w:eastAsia="es-ES"/>
        </w:rPr>
        <w:t>Representante Alterno</w:t>
      </w:r>
    </w:p>
    <w:p w:rsidR="00B77E8F" w:rsidRDefault="00B77E8F" w:rsidP="00B77E8F">
      <w:pPr>
        <w:pStyle w:val="Heading8"/>
        <w:tabs>
          <w:tab w:val="clear" w:pos="288"/>
          <w:tab w:val="clear" w:pos="1008"/>
        </w:tabs>
        <w:ind w:firstLine="990"/>
        <w:rPr>
          <w:rFonts w:eastAsia="Times New Roman"/>
          <w:szCs w:val="22"/>
          <w:u w:val="none"/>
          <w:lang w:val="es-ES" w:eastAsia="es-ES"/>
        </w:rPr>
      </w:pPr>
      <w:r w:rsidRPr="00AC2E84">
        <w:rPr>
          <w:rFonts w:eastAsia="Times New Roman"/>
          <w:szCs w:val="22"/>
          <w:u w:val="none"/>
          <w:lang w:val="es-ES" w:eastAsia="es-ES"/>
        </w:rPr>
        <w:t xml:space="preserve">Misión Permanente de Chile ante la OEA </w:t>
      </w:r>
    </w:p>
    <w:p w:rsidR="00B77E8F" w:rsidRPr="00B77E8F" w:rsidRDefault="00B77E8F" w:rsidP="00B77E8F">
      <w:pPr>
        <w:rPr>
          <w:lang w:val="es-ES" w:eastAsia="es-ES"/>
        </w:rPr>
      </w:pPr>
    </w:p>
    <w:p w:rsidR="00F31E9C" w:rsidRDefault="00B77E8F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F31E9C" w:rsidRPr="00F31E9C">
        <w:rPr>
          <w:sz w:val="22"/>
          <w:szCs w:val="22"/>
          <w:lang w:val="es-AR"/>
        </w:rPr>
        <w:t>Alvaro Hernandez Ducos</w:t>
      </w:r>
    </w:p>
    <w:p w:rsidR="00F31E9C" w:rsidRDefault="00F31E9C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F31E9C">
        <w:rPr>
          <w:sz w:val="22"/>
          <w:szCs w:val="22"/>
          <w:lang w:val="es-AR"/>
        </w:rPr>
        <w:t xml:space="preserve">Subdirector </w:t>
      </w:r>
      <w:r>
        <w:rPr>
          <w:sz w:val="22"/>
          <w:szCs w:val="22"/>
          <w:lang w:val="es-AR"/>
        </w:rPr>
        <w:t>d</w:t>
      </w:r>
      <w:r w:rsidRPr="00F31E9C">
        <w:rPr>
          <w:sz w:val="22"/>
          <w:szCs w:val="22"/>
          <w:lang w:val="es-AR"/>
        </w:rPr>
        <w:t xml:space="preserve">e </w:t>
      </w:r>
      <w:r>
        <w:rPr>
          <w:sz w:val="22"/>
          <w:szCs w:val="22"/>
          <w:lang w:val="es-AR"/>
        </w:rPr>
        <w:t>l</w:t>
      </w:r>
      <w:r w:rsidRPr="00F31E9C">
        <w:rPr>
          <w:sz w:val="22"/>
          <w:szCs w:val="22"/>
          <w:lang w:val="es-AR"/>
        </w:rPr>
        <w:t>a Unidad De Cooperación Internacional Y Extradiciones</w:t>
      </w:r>
    </w:p>
    <w:p w:rsidR="00F31E9C" w:rsidRDefault="00F31E9C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Ministerio Público d</w:t>
      </w:r>
      <w:r w:rsidRPr="00F31E9C">
        <w:rPr>
          <w:sz w:val="22"/>
          <w:szCs w:val="22"/>
          <w:lang w:val="es-AR"/>
        </w:rPr>
        <w:t>e Chile</w:t>
      </w:r>
    </w:p>
    <w:p w:rsidR="00F31E9C" w:rsidRDefault="00F31E9C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DE0080" w:rsidRDefault="00DE0080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C404BB" w:rsidRDefault="00C404BB" w:rsidP="004754B0">
      <w:pPr>
        <w:jc w:val="center"/>
        <w:rPr>
          <w:sz w:val="22"/>
          <w:szCs w:val="22"/>
          <w:lang w:val="es-AR"/>
        </w:rPr>
      </w:pPr>
    </w:p>
    <w:p w:rsidR="008541AD" w:rsidRPr="003F3B7E" w:rsidRDefault="008541AD" w:rsidP="008541AD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COLOMBIA</w:t>
      </w:r>
    </w:p>
    <w:p w:rsidR="008541AD" w:rsidRPr="003F3B7E" w:rsidRDefault="008541AD" w:rsidP="008541AD">
      <w:pPr>
        <w:rPr>
          <w:sz w:val="22"/>
          <w:szCs w:val="22"/>
          <w:lang w:val="es-AR"/>
        </w:rPr>
      </w:pPr>
    </w:p>
    <w:p w:rsidR="00F31E9C" w:rsidRPr="003F3B7E" w:rsidRDefault="00F31E9C" w:rsidP="00F31E9C">
      <w:pPr>
        <w:rPr>
          <w:sz w:val="22"/>
          <w:szCs w:val="22"/>
          <w:u w:val="single"/>
          <w:lang w:val="es-AR"/>
        </w:rPr>
      </w:pPr>
      <w:r w:rsidRPr="003F3B7E">
        <w:rPr>
          <w:sz w:val="22"/>
          <w:szCs w:val="22"/>
          <w:u w:val="single"/>
          <w:lang w:val="es-AR"/>
        </w:rPr>
        <w:t>Representante</w:t>
      </w:r>
      <w:r>
        <w:rPr>
          <w:sz w:val="22"/>
          <w:szCs w:val="22"/>
          <w:u w:val="single"/>
          <w:lang w:val="es-AR"/>
        </w:rPr>
        <w:t>s</w:t>
      </w:r>
    </w:p>
    <w:p w:rsidR="008541AD" w:rsidRDefault="008541AD" w:rsidP="008541AD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F31E9C" w:rsidRDefault="00F31E9C" w:rsidP="008541AD">
      <w:pPr>
        <w:ind w:firstLine="990"/>
        <w:rPr>
          <w:sz w:val="22"/>
          <w:szCs w:val="22"/>
          <w:lang w:val="es-AR"/>
        </w:rPr>
      </w:pPr>
      <w:r w:rsidRPr="00F31E9C">
        <w:rPr>
          <w:sz w:val="22"/>
          <w:szCs w:val="22"/>
          <w:lang w:val="es-AR"/>
        </w:rPr>
        <w:t>Alvaro Alejandro Gómez Ocampo</w:t>
      </w:r>
    </w:p>
    <w:p w:rsidR="00F31E9C" w:rsidRDefault="00F31E9C" w:rsidP="008541AD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Punto Único de Contacto para la CIFTA</w:t>
      </w:r>
    </w:p>
    <w:p w:rsidR="00F31E9C" w:rsidRDefault="00F31E9C" w:rsidP="008541AD">
      <w:pPr>
        <w:ind w:firstLine="990"/>
        <w:rPr>
          <w:sz w:val="22"/>
          <w:szCs w:val="22"/>
          <w:lang w:val="es-AR"/>
        </w:rPr>
      </w:pPr>
      <w:r w:rsidRPr="00F31E9C">
        <w:rPr>
          <w:sz w:val="22"/>
          <w:szCs w:val="22"/>
          <w:lang w:val="es-AR"/>
        </w:rPr>
        <w:t>Ministerio de Re</w:t>
      </w:r>
      <w:r>
        <w:rPr>
          <w:sz w:val="22"/>
          <w:szCs w:val="22"/>
          <w:lang w:val="es-AR"/>
        </w:rPr>
        <w:t>laciones Exteriores de Colombia</w:t>
      </w:r>
    </w:p>
    <w:p w:rsidR="00F31E9C" w:rsidRDefault="00F31E9C" w:rsidP="008541AD">
      <w:pPr>
        <w:ind w:firstLine="990"/>
        <w:rPr>
          <w:sz w:val="22"/>
          <w:szCs w:val="22"/>
          <w:lang w:val="es-AR"/>
        </w:rPr>
      </w:pPr>
    </w:p>
    <w:p w:rsidR="00F31E9C" w:rsidRDefault="00F31E9C" w:rsidP="008541AD">
      <w:pPr>
        <w:ind w:firstLine="990"/>
        <w:rPr>
          <w:sz w:val="22"/>
          <w:szCs w:val="22"/>
          <w:lang w:val="es-AR"/>
        </w:rPr>
      </w:pPr>
      <w:r w:rsidRPr="00F31E9C">
        <w:rPr>
          <w:sz w:val="22"/>
          <w:szCs w:val="22"/>
          <w:lang w:val="es-AR"/>
        </w:rPr>
        <w:lastRenderedPageBreak/>
        <w:t xml:space="preserve">Gabriel Camilo </w:t>
      </w:r>
      <w:proofErr w:type="spellStart"/>
      <w:r w:rsidRPr="00F31E9C">
        <w:rPr>
          <w:sz w:val="22"/>
          <w:szCs w:val="22"/>
          <w:lang w:val="es-AR"/>
        </w:rPr>
        <w:t>Lazala</w:t>
      </w:r>
      <w:proofErr w:type="spellEnd"/>
      <w:r w:rsidRPr="00F31E9C">
        <w:rPr>
          <w:sz w:val="22"/>
          <w:szCs w:val="22"/>
          <w:lang w:val="es-AR"/>
        </w:rPr>
        <w:t xml:space="preserve"> Silva Hernández</w:t>
      </w:r>
    </w:p>
    <w:p w:rsidR="00377EC4" w:rsidRPr="00377EC4" w:rsidRDefault="00377EC4" w:rsidP="00377EC4">
      <w:pPr>
        <w:ind w:firstLine="990"/>
        <w:rPr>
          <w:sz w:val="22"/>
          <w:szCs w:val="22"/>
          <w:lang w:val="es-AR"/>
        </w:rPr>
      </w:pPr>
      <w:r w:rsidRPr="00377EC4">
        <w:rPr>
          <w:sz w:val="22"/>
          <w:szCs w:val="22"/>
          <w:lang w:val="es-AR"/>
        </w:rPr>
        <w:t>Punto Único de Contacto para la CIFTA</w:t>
      </w:r>
    </w:p>
    <w:p w:rsidR="00F31E9C" w:rsidRDefault="00377EC4" w:rsidP="00377EC4">
      <w:pPr>
        <w:ind w:firstLine="990"/>
        <w:rPr>
          <w:sz w:val="22"/>
          <w:szCs w:val="22"/>
          <w:lang w:val="es-AR"/>
        </w:rPr>
      </w:pPr>
      <w:r w:rsidRPr="00377EC4">
        <w:rPr>
          <w:sz w:val="22"/>
          <w:szCs w:val="22"/>
          <w:lang w:val="es-AR"/>
        </w:rPr>
        <w:t>Ministerio de Relaciones Exteriores de Colombia</w:t>
      </w:r>
    </w:p>
    <w:p w:rsidR="00377EC4" w:rsidRDefault="00377EC4" w:rsidP="00377EC4">
      <w:pPr>
        <w:ind w:firstLine="990"/>
        <w:rPr>
          <w:sz w:val="22"/>
          <w:szCs w:val="22"/>
          <w:lang w:val="es-AR"/>
        </w:rPr>
      </w:pPr>
    </w:p>
    <w:p w:rsidR="008541AD" w:rsidRDefault="00377EC4" w:rsidP="008541AD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A</w:t>
      </w:r>
      <w:r w:rsidR="00BF2C30">
        <w:rPr>
          <w:sz w:val="22"/>
          <w:szCs w:val="22"/>
          <w:lang w:val="es-AR"/>
        </w:rPr>
        <w:t>driana Maldonado Ruiz</w:t>
      </w:r>
    </w:p>
    <w:p w:rsidR="008541AD" w:rsidRPr="00A20484" w:rsidRDefault="008541AD" w:rsidP="008541AD">
      <w:pPr>
        <w:ind w:firstLine="990"/>
        <w:rPr>
          <w:sz w:val="22"/>
          <w:szCs w:val="22"/>
          <w:lang w:val="es-AR"/>
        </w:rPr>
      </w:pPr>
      <w:r w:rsidRPr="00A20484">
        <w:rPr>
          <w:sz w:val="22"/>
          <w:szCs w:val="22"/>
          <w:lang w:val="es-AR"/>
        </w:rPr>
        <w:t>Representante Altern</w:t>
      </w:r>
      <w:r w:rsidR="00377EC4">
        <w:rPr>
          <w:sz w:val="22"/>
          <w:szCs w:val="22"/>
          <w:lang w:val="es-AR"/>
        </w:rPr>
        <w:t>a</w:t>
      </w:r>
    </w:p>
    <w:p w:rsidR="008541AD" w:rsidRDefault="008541AD" w:rsidP="008541AD">
      <w:pPr>
        <w:ind w:firstLine="990"/>
        <w:rPr>
          <w:sz w:val="22"/>
          <w:szCs w:val="22"/>
          <w:lang w:val="es-AR"/>
        </w:rPr>
      </w:pPr>
      <w:r w:rsidRPr="00A20484">
        <w:rPr>
          <w:sz w:val="22"/>
          <w:szCs w:val="22"/>
          <w:lang w:val="es-AR"/>
        </w:rPr>
        <w:t xml:space="preserve">Misión Permanente de </w:t>
      </w:r>
      <w:r w:rsidR="00377EC4">
        <w:rPr>
          <w:sz w:val="22"/>
          <w:szCs w:val="22"/>
          <w:lang w:val="es-AR"/>
        </w:rPr>
        <w:t>Colombia</w:t>
      </w:r>
      <w:r w:rsidRPr="00A20484">
        <w:rPr>
          <w:sz w:val="22"/>
          <w:szCs w:val="22"/>
          <w:lang w:val="es-AR"/>
        </w:rPr>
        <w:t xml:space="preserve"> ante la OEA</w:t>
      </w:r>
      <w:r w:rsidRPr="003F3B7E">
        <w:rPr>
          <w:sz w:val="22"/>
          <w:szCs w:val="22"/>
          <w:lang w:val="es-AR"/>
        </w:rPr>
        <w:t xml:space="preserve"> </w:t>
      </w:r>
    </w:p>
    <w:p w:rsidR="008541AD" w:rsidRDefault="008541AD" w:rsidP="004754B0">
      <w:pPr>
        <w:jc w:val="center"/>
        <w:rPr>
          <w:sz w:val="22"/>
          <w:szCs w:val="22"/>
          <w:lang w:val="es-AR"/>
        </w:rPr>
      </w:pPr>
    </w:p>
    <w:p w:rsidR="00DE0080" w:rsidRDefault="00DE0080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  <w:r w:rsidRPr="003F3B7E">
        <w:rPr>
          <w:sz w:val="22"/>
          <w:szCs w:val="22"/>
          <w:lang w:val="es-AR"/>
        </w:rPr>
        <w:t>COSTA RICA</w:t>
      </w:r>
    </w:p>
    <w:p w:rsidR="004754B0" w:rsidRPr="003F3B7E" w:rsidRDefault="004754B0" w:rsidP="00F32B0F">
      <w:pPr>
        <w:rPr>
          <w:sz w:val="22"/>
          <w:szCs w:val="22"/>
          <w:lang w:val="es-AR"/>
        </w:rPr>
      </w:pPr>
    </w:p>
    <w:p w:rsidR="00BF2C30" w:rsidRPr="003F3B7E" w:rsidRDefault="00BF2C30" w:rsidP="00BF2C30">
      <w:pPr>
        <w:rPr>
          <w:sz w:val="22"/>
          <w:szCs w:val="22"/>
          <w:u w:val="single"/>
          <w:lang w:val="es-AR"/>
        </w:rPr>
      </w:pPr>
      <w:r w:rsidRPr="003F3B7E">
        <w:rPr>
          <w:sz w:val="22"/>
          <w:szCs w:val="22"/>
          <w:u w:val="single"/>
          <w:lang w:val="es-AR"/>
        </w:rPr>
        <w:t>Representante</w:t>
      </w:r>
      <w:r>
        <w:rPr>
          <w:sz w:val="22"/>
          <w:szCs w:val="22"/>
          <w:u w:val="single"/>
          <w:lang w:val="es-AR"/>
        </w:rPr>
        <w:t>s</w:t>
      </w:r>
    </w:p>
    <w:p w:rsidR="007C598B" w:rsidRDefault="007C598B" w:rsidP="00BF2C30">
      <w:pPr>
        <w:rPr>
          <w:sz w:val="22"/>
          <w:szCs w:val="22"/>
          <w:lang w:val="es-AR"/>
        </w:rPr>
      </w:pP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Laura Monge Cantero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Fiscala Adjunta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Ministerio Público de Costa Rica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</w:p>
    <w:p w:rsidR="00B77E8F" w:rsidRDefault="00B77E8F" w:rsidP="00B77E8F">
      <w:pPr>
        <w:ind w:firstLine="990"/>
        <w:rPr>
          <w:sz w:val="22"/>
          <w:szCs w:val="22"/>
          <w:lang w:val="es-AR"/>
        </w:rPr>
      </w:pPr>
      <w:r w:rsidRPr="00BF2C30">
        <w:rPr>
          <w:sz w:val="22"/>
          <w:szCs w:val="22"/>
          <w:lang w:val="es-AR"/>
        </w:rPr>
        <w:t>Johnny Chacón Arce</w:t>
      </w:r>
    </w:p>
    <w:p w:rsidR="00B77E8F" w:rsidRPr="00BF2C30" w:rsidRDefault="00B77E8F" w:rsidP="00B77E8F">
      <w:pPr>
        <w:ind w:firstLine="990"/>
        <w:rPr>
          <w:sz w:val="22"/>
          <w:szCs w:val="22"/>
          <w:lang w:val="es-AR"/>
        </w:rPr>
      </w:pPr>
      <w:r w:rsidRPr="00BF2C30">
        <w:rPr>
          <w:sz w:val="22"/>
          <w:szCs w:val="22"/>
          <w:lang w:val="es-AR"/>
        </w:rPr>
        <w:t>Jefe de la Sección de Delitos Varios</w:t>
      </w:r>
    </w:p>
    <w:p w:rsidR="00B77E8F" w:rsidRDefault="00B77E8F" w:rsidP="00B77E8F">
      <w:pPr>
        <w:ind w:firstLine="990"/>
        <w:rPr>
          <w:sz w:val="22"/>
          <w:szCs w:val="22"/>
          <w:lang w:val="es-AR"/>
        </w:rPr>
      </w:pPr>
      <w:r w:rsidRPr="00BF2C30">
        <w:rPr>
          <w:sz w:val="22"/>
          <w:szCs w:val="22"/>
          <w:lang w:val="es-AR"/>
        </w:rPr>
        <w:t>Organismo de Investigación Judicial de Costa Rica</w:t>
      </w:r>
    </w:p>
    <w:p w:rsidR="00B77E8F" w:rsidRDefault="00B77E8F" w:rsidP="00BF2C30">
      <w:pPr>
        <w:ind w:firstLine="990"/>
        <w:rPr>
          <w:sz w:val="22"/>
          <w:szCs w:val="22"/>
          <w:lang w:val="es-AR"/>
        </w:rPr>
      </w:pP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 w:rsidRPr="00BF2C30">
        <w:rPr>
          <w:sz w:val="22"/>
          <w:szCs w:val="22"/>
          <w:lang w:val="es-AR"/>
        </w:rPr>
        <w:t>Alvaro González Quirós</w:t>
      </w:r>
    </w:p>
    <w:p w:rsidR="00BF2C30" w:rsidRDefault="00B77E8F" w:rsidP="00BF2C30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Abogado-</w:t>
      </w:r>
      <w:r w:rsidR="00BF2C30" w:rsidRPr="00BF2C30">
        <w:rPr>
          <w:sz w:val="22"/>
          <w:szCs w:val="22"/>
          <w:lang w:val="es-AR"/>
        </w:rPr>
        <w:t xml:space="preserve">Sección </w:t>
      </w:r>
      <w:r w:rsidR="00BF2C30">
        <w:rPr>
          <w:sz w:val="22"/>
          <w:szCs w:val="22"/>
          <w:lang w:val="es-AR"/>
        </w:rPr>
        <w:t>d</w:t>
      </w:r>
      <w:r w:rsidR="00BF2C30" w:rsidRPr="00BF2C30">
        <w:rPr>
          <w:sz w:val="22"/>
          <w:szCs w:val="22"/>
          <w:lang w:val="es-AR"/>
        </w:rPr>
        <w:t>e Delitos Varios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 w:rsidRPr="00BF2C30">
        <w:rPr>
          <w:sz w:val="22"/>
          <w:szCs w:val="22"/>
          <w:lang w:val="es-AR"/>
        </w:rPr>
        <w:t xml:space="preserve">Organismo </w:t>
      </w:r>
      <w:r>
        <w:rPr>
          <w:sz w:val="22"/>
          <w:szCs w:val="22"/>
          <w:lang w:val="es-AR"/>
        </w:rPr>
        <w:t>d</w:t>
      </w:r>
      <w:r w:rsidRPr="00BF2C30">
        <w:rPr>
          <w:sz w:val="22"/>
          <w:szCs w:val="22"/>
          <w:lang w:val="es-AR"/>
        </w:rPr>
        <w:t>e Investigación</w:t>
      </w:r>
      <w:r>
        <w:rPr>
          <w:sz w:val="22"/>
          <w:szCs w:val="22"/>
          <w:lang w:val="es-AR"/>
        </w:rPr>
        <w:t xml:space="preserve"> Judicial de</w:t>
      </w:r>
      <w:r w:rsidRPr="00BF2C30">
        <w:rPr>
          <w:sz w:val="22"/>
          <w:szCs w:val="22"/>
          <w:lang w:val="es-AR"/>
        </w:rPr>
        <w:t xml:space="preserve"> Costa Rica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</w:p>
    <w:p w:rsidR="00BF2C30" w:rsidRPr="00BF2C30" w:rsidRDefault="00BF2C30" w:rsidP="00BF2C30">
      <w:pPr>
        <w:ind w:firstLine="990"/>
        <w:rPr>
          <w:sz w:val="22"/>
          <w:szCs w:val="22"/>
          <w:lang w:val="pt-BR"/>
        </w:rPr>
      </w:pPr>
      <w:r w:rsidRPr="00BF2C30">
        <w:rPr>
          <w:sz w:val="22"/>
          <w:szCs w:val="22"/>
          <w:lang w:val="pt-BR"/>
        </w:rPr>
        <w:t>Sofía I. Mitjavila Sánchez</w:t>
      </w:r>
    </w:p>
    <w:p w:rsidR="00BF2C30" w:rsidRPr="00BF2C30" w:rsidRDefault="00BF2C30" w:rsidP="00BF2C30">
      <w:pPr>
        <w:ind w:firstLine="990"/>
        <w:rPr>
          <w:sz w:val="22"/>
          <w:szCs w:val="22"/>
          <w:lang w:val="pt-BR"/>
        </w:rPr>
      </w:pPr>
      <w:r w:rsidRPr="00BF2C30">
        <w:rPr>
          <w:sz w:val="22"/>
          <w:szCs w:val="22"/>
          <w:lang w:val="pt-BR"/>
        </w:rPr>
        <w:t>Representante Alterna</w:t>
      </w:r>
    </w:p>
    <w:p w:rsidR="00BF2C30" w:rsidRDefault="00BF2C30" w:rsidP="00BF2C30">
      <w:pPr>
        <w:ind w:firstLine="990"/>
        <w:rPr>
          <w:sz w:val="22"/>
          <w:szCs w:val="22"/>
          <w:lang w:val="es-AR"/>
        </w:rPr>
      </w:pPr>
      <w:r w:rsidRPr="00A20484">
        <w:rPr>
          <w:sz w:val="22"/>
          <w:szCs w:val="22"/>
          <w:lang w:val="es-AR"/>
        </w:rPr>
        <w:t xml:space="preserve">Misión Permanente de </w:t>
      </w:r>
      <w:r>
        <w:rPr>
          <w:sz w:val="22"/>
          <w:szCs w:val="22"/>
          <w:lang w:val="es-AR"/>
        </w:rPr>
        <w:t>Costa Rica</w:t>
      </w:r>
      <w:r w:rsidRPr="00A20484">
        <w:rPr>
          <w:sz w:val="22"/>
          <w:szCs w:val="22"/>
          <w:lang w:val="es-AR"/>
        </w:rPr>
        <w:t xml:space="preserve"> ante la OEA</w:t>
      </w:r>
      <w:r w:rsidRPr="003F3B7E">
        <w:rPr>
          <w:sz w:val="22"/>
          <w:szCs w:val="22"/>
          <w:lang w:val="es-AR"/>
        </w:rPr>
        <w:t xml:space="preserve"> </w:t>
      </w:r>
    </w:p>
    <w:p w:rsidR="00BF2C30" w:rsidRDefault="00BF2C30" w:rsidP="00BF2C30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</w:p>
    <w:p w:rsidR="00DE0080" w:rsidRDefault="00DE0080" w:rsidP="00BF2C30">
      <w:pPr>
        <w:rPr>
          <w:sz w:val="22"/>
          <w:szCs w:val="22"/>
          <w:lang w:val="es-AR"/>
        </w:rPr>
      </w:pPr>
    </w:p>
    <w:p w:rsidR="00C404BB" w:rsidRPr="00BF2C30" w:rsidRDefault="00C404BB" w:rsidP="004754B0">
      <w:pPr>
        <w:jc w:val="center"/>
        <w:rPr>
          <w:sz w:val="22"/>
          <w:szCs w:val="22"/>
          <w:lang w:val="es-ES"/>
        </w:rPr>
      </w:pPr>
    </w:p>
    <w:p w:rsidR="004754B0" w:rsidRPr="00D669E6" w:rsidRDefault="004754B0" w:rsidP="004754B0">
      <w:pPr>
        <w:jc w:val="center"/>
        <w:rPr>
          <w:sz w:val="22"/>
          <w:szCs w:val="22"/>
          <w:lang w:val="es-US"/>
        </w:rPr>
      </w:pPr>
      <w:r w:rsidRPr="00D669E6">
        <w:rPr>
          <w:sz w:val="22"/>
          <w:szCs w:val="22"/>
          <w:lang w:val="es-US"/>
        </w:rPr>
        <w:t>ECUADOR</w:t>
      </w:r>
    </w:p>
    <w:p w:rsidR="004754B0" w:rsidRPr="00D669E6" w:rsidRDefault="004754B0" w:rsidP="004754B0">
      <w:pPr>
        <w:jc w:val="center"/>
        <w:rPr>
          <w:sz w:val="22"/>
          <w:szCs w:val="22"/>
          <w:lang w:val="es-US"/>
        </w:rPr>
      </w:pPr>
    </w:p>
    <w:p w:rsidR="00725EAE" w:rsidRP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>
        <w:rPr>
          <w:sz w:val="22"/>
          <w:szCs w:val="22"/>
          <w:u w:val="single"/>
          <w:lang w:val="es-AR"/>
        </w:rPr>
        <w:t>Jefe de Delegación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AC2E84" w:rsidRDefault="00FA6954" w:rsidP="00AC2E84">
      <w:pPr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Embajador Carlos Alberto Játiva Naranjo</w:t>
      </w:r>
    </w:p>
    <w:p w:rsidR="00AC2E84" w:rsidRPr="00AC2E84" w:rsidRDefault="00AC2E84" w:rsidP="00AC2E84">
      <w:pPr>
        <w:ind w:firstLine="990"/>
        <w:rPr>
          <w:sz w:val="22"/>
          <w:szCs w:val="22"/>
          <w:lang w:val="es-ES"/>
        </w:rPr>
      </w:pPr>
      <w:r w:rsidRPr="00AC2E84">
        <w:rPr>
          <w:sz w:val="22"/>
          <w:szCs w:val="22"/>
          <w:lang w:val="es-ES"/>
        </w:rPr>
        <w:t xml:space="preserve">Representante </w:t>
      </w:r>
      <w:r w:rsidR="00FA6954">
        <w:rPr>
          <w:sz w:val="22"/>
          <w:szCs w:val="22"/>
          <w:lang w:val="es-ES"/>
        </w:rPr>
        <w:t>Permanente</w:t>
      </w:r>
    </w:p>
    <w:p w:rsidR="00AC2E84" w:rsidRPr="00145882" w:rsidRDefault="00AC2E84" w:rsidP="00AC2E84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Misión Permanente del Ecuador ante la OEA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4754B0" w:rsidRPr="003F3B7E" w:rsidRDefault="004754B0" w:rsidP="004754B0">
      <w:pPr>
        <w:rPr>
          <w:sz w:val="22"/>
          <w:szCs w:val="22"/>
          <w:u w:val="single"/>
          <w:lang w:val="es-AR"/>
        </w:rPr>
      </w:pPr>
      <w:r w:rsidRPr="003F3B7E">
        <w:rPr>
          <w:sz w:val="22"/>
          <w:szCs w:val="22"/>
          <w:u w:val="single"/>
          <w:lang w:val="es-AR"/>
        </w:rPr>
        <w:t>Representante</w:t>
      </w:r>
      <w:r w:rsidR="00627CB2">
        <w:rPr>
          <w:sz w:val="22"/>
          <w:szCs w:val="22"/>
          <w:u w:val="single"/>
          <w:lang w:val="es-AR"/>
        </w:rPr>
        <w:t>s</w:t>
      </w:r>
    </w:p>
    <w:p w:rsidR="004754B0" w:rsidRDefault="00145882" w:rsidP="00145882">
      <w:pPr>
        <w:ind w:left="720"/>
        <w:rPr>
          <w:sz w:val="22"/>
          <w:szCs w:val="22"/>
          <w:lang w:val="es-AR"/>
        </w:rPr>
      </w:pPr>
      <w:r w:rsidRPr="00145882">
        <w:rPr>
          <w:sz w:val="22"/>
          <w:szCs w:val="22"/>
          <w:lang w:val="es-AR"/>
        </w:rPr>
        <w:tab/>
      </w:r>
    </w:p>
    <w:p w:rsidR="00B77E8F" w:rsidRPr="00D669E6" w:rsidRDefault="00B77E8F" w:rsidP="00AC2E84">
      <w:pPr>
        <w:ind w:firstLine="990"/>
        <w:rPr>
          <w:sz w:val="22"/>
          <w:szCs w:val="22"/>
          <w:lang w:val="es-US"/>
        </w:rPr>
      </w:pPr>
      <w:r w:rsidRPr="00D669E6">
        <w:rPr>
          <w:sz w:val="22"/>
          <w:szCs w:val="22"/>
          <w:lang w:val="es-US"/>
        </w:rPr>
        <w:t>Coronel Edgar Raul Moya Herrera</w:t>
      </w:r>
    </w:p>
    <w:p w:rsidR="00B77E8F" w:rsidRPr="00D669E6" w:rsidRDefault="00B77E8F" w:rsidP="00AC2E84">
      <w:pPr>
        <w:ind w:firstLine="990"/>
        <w:rPr>
          <w:sz w:val="22"/>
          <w:szCs w:val="22"/>
          <w:lang w:val="es-US"/>
        </w:rPr>
      </w:pPr>
      <w:r w:rsidRPr="00D669E6">
        <w:rPr>
          <w:sz w:val="22"/>
          <w:szCs w:val="22"/>
          <w:lang w:val="es-US"/>
        </w:rPr>
        <w:t>Jefe del Departamento de Control de Armas</w:t>
      </w:r>
    </w:p>
    <w:p w:rsidR="00B77E8F" w:rsidRPr="00B77E8F" w:rsidRDefault="00B77E8F" w:rsidP="00AC2E84">
      <w:pPr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</w:t>
      </w:r>
      <w:r w:rsidRPr="00B77E8F">
        <w:rPr>
          <w:sz w:val="22"/>
          <w:szCs w:val="22"/>
          <w:lang w:val="es-ES"/>
        </w:rPr>
        <w:t>mando Conjunto de las Fuerzas Armadas del Ecuador</w:t>
      </w:r>
    </w:p>
    <w:p w:rsidR="00B77E8F" w:rsidRPr="00B77E8F" w:rsidRDefault="00B77E8F" w:rsidP="00AC2E84">
      <w:pPr>
        <w:ind w:firstLine="990"/>
        <w:rPr>
          <w:sz w:val="22"/>
          <w:szCs w:val="22"/>
          <w:lang w:val="es-ES"/>
        </w:rPr>
      </w:pPr>
    </w:p>
    <w:p w:rsidR="00145882" w:rsidRPr="00D669E6" w:rsidRDefault="00B77E8F" w:rsidP="00AC2E84">
      <w:pPr>
        <w:ind w:firstLine="990"/>
        <w:rPr>
          <w:sz w:val="22"/>
          <w:szCs w:val="22"/>
          <w:lang w:val="es-US"/>
        </w:rPr>
      </w:pPr>
      <w:r w:rsidRPr="00D669E6">
        <w:rPr>
          <w:sz w:val="22"/>
          <w:szCs w:val="22"/>
          <w:lang w:val="es-US"/>
        </w:rPr>
        <w:t>Marco Vicente Ponce Villacis</w:t>
      </w:r>
    </w:p>
    <w:p w:rsidR="00145882" w:rsidRPr="00AC2E84" w:rsidRDefault="00145882" w:rsidP="00AC2E84">
      <w:pPr>
        <w:ind w:firstLine="990"/>
        <w:rPr>
          <w:sz w:val="22"/>
          <w:szCs w:val="22"/>
          <w:lang w:val="es-ES"/>
        </w:rPr>
      </w:pPr>
      <w:r w:rsidRPr="00AC2E84">
        <w:rPr>
          <w:sz w:val="22"/>
          <w:szCs w:val="22"/>
          <w:lang w:val="es-ES"/>
        </w:rPr>
        <w:t>Representante Altern</w:t>
      </w:r>
      <w:r w:rsidR="00B77E8F">
        <w:rPr>
          <w:sz w:val="22"/>
          <w:szCs w:val="22"/>
          <w:lang w:val="es-ES"/>
        </w:rPr>
        <w:t>o</w:t>
      </w:r>
    </w:p>
    <w:p w:rsidR="00145882" w:rsidRDefault="00145882" w:rsidP="00AC2E84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Misión Permanente del Ecuador ante la OEA</w:t>
      </w:r>
    </w:p>
    <w:p w:rsidR="00B77E8F" w:rsidRDefault="00B77E8F" w:rsidP="00AC2E84">
      <w:pPr>
        <w:ind w:firstLine="990"/>
        <w:rPr>
          <w:sz w:val="22"/>
          <w:szCs w:val="22"/>
          <w:lang w:val="es-AR"/>
        </w:rPr>
      </w:pPr>
    </w:p>
    <w:p w:rsidR="00B77E8F" w:rsidRPr="00145882" w:rsidRDefault="00B77E8F" w:rsidP="00AC2E84">
      <w:pPr>
        <w:ind w:firstLine="990"/>
        <w:rPr>
          <w:sz w:val="22"/>
          <w:szCs w:val="22"/>
          <w:lang w:val="es-AR"/>
        </w:rPr>
      </w:pPr>
    </w:p>
    <w:p w:rsidR="00282266" w:rsidRPr="00282266" w:rsidRDefault="004754B0" w:rsidP="00B51CF9">
      <w:pPr>
        <w:ind w:left="720"/>
        <w:rPr>
          <w:sz w:val="22"/>
          <w:szCs w:val="22"/>
          <w:lang w:val="es-ES"/>
        </w:rPr>
      </w:pPr>
      <w:r w:rsidRPr="00145882">
        <w:rPr>
          <w:sz w:val="22"/>
          <w:szCs w:val="22"/>
          <w:lang w:val="es-AR"/>
        </w:rPr>
        <w:tab/>
      </w:r>
      <w:r w:rsidRPr="003F3B7E">
        <w:rPr>
          <w:sz w:val="22"/>
          <w:szCs w:val="22"/>
          <w:lang w:val="es-AR"/>
        </w:rPr>
        <w:tab/>
      </w:r>
    </w:p>
    <w:p w:rsidR="00E233EA" w:rsidRPr="003F3B7E" w:rsidRDefault="00E233EA" w:rsidP="004754B0">
      <w:pPr>
        <w:rPr>
          <w:sz w:val="22"/>
          <w:szCs w:val="22"/>
          <w:lang w:val="es-ES"/>
        </w:rPr>
      </w:pPr>
    </w:p>
    <w:p w:rsidR="00C404BB" w:rsidRDefault="00C404BB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AR"/>
        </w:rPr>
      </w:pPr>
    </w:p>
    <w:p w:rsidR="004754B0" w:rsidRPr="003F3B7E" w:rsidRDefault="004754B0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AR"/>
        </w:rPr>
      </w:pPr>
      <w:r w:rsidRPr="003F3B7E">
        <w:rPr>
          <w:szCs w:val="22"/>
          <w:lang w:val="es-AR"/>
        </w:rPr>
        <w:t>EL SALVADOR</w:t>
      </w:r>
    </w:p>
    <w:p w:rsidR="004754B0" w:rsidRPr="003F3B7E" w:rsidRDefault="004754B0" w:rsidP="004754B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AR"/>
        </w:rPr>
      </w:pPr>
    </w:p>
    <w:p w:rsidR="00627CB2" w:rsidRPr="003F3B7E" w:rsidRDefault="00627CB2" w:rsidP="00627CB2">
      <w:pPr>
        <w:rPr>
          <w:sz w:val="22"/>
          <w:szCs w:val="22"/>
          <w:u w:val="single"/>
          <w:lang w:val="es-AR"/>
        </w:rPr>
      </w:pPr>
      <w:r w:rsidRPr="003F3B7E">
        <w:rPr>
          <w:sz w:val="22"/>
          <w:szCs w:val="22"/>
          <w:u w:val="single"/>
          <w:lang w:val="es-AR"/>
        </w:rPr>
        <w:t>Representante</w:t>
      </w:r>
      <w:r>
        <w:rPr>
          <w:sz w:val="22"/>
          <w:szCs w:val="22"/>
          <w:u w:val="single"/>
          <w:lang w:val="es-AR"/>
        </w:rPr>
        <w:t>s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7A5811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7A5811">
        <w:rPr>
          <w:sz w:val="22"/>
          <w:szCs w:val="22"/>
          <w:lang w:val="es-AR"/>
        </w:rPr>
        <w:t xml:space="preserve">Mayor </w:t>
      </w:r>
      <w:r w:rsidR="00627CB2">
        <w:rPr>
          <w:sz w:val="22"/>
          <w:szCs w:val="22"/>
          <w:lang w:val="es-AR"/>
        </w:rPr>
        <w:t xml:space="preserve">JM </w:t>
      </w:r>
      <w:r w:rsidR="007A5811" w:rsidRPr="007A5811">
        <w:rPr>
          <w:sz w:val="22"/>
          <w:szCs w:val="22"/>
          <w:lang w:val="es-AR"/>
        </w:rPr>
        <w:t>Tania Maricela Luna de Benítez</w:t>
      </w:r>
    </w:p>
    <w:p w:rsidR="007A5811" w:rsidRDefault="007A5811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7A5811">
        <w:rPr>
          <w:sz w:val="22"/>
          <w:szCs w:val="22"/>
          <w:lang w:val="es-AR"/>
        </w:rPr>
        <w:t>Jefe del Departamento de Organismos Multilaterales</w:t>
      </w:r>
    </w:p>
    <w:p w:rsidR="007A5811" w:rsidRDefault="007A5811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7A5811">
        <w:rPr>
          <w:sz w:val="22"/>
          <w:szCs w:val="22"/>
          <w:lang w:val="es-AR"/>
        </w:rPr>
        <w:t>Ministerio de la Defensa Nacional</w:t>
      </w:r>
      <w:r>
        <w:rPr>
          <w:sz w:val="22"/>
          <w:szCs w:val="22"/>
          <w:lang w:val="es-AR"/>
        </w:rPr>
        <w:t xml:space="preserve"> de El Salvador</w:t>
      </w:r>
    </w:p>
    <w:p w:rsidR="007A5811" w:rsidRDefault="007A5811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FA6954" w:rsidRDefault="007A5811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FA6954">
        <w:rPr>
          <w:sz w:val="22"/>
          <w:szCs w:val="22"/>
          <w:lang w:val="es-AR"/>
        </w:rPr>
        <w:t>Kennedy Obed Reyes Lazo</w:t>
      </w:r>
    </w:p>
    <w:p w:rsid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Representante Alterno</w:t>
      </w:r>
    </w:p>
    <w:p w:rsid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Misión Permanente de El Salvador ante la OEA</w:t>
      </w:r>
    </w:p>
    <w:p w:rsidR="00A20484" w:rsidRDefault="00A20484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742F87" w:rsidRPr="00A20484" w:rsidRDefault="00742F87" w:rsidP="00742F87">
      <w:pPr>
        <w:ind w:left="1440"/>
        <w:rPr>
          <w:sz w:val="22"/>
          <w:szCs w:val="22"/>
          <w:lang w:val="es-ES"/>
        </w:rPr>
      </w:pPr>
      <w:r w:rsidRPr="00A20484">
        <w:rPr>
          <w:sz w:val="22"/>
          <w:szCs w:val="22"/>
          <w:lang w:val="es-ES"/>
        </w:rPr>
        <w:tab/>
      </w:r>
    </w:p>
    <w:p w:rsidR="00C404BB" w:rsidRDefault="00C404BB" w:rsidP="004754B0">
      <w:pPr>
        <w:jc w:val="center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  <w:r w:rsidRPr="003F3B7E">
        <w:rPr>
          <w:sz w:val="22"/>
          <w:szCs w:val="22"/>
          <w:lang w:val="es-AR"/>
        </w:rPr>
        <w:t>GUATEMALA</w:t>
      </w: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</w:p>
    <w:p w:rsidR="00725EAE" w:rsidRDefault="00627CB2" w:rsidP="00725EAE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 w:rsidRPr="00627CB2">
        <w:rPr>
          <w:sz w:val="22"/>
          <w:szCs w:val="22"/>
          <w:u w:val="single"/>
          <w:lang w:val="es-AR"/>
        </w:rPr>
        <w:t>Representantes</w:t>
      </w:r>
    </w:p>
    <w:p w:rsidR="00627CB2" w:rsidRDefault="00627CB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145882" w:rsidRDefault="0014588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627CB2" w:rsidRPr="00627CB2">
        <w:rPr>
          <w:sz w:val="22"/>
          <w:szCs w:val="22"/>
          <w:lang w:val="es-AR"/>
        </w:rPr>
        <w:t xml:space="preserve">Mayor de Aviación José Ángel Arévalo </w:t>
      </w:r>
      <w:proofErr w:type="spellStart"/>
      <w:r w:rsidR="00627CB2" w:rsidRPr="00627CB2">
        <w:rPr>
          <w:sz w:val="22"/>
          <w:szCs w:val="22"/>
          <w:lang w:val="es-AR"/>
        </w:rPr>
        <w:t>Fagiani</w:t>
      </w:r>
      <w:proofErr w:type="spellEnd"/>
    </w:p>
    <w:p w:rsidR="00145882" w:rsidRDefault="0014588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627CB2" w:rsidRPr="00627CB2">
        <w:rPr>
          <w:sz w:val="22"/>
          <w:szCs w:val="22"/>
          <w:lang w:val="es-AR"/>
        </w:rPr>
        <w:t>Jefe del Departamento de Asesoría Jurídica</w:t>
      </w:r>
    </w:p>
    <w:p w:rsidR="00627CB2" w:rsidRDefault="0014588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627CB2" w:rsidRPr="00627CB2">
        <w:rPr>
          <w:sz w:val="22"/>
          <w:szCs w:val="22"/>
          <w:lang w:val="es-AR"/>
        </w:rPr>
        <w:t>Dirección General de Armas y Municiones</w:t>
      </w:r>
    </w:p>
    <w:p w:rsidR="00145882" w:rsidRDefault="00627CB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27CB2">
        <w:rPr>
          <w:sz w:val="22"/>
          <w:szCs w:val="22"/>
          <w:lang w:val="es-AR"/>
        </w:rPr>
        <w:t>Ministerio de la Defensa de la República de Guatemala</w:t>
      </w:r>
    </w:p>
    <w:p w:rsidR="00627CB2" w:rsidRDefault="00627CB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627CB2" w:rsidRDefault="00627CB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27CB2">
        <w:rPr>
          <w:sz w:val="22"/>
          <w:szCs w:val="22"/>
          <w:lang w:val="es-AR"/>
        </w:rPr>
        <w:t>Licenciada Karina Galindo Escobar</w:t>
      </w:r>
    </w:p>
    <w:p w:rsidR="00627CB2" w:rsidRDefault="00627CB2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27CB2">
        <w:rPr>
          <w:sz w:val="22"/>
          <w:szCs w:val="22"/>
          <w:lang w:val="es-AR"/>
        </w:rPr>
        <w:t>Subjefa del Departamento de Asesoría Jurídica</w:t>
      </w:r>
    </w:p>
    <w:p w:rsidR="00627CB2" w:rsidRPr="00627CB2" w:rsidRDefault="00627CB2" w:rsidP="00627CB2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27CB2">
        <w:rPr>
          <w:sz w:val="22"/>
          <w:szCs w:val="22"/>
          <w:lang w:val="es-AR"/>
        </w:rPr>
        <w:t>Dirección General de Armas y Municiones</w:t>
      </w:r>
    </w:p>
    <w:p w:rsidR="00725EAE" w:rsidRDefault="00627CB2" w:rsidP="00627CB2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 w:rsidRPr="00627CB2">
        <w:rPr>
          <w:sz w:val="22"/>
          <w:szCs w:val="22"/>
          <w:lang w:val="es-AR"/>
        </w:rPr>
        <w:tab/>
      </w:r>
      <w:r w:rsidRPr="00627CB2">
        <w:rPr>
          <w:sz w:val="22"/>
          <w:szCs w:val="22"/>
          <w:lang w:val="es-AR"/>
        </w:rPr>
        <w:tab/>
        <w:t>Ministerio de la Defensa de la República de Guatemala</w:t>
      </w:r>
    </w:p>
    <w:p w:rsidR="008541AD" w:rsidRDefault="008541AD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8541AD" w:rsidRDefault="008541AD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C71AE1" w:rsidRDefault="00C71AE1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8541AD" w:rsidRPr="00A31E2A" w:rsidRDefault="001632E0" w:rsidP="001632E0">
      <w:pPr>
        <w:jc w:val="center"/>
        <w:rPr>
          <w:sz w:val="22"/>
          <w:szCs w:val="22"/>
          <w:lang w:val="fr-CA"/>
        </w:rPr>
      </w:pPr>
      <w:r w:rsidRPr="001632E0">
        <w:rPr>
          <w:sz w:val="22"/>
          <w:szCs w:val="22"/>
          <w:lang w:val="fr-CA"/>
        </w:rPr>
        <w:t>HAÏTI</w:t>
      </w:r>
    </w:p>
    <w:p w:rsidR="00A31E2A" w:rsidRDefault="00DE0080" w:rsidP="008541AD">
      <w:pPr>
        <w:tabs>
          <w:tab w:val="left" w:pos="288"/>
          <w:tab w:val="left" w:pos="1008"/>
        </w:tabs>
        <w:rPr>
          <w:sz w:val="22"/>
          <w:szCs w:val="22"/>
          <w:u w:val="single"/>
          <w:lang w:val="fr-CA"/>
        </w:rPr>
      </w:pPr>
      <w:r w:rsidRPr="00DE0080">
        <w:rPr>
          <w:sz w:val="22"/>
          <w:szCs w:val="22"/>
          <w:u w:val="single"/>
          <w:lang w:val="fr-CA"/>
        </w:rPr>
        <w:t>Représentant</w:t>
      </w:r>
    </w:p>
    <w:p w:rsidR="00DE0080" w:rsidRPr="00A31E2A" w:rsidRDefault="00DE0080" w:rsidP="008541AD">
      <w:pPr>
        <w:tabs>
          <w:tab w:val="left" w:pos="288"/>
          <w:tab w:val="left" w:pos="1008"/>
        </w:tabs>
        <w:rPr>
          <w:sz w:val="22"/>
          <w:szCs w:val="22"/>
          <w:lang w:val="fr-CA"/>
        </w:rPr>
      </w:pPr>
    </w:p>
    <w:p w:rsidR="008541AD" w:rsidRPr="00A31E2A" w:rsidRDefault="00A31E2A" w:rsidP="008541AD">
      <w:pPr>
        <w:ind w:firstLine="990"/>
        <w:rPr>
          <w:sz w:val="22"/>
          <w:szCs w:val="22"/>
          <w:lang w:val="fr-CA"/>
        </w:rPr>
      </w:pPr>
      <w:r w:rsidRPr="00A31E2A">
        <w:rPr>
          <w:sz w:val="22"/>
          <w:szCs w:val="22"/>
          <w:lang w:val="fr-CA"/>
        </w:rPr>
        <w:t>Pierre Michel Bonnet</w:t>
      </w:r>
    </w:p>
    <w:p w:rsidR="00A31E2A" w:rsidRPr="00A31E2A" w:rsidRDefault="00A31E2A" w:rsidP="008541AD">
      <w:pPr>
        <w:ind w:firstLine="990"/>
        <w:rPr>
          <w:sz w:val="22"/>
          <w:szCs w:val="22"/>
          <w:lang w:val="fr-CA"/>
        </w:rPr>
      </w:pPr>
      <w:r w:rsidRPr="00A31E2A">
        <w:rPr>
          <w:sz w:val="22"/>
          <w:szCs w:val="22"/>
          <w:lang w:val="fr-CA"/>
        </w:rPr>
        <w:t>Représentant suppléant</w:t>
      </w:r>
    </w:p>
    <w:p w:rsidR="00FA6954" w:rsidRPr="001632E0" w:rsidRDefault="001632E0" w:rsidP="001632E0">
      <w:pPr>
        <w:pStyle w:val="Heading4"/>
        <w:keepNext w:val="0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  <w:u w:val="none"/>
          <w:lang w:val="fr-CA"/>
        </w:rPr>
      </w:pPr>
      <w:r>
        <w:rPr>
          <w:rFonts w:eastAsia="Times New Roman"/>
          <w:sz w:val="22"/>
          <w:szCs w:val="22"/>
          <w:u w:val="none"/>
          <w:lang w:val="fr-CA"/>
        </w:rPr>
        <w:tab/>
      </w:r>
      <w:r>
        <w:rPr>
          <w:rFonts w:eastAsia="Times New Roman"/>
          <w:sz w:val="22"/>
          <w:szCs w:val="22"/>
          <w:u w:val="none"/>
          <w:lang w:val="fr-CA"/>
        </w:rPr>
        <w:tab/>
      </w:r>
      <w:r>
        <w:rPr>
          <w:rFonts w:eastAsia="Times New Roman"/>
          <w:sz w:val="22"/>
          <w:szCs w:val="22"/>
          <w:u w:val="none"/>
          <w:lang w:val="fr-CA"/>
        </w:rPr>
        <w:tab/>
      </w:r>
      <w:r w:rsidRPr="001632E0">
        <w:rPr>
          <w:rFonts w:eastAsia="Times New Roman"/>
          <w:sz w:val="22"/>
          <w:szCs w:val="22"/>
          <w:u w:val="none"/>
          <w:lang w:val="fr-CA"/>
        </w:rPr>
        <w:t>Mission permanente d'Haïti auprès de l'OEA</w:t>
      </w:r>
    </w:p>
    <w:p w:rsidR="008541AD" w:rsidRPr="001632E0" w:rsidRDefault="008541AD" w:rsidP="008541AD">
      <w:pPr>
        <w:rPr>
          <w:lang w:val="fr-CA"/>
        </w:rPr>
      </w:pPr>
    </w:p>
    <w:p w:rsidR="008541AD" w:rsidRDefault="008541AD" w:rsidP="008541AD">
      <w:pPr>
        <w:rPr>
          <w:lang w:val="fr-CA"/>
        </w:rPr>
      </w:pPr>
    </w:p>
    <w:p w:rsidR="00DE0080" w:rsidRPr="001632E0" w:rsidRDefault="00DE0080" w:rsidP="008541AD">
      <w:pPr>
        <w:rPr>
          <w:lang w:val="fr-CA"/>
        </w:rPr>
      </w:pPr>
    </w:p>
    <w:p w:rsidR="004754B0" w:rsidRPr="00D669E6" w:rsidRDefault="004754B0" w:rsidP="004754B0">
      <w:pPr>
        <w:pStyle w:val="Heading4"/>
        <w:keepNext w:val="0"/>
        <w:tabs>
          <w:tab w:val="left" w:pos="288"/>
          <w:tab w:val="left" w:pos="720"/>
          <w:tab w:val="left" w:pos="1008"/>
        </w:tabs>
        <w:rPr>
          <w:sz w:val="22"/>
          <w:szCs w:val="22"/>
          <w:u w:val="none"/>
          <w:lang w:val="es-US"/>
        </w:rPr>
      </w:pPr>
      <w:r w:rsidRPr="00D669E6">
        <w:rPr>
          <w:sz w:val="22"/>
          <w:szCs w:val="22"/>
          <w:u w:val="none"/>
          <w:lang w:val="es-US"/>
        </w:rPr>
        <w:t>MÉXICO</w:t>
      </w:r>
    </w:p>
    <w:p w:rsidR="004754B0" w:rsidRPr="00D669E6" w:rsidRDefault="004754B0" w:rsidP="004754B0">
      <w:pPr>
        <w:pStyle w:val="FootnoteText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  <w:u w:val="single"/>
          <w:lang w:val="es-US"/>
        </w:rPr>
      </w:pPr>
    </w:p>
    <w:p w:rsidR="00725EAE" w:rsidRP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>
        <w:rPr>
          <w:sz w:val="22"/>
          <w:szCs w:val="22"/>
          <w:u w:val="single"/>
          <w:lang w:val="es-AR"/>
        </w:rPr>
        <w:t>Jefe de Delegación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B0534E" w:rsidRPr="00B0534E" w:rsidRDefault="00145882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lastRenderedPageBreak/>
        <w:tab/>
      </w:r>
      <w:r>
        <w:rPr>
          <w:sz w:val="22"/>
          <w:szCs w:val="22"/>
          <w:lang w:val="es-AR"/>
        </w:rPr>
        <w:tab/>
      </w:r>
      <w:r w:rsidR="00B0534E" w:rsidRPr="00B0534E">
        <w:rPr>
          <w:sz w:val="22"/>
          <w:szCs w:val="22"/>
          <w:lang w:val="es-AR"/>
        </w:rPr>
        <w:t xml:space="preserve">Fabián Medina Hernández 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B0534E">
        <w:rPr>
          <w:sz w:val="22"/>
          <w:szCs w:val="22"/>
          <w:lang w:val="es-AR"/>
        </w:rPr>
        <w:t>Jefe de Oficina del Canciller</w:t>
      </w:r>
    </w:p>
    <w:p w:rsidR="00725EA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B0534E">
        <w:rPr>
          <w:sz w:val="22"/>
          <w:szCs w:val="22"/>
          <w:lang w:val="es-AR"/>
        </w:rPr>
        <w:t>Secretaría de Relaciones Exteriores</w:t>
      </w:r>
    </w:p>
    <w:p w:rsid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635382" w:rsidRDefault="00635382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35382">
        <w:rPr>
          <w:sz w:val="22"/>
          <w:szCs w:val="22"/>
          <w:lang w:val="es-AR"/>
        </w:rPr>
        <w:t xml:space="preserve">Embajadora Luz Elena Baños Rivas </w:t>
      </w:r>
    </w:p>
    <w:p w:rsidR="00635382" w:rsidRDefault="00635382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35382">
        <w:rPr>
          <w:sz w:val="22"/>
          <w:szCs w:val="22"/>
          <w:lang w:val="es-AR"/>
        </w:rPr>
        <w:t>Representante Permanente de México ante la OEA</w:t>
      </w:r>
    </w:p>
    <w:p w:rsidR="00635382" w:rsidRDefault="00635382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Secretaria Pro-Témpore del Comité Consultivo de la CIFTA</w:t>
      </w:r>
    </w:p>
    <w:p w:rsid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4754B0" w:rsidRPr="00F32B0F" w:rsidRDefault="007F53BC" w:rsidP="004754B0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>
        <w:rPr>
          <w:sz w:val="22"/>
          <w:szCs w:val="22"/>
          <w:u w:val="single"/>
          <w:lang w:val="es-AR"/>
        </w:rPr>
        <w:t>Representante</w:t>
      </w:r>
      <w:r w:rsidR="00725EAE">
        <w:rPr>
          <w:sz w:val="22"/>
          <w:szCs w:val="22"/>
          <w:u w:val="single"/>
          <w:lang w:val="es-AR"/>
        </w:rPr>
        <w:t>s</w:t>
      </w:r>
    </w:p>
    <w:p w:rsidR="004754B0" w:rsidRPr="00F32B0F" w:rsidRDefault="004754B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 w:rsidRPr="00F32B0F">
        <w:rPr>
          <w:sz w:val="22"/>
          <w:szCs w:val="22"/>
          <w:lang w:val="es-AR"/>
        </w:rPr>
        <w:tab/>
      </w:r>
      <w:r w:rsidRPr="00F32B0F">
        <w:rPr>
          <w:sz w:val="22"/>
          <w:szCs w:val="22"/>
          <w:lang w:val="es-AR"/>
        </w:rPr>
        <w:tab/>
      </w:r>
      <w:r w:rsidRPr="00F32B0F">
        <w:rPr>
          <w:sz w:val="22"/>
          <w:szCs w:val="22"/>
          <w:lang w:val="es-AR"/>
        </w:rPr>
        <w:tab/>
      </w:r>
    </w:p>
    <w:p w:rsidR="00B0534E" w:rsidRPr="00B0534E" w:rsidRDefault="004754B0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 w:rsidRPr="00F32B0F">
        <w:rPr>
          <w:sz w:val="22"/>
          <w:szCs w:val="22"/>
          <w:lang w:val="es-AR"/>
        </w:rPr>
        <w:tab/>
      </w:r>
      <w:r w:rsidRPr="00F32B0F">
        <w:rPr>
          <w:sz w:val="22"/>
          <w:szCs w:val="22"/>
          <w:lang w:val="es-AR"/>
        </w:rPr>
        <w:tab/>
      </w:r>
      <w:r w:rsidR="00B0534E" w:rsidRPr="00B0534E">
        <w:rPr>
          <w:sz w:val="22"/>
          <w:szCs w:val="22"/>
          <w:lang w:val="es-AR"/>
        </w:rPr>
        <w:t xml:space="preserve">Adolfo Ayuso </w:t>
      </w:r>
      <w:proofErr w:type="spellStart"/>
      <w:r w:rsidR="00B0534E" w:rsidRPr="00B0534E">
        <w:rPr>
          <w:sz w:val="22"/>
          <w:szCs w:val="22"/>
          <w:lang w:val="es-AR"/>
        </w:rPr>
        <w:t>Audry</w:t>
      </w:r>
      <w:proofErr w:type="spellEnd"/>
      <w:r w:rsidR="00B0534E" w:rsidRPr="00B0534E">
        <w:rPr>
          <w:sz w:val="22"/>
          <w:szCs w:val="22"/>
          <w:lang w:val="es-AR"/>
        </w:rPr>
        <w:t>,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B0534E">
        <w:rPr>
          <w:sz w:val="22"/>
          <w:szCs w:val="22"/>
          <w:lang w:val="es-AR"/>
        </w:rPr>
        <w:t xml:space="preserve">Jefe Adjunto de la Jefatura de Oficina del Canciller, </w:t>
      </w:r>
    </w:p>
    <w:p w:rsidR="00145882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B0534E">
        <w:rPr>
          <w:sz w:val="22"/>
          <w:szCs w:val="22"/>
          <w:lang w:val="es-AR"/>
        </w:rPr>
        <w:t>Secretaría de Relaciones Exteriores</w:t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</w:p>
    <w:p w:rsidR="00B0534E" w:rsidRPr="00B0534E" w:rsidRDefault="00145882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0534E" w:rsidRPr="00B0534E">
        <w:rPr>
          <w:sz w:val="22"/>
          <w:szCs w:val="22"/>
          <w:lang w:val="es-ES"/>
        </w:rPr>
        <w:t xml:space="preserve">Jorge C. Martínez Falcón, 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 xml:space="preserve">Asesor del Jefe Adjunto de la Jefatura de Oficina del Canciller, </w:t>
      </w:r>
    </w:p>
    <w:p w:rsidR="00145882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>Secretaría de Relaciones Exteriores</w:t>
      </w:r>
    </w:p>
    <w:p w:rsid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B0534E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Isaac Morales Tenorio </w:t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0534E">
        <w:rPr>
          <w:sz w:val="22"/>
          <w:szCs w:val="22"/>
          <w:lang w:val="es-ES"/>
        </w:rPr>
        <w:t>Coordinador</w:t>
      </w:r>
      <w:r>
        <w:rPr>
          <w:sz w:val="22"/>
          <w:szCs w:val="22"/>
          <w:lang w:val="es-ES"/>
        </w:rPr>
        <w:t xml:space="preserve"> para Seguridad Multidimensional</w:t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Secretaría de Relaciones Exteriores de México </w:t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B0534E" w:rsidRPr="00B0534E" w:rsidRDefault="00145882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0534E" w:rsidRPr="00B0534E">
        <w:rPr>
          <w:sz w:val="22"/>
          <w:szCs w:val="22"/>
          <w:lang w:val="es-ES"/>
        </w:rPr>
        <w:t>Mauricio Zapata Zaldívar,</w:t>
      </w:r>
    </w:p>
    <w:p w:rsid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>Director para Prevención del Delito y Combate a la Corrupción,</w:t>
      </w:r>
    </w:p>
    <w:p w:rsidR="004754B0" w:rsidRDefault="00145882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Secretaría de Relaciones Exteriores de México  </w:t>
      </w:r>
      <w:r w:rsidR="004754B0" w:rsidRPr="003F3B7E">
        <w:rPr>
          <w:sz w:val="22"/>
          <w:szCs w:val="22"/>
          <w:lang w:val="es-ES"/>
        </w:rPr>
        <w:tab/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B0534E" w:rsidRPr="00B0534E" w:rsidRDefault="00145882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0534E" w:rsidRPr="00B0534E">
        <w:rPr>
          <w:sz w:val="22"/>
          <w:szCs w:val="22"/>
          <w:lang w:val="es-ES"/>
        </w:rPr>
        <w:t>Edgar Iván Lugo Meza,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 xml:space="preserve">Supervisor de Analistas, 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 xml:space="preserve">Centro Nacional de Planeación, Análisis e Información </w:t>
      </w:r>
    </w:p>
    <w:p w:rsidR="00B0534E" w:rsidRP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 xml:space="preserve">para el Combate a la Delincuencia, </w:t>
      </w:r>
    </w:p>
    <w:p w:rsidR="00145882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0534E">
        <w:rPr>
          <w:sz w:val="22"/>
          <w:szCs w:val="22"/>
          <w:lang w:val="es-ES"/>
        </w:rPr>
        <w:t>Fiscalía General de la República</w:t>
      </w:r>
    </w:p>
    <w:p w:rsidR="00B0534E" w:rsidRDefault="00B0534E" w:rsidP="00B0534E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635382" w:rsidRPr="00635382" w:rsidRDefault="00145882" w:rsidP="0063538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635382" w:rsidRPr="00635382">
        <w:rPr>
          <w:sz w:val="22"/>
          <w:szCs w:val="22"/>
          <w:lang w:val="es-ES"/>
        </w:rPr>
        <w:t>María Fernanda Baena Castro,</w:t>
      </w:r>
    </w:p>
    <w:p w:rsidR="00635382" w:rsidRPr="00635382" w:rsidRDefault="00635382" w:rsidP="0063538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635382">
        <w:rPr>
          <w:sz w:val="22"/>
          <w:szCs w:val="22"/>
          <w:lang w:val="es-ES"/>
        </w:rPr>
        <w:t>Subdirectora de Área,</w:t>
      </w:r>
    </w:p>
    <w:p w:rsidR="00635382" w:rsidRPr="00635382" w:rsidRDefault="00635382" w:rsidP="0063538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635382">
        <w:rPr>
          <w:sz w:val="22"/>
          <w:szCs w:val="22"/>
          <w:lang w:val="es-ES"/>
        </w:rPr>
        <w:t>Dirección General de Asuntos Internacionales,</w:t>
      </w:r>
    </w:p>
    <w:p w:rsidR="00145882" w:rsidRDefault="00635382" w:rsidP="0063538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635382">
        <w:rPr>
          <w:sz w:val="22"/>
          <w:szCs w:val="22"/>
          <w:lang w:val="es-ES"/>
        </w:rPr>
        <w:t>Fiscalía General de la República</w:t>
      </w:r>
    </w:p>
    <w:p w:rsidR="00635382" w:rsidRDefault="00635382" w:rsidP="00635382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Oscar Francisco Holguín González</w:t>
      </w:r>
    </w:p>
    <w:p w:rsidR="00145882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Representante Alterno para Asuntos de Seguridad Multidimensional  </w:t>
      </w:r>
    </w:p>
    <w:p w:rsidR="00145882" w:rsidRPr="003F3B7E" w:rsidRDefault="00145882" w:rsidP="00742F87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145882">
        <w:rPr>
          <w:sz w:val="22"/>
          <w:szCs w:val="22"/>
          <w:lang w:val="es-ES"/>
        </w:rPr>
        <w:t>Misión Permanente de México ante la OEA</w:t>
      </w:r>
      <w:r>
        <w:rPr>
          <w:sz w:val="22"/>
          <w:szCs w:val="22"/>
          <w:lang w:val="es-ES"/>
        </w:rPr>
        <w:t xml:space="preserve"> </w:t>
      </w:r>
    </w:p>
    <w:p w:rsidR="00522857" w:rsidRDefault="00522857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8541AD" w:rsidRDefault="008541AD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DE0080" w:rsidRDefault="00DE008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8541AD" w:rsidRPr="003F3B7E" w:rsidRDefault="008541AD" w:rsidP="008541AD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NICARAGUA</w:t>
      </w:r>
    </w:p>
    <w:p w:rsidR="008541AD" w:rsidRDefault="008541AD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1632E0" w:rsidRPr="003F3B7E" w:rsidRDefault="001173FB" w:rsidP="001632E0">
      <w:pPr>
        <w:pStyle w:val="FootnoteText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  <w:u w:val="single"/>
        </w:rPr>
      </w:pPr>
      <w:r w:rsidRPr="001173FB">
        <w:rPr>
          <w:sz w:val="22"/>
          <w:szCs w:val="22"/>
          <w:u w:val="single"/>
        </w:rPr>
        <w:t>Jefe de Delegación</w:t>
      </w:r>
      <w:r>
        <w:rPr>
          <w:sz w:val="22"/>
          <w:szCs w:val="22"/>
          <w:u w:val="single"/>
        </w:rPr>
        <w:t xml:space="preserve"> </w:t>
      </w:r>
    </w:p>
    <w:p w:rsidR="001632E0" w:rsidRDefault="001632E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</w:p>
    <w:p w:rsidR="001173FB" w:rsidRDefault="001173FB" w:rsidP="001173FB">
      <w:pPr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Embajador Luis Exequiel Alvarado Ramirez</w:t>
      </w:r>
    </w:p>
    <w:p w:rsidR="001173FB" w:rsidRDefault="001173FB" w:rsidP="001173FB">
      <w:pPr>
        <w:ind w:firstLine="990"/>
        <w:rPr>
          <w:sz w:val="22"/>
          <w:szCs w:val="22"/>
          <w:lang w:val="es-AR"/>
        </w:rPr>
      </w:pPr>
      <w:r w:rsidRPr="006D4069">
        <w:rPr>
          <w:sz w:val="22"/>
          <w:szCs w:val="22"/>
          <w:lang w:val="es-AR"/>
        </w:rPr>
        <w:lastRenderedPageBreak/>
        <w:t xml:space="preserve">Representante Interino </w:t>
      </w:r>
    </w:p>
    <w:p w:rsidR="001173FB" w:rsidRDefault="001173FB" w:rsidP="001173FB">
      <w:pPr>
        <w:ind w:firstLine="990"/>
        <w:rPr>
          <w:sz w:val="22"/>
          <w:szCs w:val="22"/>
          <w:lang w:val="es-AR"/>
        </w:rPr>
      </w:pPr>
      <w:r w:rsidRPr="00A20484">
        <w:rPr>
          <w:sz w:val="22"/>
          <w:szCs w:val="22"/>
          <w:lang w:val="es-AR"/>
        </w:rPr>
        <w:t xml:space="preserve">Misión Permanente de </w:t>
      </w:r>
      <w:r>
        <w:rPr>
          <w:sz w:val="22"/>
          <w:szCs w:val="22"/>
          <w:lang w:val="es-AR"/>
        </w:rPr>
        <w:t>Nicaragua</w:t>
      </w:r>
      <w:r w:rsidRPr="00A20484">
        <w:rPr>
          <w:sz w:val="22"/>
          <w:szCs w:val="22"/>
          <w:lang w:val="es-AR"/>
        </w:rPr>
        <w:t xml:space="preserve"> ante la OEA</w:t>
      </w:r>
      <w:r w:rsidRPr="003F3B7E">
        <w:rPr>
          <w:sz w:val="22"/>
          <w:szCs w:val="22"/>
          <w:lang w:val="es-AR"/>
        </w:rPr>
        <w:t xml:space="preserve"> </w:t>
      </w:r>
    </w:p>
    <w:p w:rsidR="001173FB" w:rsidRDefault="001173FB" w:rsidP="001173FB">
      <w:pPr>
        <w:rPr>
          <w:sz w:val="22"/>
          <w:szCs w:val="22"/>
          <w:lang w:val="es-AR"/>
        </w:rPr>
      </w:pPr>
    </w:p>
    <w:p w:rsidR="001173FB" w:rsidRPr="001173FB" w:rsidRDefault="001173FB" w:rsidP="001173FB">
      <w:pPr>
        <w:rPr>
          <w:sz w:val="22"/>
          <w:szCs w:val="22"/>
          <w:u w:val="single"/>
          <w:lang w:val="es-AR"/>
        </w:rPr>
      </w:pPr>
      <w:r w:rsidRPr="001173FB">
        <w:rPr>
          <w:sz w:val="22"/>
          <w:szCs w:val="22"/>
          <w:u w:val="single"/>
          <w:lang w:val="es-AR"/>
        </w:rPr>
        <w:t>Representante</w:t>
      </w:r>
    </w:p>
    <w:p w:rsidR="001173FB" w:rsidRDefault="001173FB" w:rsidP="001173FB">
      <w:pPr>
        <w:rPr>
          <w:sz w:val="22"/>
          <w:szCs w:val="22"/>
          <w:lang w:val="es-AR"/>
        </w:rPr>
      </w:pPr>
    </w:p>
    <w:p w:rsidR="001632E0" w:rsidRDefault="001173FB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1632E0" w:rsidRPr="001632E0">
        <w:rPr>
          <w:sz w:val="22"/>
          <w:szCs w:val="22"/>
          <w:lang w:val="es-AR"/>
        </w:rPr>
        <w:t xml:space="preserve">Comisionado Mayor Mario Garmendia Moreno </w:t>
      </w:r>
    </w:p>
    <w:p w:rsidR="006D4069" w:rsidRDefault="001632E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1632E0">
        <w:rPr>
          <w:sz w:val="22"/>
          <w:szCs w:val="22"/>
          <w:lang w:val="es-AR"/>
        </w:rPr>
        <w:t xml:space="preserve">Jefe de la Dirección de Armas </w:t>
      </w:r>
    </w:p>
    <w:p w:rsidR="008541AD" w:rsidRDefault="006D4069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1632E0" w:rsidRPr="001632E0">
        <w:rPr>
          <w:sz w:val="22"/>
          <w:szCs w:val="22"/>
          <w:lang w:val="es-AR"/>
        </w:rPr>
        <w:t>Policía Nacional</w:t>
      </w:r>
    </w:p>
    <w:p w:rsidR="00FA6954" w:rsidRDefault="00FA6954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1632E0" w:rsidRDefault="001632E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DE0080" w:rsidRPr="003F3B7E" w:rsidRDefault="00DE0080" w:rsidP="004754B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4754B0" w:rsidRDefault="004754B0" w:rsidP="004754B0">
      <w:pPr>
        <w:pStyle w:val="Heading4"/>
        <w:keepNext w:val="0"/>
        <w:tabs>
          <w:tab w:val="left" w:pos="288"/>
          <w:tab w:val="left" w:pos="720"/>
          <w:tab w:val="left" w:pos="1008"/>
        </w:tabs>
        <w:rPr>
          <w:sz w:val="22"/>
          <w:szCs w:val="22"/>
          <w:u w:val="none"/>
          <w:lang w:val="es-AR"/>
        </w:rPr>
      </w:pPr>
      <w:r w:rsidRPr="004665DC">
        <w:rPr>
          <w:sz w:val="22"/>
          <w:szCs w:val="22"/>
          <w:u w:val="none"/>
          <w:lang w:val="es-AR"/>
        </w:rPr>
        <w:t>PANAMA</w:t>
      </w:r>
    </w:p>
    <w:p w:rsidR="00803A9F" w:rsidRPr="00803A9F" w:rsidRDefault="00803A9F" w:rsidP="00803A9F">
      <w:pPr>
        <w:rPr>
          <w:lang w:val="es-AR"/>
        </w:rPr>
      </w:pPr>
    </w:p>
    <w:p w:rsidR="004665DC" w:rsidRPr="003F3B7E" w:rsidRDefault="004665DC" w:rsidP="004665DC">
      <w:pPr>
        <w:pStyle w:val="FootnoteText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  <w:u w:val="single"/>
        </w:rPr>
      </w:pPr>
      <w:r w:rsidRPr="003F3B7E">
        <w:rPr>
          <w:sz w:val="22"/>
          <w:szCs w:val="22"/>
          <w:u w:val="single"/>
        </w:rPr>
        <w:t>Representante</w:t>
      </w:r>
    </w:p>
    <w:p w:rsidR="00725EAE" w:rsidRDefault="00725EAE" w:rsidP="00725EAE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2B6B45" w:rsidRDefault="004665DC" w:rsidP="00FA6954">
      <w:pPr>
        <w:tabs>
          <w:tab w:val="left" w:pos="0"/>
        </w:tabs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Lic. </w:t>
      </w:r>
      <w:r w:rsidR="005305DD">
        <w:rPr>
          <w:sz w:val="22"/>
          <w:szCs w:val="22"/>
          <w:lang w:val="es-AR"/>
        </w:rPr>
        <w:t xml:space="preserve">Marcos </w:t>
      </w:r>
      <w:r>
        <w:rPr>
          <w:sz w:val="22"/>
          <w:szCs w:val="22"/>
          <w:lang w:val="es-AR"/>
        </w:rPr>
        <w:t>Córdoba</w:t>
      </w:r>
    </w:p>
    <w:p w:rsidR="004665DC" w:rsidRPr="004665DC" w:rsidRDefault="004665DC" w:rsidP="004665DC">
      <w:pPr>
        <w:tabs>
          <w:tab w:val="left" w:pos="0"/>
        </w:tabs>
        <w:ind w:firstLine="990"/>
        <w:rPr>
          <w:sz w:val="22"/>
          <w:szCs w:val="22"/>
          <w:lang w:val="es-AR"/>
        </w:rPr>
      </w:pPr>
      <w:r w:rsidRPr="004665DC">
        <w:rPr>
          <w:sz w:val="22"/>
          <w:szCs w:val="22"/>
          <w:lang w:val="es-AR"/>
        </w:rPr>
        <w:t xml:space="preserve">Director </w:t>
      </w:r>
    </w:p>
    <w:p w:rsidR="004665DC" w:rsidRPr="004665DC" w:rsidRDefault="004665DC" w:rsidP="004665DC">
      <w:pPr>
        <w:tabs>
          <w:tab w:val="left" w:pos="0"/>
        </w:tabs>
        <w:ind w:firstLine="990"/>
        <w:rPr>
          <w:sz w:val="22"/>
          <w:szCs w:val="22"/>
          <w:lang w:val="es-AR"/>
        </w:rPr>
      </w:pPr>
      <w:r w:rsidRPr="004665DC">
        <w:rPr>
          <w:sz w:val="22"/>
          <w:szCs w:val="22"/>
          <w:lang w:val="es-AR"/>
        </w:rPr>
        <w:t>Dirección Institucional de Asuntos de Seguridad Pública</w:t>
      </w:r>
    </w:p>
    <w:p w:rsidR="00725EAE" w:rsidRDefault="004665DC" w:rsidP="004665DC">
      <w:pPr>
        <w:tabs>
          <w:tab w:val="left" w:pos="0"/>
        </w:tabs>
        <w:ind w:firstLine="990"/>
        <w:rPr>
          <w:sz w:val="22"/>
          <w:szCs w:val="22"/>
          <w:lang w:val="es-AR"/>
        </w:rPr>
      </w:pPr>
      <w:r w:rsidRPr="004665DC">
        <w:rPr>
          <w:sz w:val="22"/>
          <w:szCs w:val="22"/>
          <w:lang w:val="es-AR"/>
        </w:rPr>
        <w:t>Ministerio de Seguridad Pública</w:t>
      </w:r>
      <w:r>
        <w:rPr>
          <w:sz w:val="22"/>
          <w:szCs w:val="22"/>
          <w:lang w:val="es-AR"/>
        </w:rPr>
        <w:t xml:space="preserve"> de Panamá </w:t>
      </w:r>
    </w:p>
    <w:p w:rsidR="002B6B45" w:rsidRDefault="002B6B45" w:rsidP="00FA6954">
      <w:pPr>
        <w:tabs>
          <w:tab w:val="left" w:pos="0"/>
        </w:tabs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</w:p>
    <w:p w:rsidR="00DE0080" w:rsidRDefault="00DE0080" w:rsidP="00FA6954">
      <w:pPr>
        <w:tabs>
          <w:tab w:val="left" w:pos="0"/>
        </w:tabs>
        <w:ind w:firstLine="990"/>
        <w:rPr>
          <w:sz w:val="22"/>
          <w:szCs w:val="22"/>
          <w:lang w:val="es-AR"/>
        </w:rPr>
      </w:pPr>
    </w:p>
    <w:p w:rsidR="00C404BB" w:rsidRPr="003F3B7E" w:rsidRDefault="00C404BB" w:rsidP="004754B0">
      <w:pPr>
        <w:rPr>
          <w:sz w:val="22"/>
          <w:szCs w:val="22"/>
          <w:lang w:val="es-AR"/>
        </w:rPr>
      </w:pPr>
    </w:p>
    <w:p w:rsidR="00AC1480" w:rsidRPr="003F3B7E" w:rsidRDefault="00AC1480" w:rsidP="00AC1480">
      <w:pPr>
        <w:pStyle w:val="Heading4"/>
        <w:keepNext w:val="0"/>
        <w:tabs>
          <w:tab w:val="left" w:pos="288"/>
          <w:tab w:val="left" w:pos="720"/>
          <w:tab w:val="left" w:pos="1008"/>
        </w:tabs>
        <w:rPr>
          <w:sz w:val="22"/>
          <w:szCs w:val="22"/>
          <w:u w:val="none"/>
          <w:lang w:val="es-AR"/>
        </w:rPr>
      </w:pPr>
      <w:r w:rsidRPr="003F3B7E">
        <w:rPr>
          <w:sz w:val="22"/>
          <w:szCs w:val="22"/>
          <w:u w:val="none"/>
          <w:lang w:val="es-AR"/>
        </w:rPr>
        <w:t>PA</w:t>
      </w:r>
      <w:r>
        <w:rPr>
          <w:sz w:val="22"/>
          <w:szCs w:val="22"/>
          <w:u w:val="none"/>
          <w:lang w:val="es-AR"/>
        </w:rPr>
        <w:t>RAGUAY</w:t>
      </w:r>
    </w:p>
    <w:p w:rsidR="00AC1480" w:rsidRPr="003F3B7E" w:rsidRDefault="00AC1480" w:rsidP="00AC1480">
      <w:pPr>
        <w:rPr>
          <w:sz w:val="22"/>
          <w:szCs w:val="22"/>
          <w:lang w:val="es-AR"/>
        </w:rPr>
      </w:pPr>
    </w:p>
    <w:p w:rsidR="004665DC" w:rsidRPr="003F3B7E" w:rsidRDefault="004665DC" w:rsidP="004665DC">
      <w:pPr>
        <w:pStyle w:val="FootnoteText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  <w:u w:val="single"/>
        </w:rPr>
      </w:pPr>
      <w:r w:rsidRPr="003F3B7E">
        <w:rPr>
          <w:sz w:val="22"/>
          <w:szCs w:val="22"/>
          <w:u w:val="single"/>
        </w:rPr>
        <w:t>Representante</w:t>
      </w:r>
      <w:r>
        <w:rPr>
          <w:sz w:val="22"/>
          <w:szCs w:val="22"/>
          <w:u w:val="single"/>
        </w:rPr>
        <w:t>s</w:t>
      </w:r>
    </w:p>
    <w:p w:rsidR="00AC1480" w:rsidRDefault="00AC1480" w:rsidP="00FA6954">
      <w:pPr>
        <w:tabs>
          <w:tab w:val="left" w:pos="288"/>
          <w:tab w:val="left" w:pos="1008"/>
        </w:tabs>
        <w:ind w:firstLine="990"/>
        <w:rPr>
          <w:sz w:val="22"/>
          <w:szCs w:val="22"/>
          <w:lang w:val="es-AR"/>
        </w:rPr>
      </w:pPr>
    </w:p>
    <w:p w:rsidR="00FA6954" w:rsidRDefault="00FA6954" w:rsidP="00FA6954">
      <w:pPr>
        <w:tabs>
          <w:tab w:val="left" w:pos="288"/>
          <w:tab w:val="left" w:pos="1008"/>
        </w:tabs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Lorena Noemí Patiño Cardozo </w:t>
      </w:r>
    </w:p>
    <w:p w:rsidR="00FA6954" w:rsidRDefault="00FA6954" w:rsidP="00FA6954">
      <w:pPr>
        <w:tabs>
          <w:tab w:val="left" w:pos="288"/>
          <w:tab w:val="left" w:pos="1008"/>
        </w:tabs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Representante Alterna</w:t>
      </w:r>
    </w:p>
    <w:p w:rsidR="00FA6954" w:rsidRDefault="00FA6954" w:rsidP="00FA6954">
      <w:pPr>
        <w:tabs>
          <w:tab w:val="left" w:pos="288"/>
          <w:tab w:val="left" w:pos="1008"/>
        </w:tabs>
        <w:ind w:firstLine="99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Misión Permanente de Paraguay ante la OEA</w:t>
      </w:r>
    </w:p>
    <w:p w:rsidR="00AC1480" w:rsidRDefault="00AC1480" w:rsidP="00AC1480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5305DD" w:rsidRDefault="005305DD" w:rsidP="005305DD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4665DC">
        <w:rPr>
          <w:sz w:val="22"/>
          <w:szCs w:val="22"/>
          <w:lang w:val="es-AR"/>
        </w:rPr>
        <w:t>Gustavo Daniel Báez Vera</w:t>
      </w:r>
    </w:p>
    <w:p w:rsidR="004665DC" w:rsidRDefault="004665DC" w:rsidP="005305DD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Unidad General de Asuntos Especiales</w:t>
      </w:r>
    </w:p>
    <w:p w:rsidR="004665DC" w:rsidRDefault="004665DC" w:rsidP="005305DD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 xml:space="preserve">Ministerio de Relaciones Exteriores de Paraguay </w:t>
      </w:r>
    </w:p>
    <w:p w:rsidR="005305DD" w:rsidRDefault="005305DD" w:rsidP="004665DC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 xml:space="preserve"> </w:t>
      </w:r>
    </w:p>
    <w:p w:rsidR="00C404BB" w:rsidRDefault="00C404BB" w:rsidP="00AC1480">
      <w:pPr>
        <w:tabs>
          <w:tab w:val="left" w:pos="288"/>
          <w:tab w:val="left" w:pos="1008"/>
        </w:tabs>
        <w:ind w:left="1440"/>
        <w:rPr>
          <w:sz w:val="22"/>
          <w:szCs w:val="22"/>
          <w:lang w:val="es-AR"/>
        </w:rPr>
      </w:pPr>
    </w:p>
    <w:p w:rsidR="00DE0080" w:rsidRDefault="00DE0080" w:rsidP="00AC1480">
      <w:pPr>
        <w:tabs>
          <w:tab w:val="left" w:pos="288"/>
          <w:tab w:val="left" w:pos="1008"/>
        </w:tabs>
        <w:ind w:left="1440"/>
        <w:rPr>
          <w:sz w:val="22"/>
          <w:szCs w:val="22"/>
          <w:lang w:val="es-AR"/>
        </w:rPr>
      </w:pPr>
    </w:p>
    <w:p w:rsidR="004754B0" w:rsidRPr="003F3B7E" w:rsidRDefault="004754B0" w:rsidP="004754B0">
      <w:pPr>
        <w:jc w:val="center"/>
        <w:rPr>
          <w:sz w:val="22"/>
          <w:szCs w:val="22"/>
          <w:lang w:val="es-AR"/>
        </w:rPr>
      </w:pPr>
      <w:r w:rsidRPr="003F3B7E">
        <w:rPr>
          <w:sz w:val="22"/>
          <w:szCs w:val="22"/>
          <w:lang w:val="es-AR"/>
        </w:rPr>
        <w:t>PERÚ</w:t>
      </w:r>
    </w:p>
    <w:p w:rsidR="004754B0" w:rsidRPr="003F3B7E" w:rsidRDefault="004754B0" w:rsidP="004754B0">
      <w:pPr>
        <w:ind w:firstLine="708"/>
        <w:jc w:val="center"/>
        <w:rPr>
          <w:sz w:val="22"/>
          <w:szCs w:val="22"/>
          <w:lang w:val="es-AR"/>
        </w:rPr>
      </w:pPr>
    </w:p>
    <w:p w:rsidR="004754B0" w:rsidRPr="00803A9F" w:rsidRDefault="004754B0" w:rsidP="00FA6954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 w:rsidRPr="00803A9F">
        <w:rPr>
          <w:sz w:val="22"/>
          <w:szCs w:val="22"/>
          <w:u w:val="single"/>
          <w:lang w:val="es-AR"/>
        </w:rPr>
        <w:t>Representante</w:t>
      </w:r>
      <w:r w:rsidR="002B6B45" w:rsidRPr="00803A9F">
        <w:rPr>
          <w:sz w:val="22"/>
          <w:szCs w:val="22"/>
          <w:u w:val="single"/>
          <w:lang w:val="es-AR"/>
        </w:rPr>
        <w:t>s</w:t>
      </w:r>
    </w:p>
    <w:p w:rsidR="004754B0" w:rsidRPr="00FA6954" w:rsidRDefault="004754B0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4754B0" w:rsidRP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2B6B45" w:rsidRPr="00FA6954">
        <w:rPr>
          <w:sz w:val="22"/>
          <w:szCs w:val="22"/>
          <w:lang w:val="es-AR"/>
        </w:rPr>
        <w:t>Ministro José Luis González</w:t>
      </w:r>
    </w:p>
    <w:p w:rsidR="00FB13A5" w:rsidRP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FB13A5" w:rsidRPr="00FA6954">
        <w:rPr>
          <w:sz w:val="22"/>
          <w:szCs w:val="22"/>
          <w:lang w:val="es-AR"/>
        </w:rPr>
        <w:t>Representante Alterno</w:t>
      </w:r>
    </w:p>
    <w:p w:rsidR="004754B0" w:rsidRP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FB13A5" w:rsidRPr="00FA6954">
        <w:rPr>
          <w:sz w:val="22"/>
          <w:szCs w:val="22"/>
          <w:lang w:val="es-AR"/>
        </w:rPr>
        <w:t xml:space="preserve">Misión Permanente </w:t>
      </w:r>
      <w:r w:rsidR="004754B0" w:rsidRPr="00FA6954">
        <w:rPr>
          <w:sz w:val="22"/>
          <w:szCs w:val="22"/>
          <w:lang w:val="es-AR"/>
        </w:rPr>
        <w:t>del Perú ante la OEA</w:t>
      </w:r>
    </w:p>
    <w:p w:rsidR="002B6B45" w:rsidRPr="00FA6954" w:rsidRDefault="002B6B45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2B6B45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EF7087">
        <w:rPr>
          <w:sz w:val="22"/>
          <w:szCs w:val="22"/>
          <w:lang w:val="es-AR"/>
        </w:rPr>
        <w:t xml:space="preserve">Julio </w:t>
      </w:r>
      <w:r w:rsidR="00975E3B">
        <w:rPr>
          <w:sz w:val="22"/>
          <w:szCs w:val="22"/>
          <w:lang w:val="es-AR"/>
        </w:rPr>
        <w:t xml:space="preserve">César </w:t>
      </w:r>
      <w:r w:rsidR="00EF7087">
        <w:rPr>
          <w:sz w:val="22"/>
          <w:szCs w:val="22"/>
          <w:lang w:val="es-AR"/>
        </w:rPr>
        <w:t>Rivera</w:t>
      </w:r>
      <w:r w:rsidR="00975E3B">
        <w:rPr>
          <w:sz w:val="22"/>
          <w:szCs w:val="22"/>
          <w:lang w:val="es-AR"/>
        </w:rPr>
        <w:t xml:space="preserve"> Sagastegui</w:t>
      </w:r>
    </w:p>
    <w:p w:rsidR="00975E3B" w:rsidRDefault="00975E3B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975E3B">
        <w:rPr>
          <w:sz w:val="22"/>
          <w:szCs w:val="22"/>
          <w:lang w:val="es-AR"/>
        </w:rPr>
        <w:t>Representante titular de la Dirección Nacional de Inteligencia</w:t>
      </w:r>
    </w:p>
    <w:p w:rsidR="003521D4" w:rsidRDefault="003521D4" w:rsidP="003521D4">
      <w:pPr>
        <w:tabs>
          <w:tab w:val="left" w:pos="288"/>
          <w:tab w:val="left" w:pos="1008"/>
        </w:tabs>
        <w:ind w:left="1008"/>
        <w:rPr>
          <w:sz w:val="22"/>
          <w:szCs w:val="22"/>
          <w:lang w:val="es-AR"/>
        </w:rPr>
      </w:pPr>
      <w:r w:rsidRPr="003521D4">
        <w:rPr>
          <w:sz w:val="22"/>
          <w:szCs w:val="22"/>
          <w:lang w:val="es-AR"/>
        </w:rPr>
        <w:t>Comisión Nacional contra la Fabricación y el Tráfico Ilícito de Armas de Fuego, Municiones, Explosivos y otros Materiales Relacionados (CONATIAF) de Perú</w:t>
      </w: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975E3B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 xml:space="preserve">Guillermo </w:t>
      </w:r>
      <w:r w:rsidR="00975E3B">
        <w:rPr>
          <w:sz w:val="22"/>
          <w:szCs w:val="22"/>
          <w:lang w:val="es-AR"/>
        </w:rPr>
        <w:t xml:space="preserve">Augusto </w:t>
      </w:r>
      <w:r>
        <w:rPr>
          <w:sz w:val="22"/>
          <w:szCs w:val="22"/>
          <w:lang w:val="es-AR"/>
        </w:rPr>
        <w:t>Portillo</w:t>
      </w:r>
      <w:r w:rsidR="00975E3B">
        <w:rPr>
          <w:sz w:val="22"/>
          <w:szCs w:val="22"/>
          <w:lang w:val="es-AR"/>
        </w:rPr>
        <w:t xml:space="preserve"> Carrillo</w:t>
      </w:r>
    </w:p>
    <w:p w:rsidR="00975E3B" w:rsidRDefault="00975E3B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Dirección General de Relaciones Internacionales</w:t>
      </w:r>
    </w:p>
    <w:p w:rsidR="00EF7087" w:rsidRDefault="00975E3B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Ministerio de Defensa del Perú</w:t>
      </w:r>
      <w:r w:rsidR="00EF7087">
        <w:rPr>
          <w:sz w:val="22"/>
          <w:szCs w:val="22"/>
          <w:lang w:val="es-AR"/>
        </w:rPr>
        <w:tab/>
      </w: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Abog</w:t>
      </w:r>
      <w:r w:rsidR="003521D4">
        <w:rPr>
          <w:sz w:val="22"/>
          <w:szCs w:val="22"/>
          <w:lang w:val="es-AR"/>
        </w:rPr>
        <w:t>ada</w:t>
      </w:r>
      <w:r>
        <w:rPr>
          <w:sz w:val="22"/>
          <w:szCs w:val="22"/>
          <w:lang w:val="es-AR"/>
        </w:rPr>
        <w:t xml:space="preserve"> Milagros </w:t>
      </w:r>
      <w:proofErr w:type="spellStart"/>
      <w:r>
        <w:rPr>
          <w:sz w:val="22"/>
          <w:szCs w:val="22"/>
          <w:lang w:val="es-AR"/>
        </w:rPr>
        <w:t>Winkelried</w:t>
      </w:r>
      <w:proofErr w:type="spellEnd"/>
      <w:r>
        <w:rPr>
          <w:sz w:val="22"/>
          <w:szCs w:val="22"/>
          <w:lang w:val="es-AR"/>
        </w:rPr>
        <w:t xml:space="preserve"> Salazar</w:t>
      </w:r>
    </w:p>
    <w:p w:rsidR="003521D4" w:rsidRPr="003521D4" w:rsidRDefault="003521D4" w:rsidP="003521D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3521D4">
        <w:rPr>
          <w:sz w:val="22"/>
          <w:szCs w:val="22"/>
          <w:lang w:val="es-AR"/>
        </w:rPr>
        <w:t>Especialista Legal - Coordinadora de la CONATIAF y del CONAPAQ</w:t>
      </w:r>
    </w:p>
    <w:p w:rsidR="003521D4" w:rsidRPr="003521D4" w:rsidRDefault="003521D4" w:rsidP="003521D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3521D4">
        <w:rPr>
          <w:sz w:val="22"/>
          <w:szCs w:val="22"/>
          <w:lang w:val="es-AR"/>
        </w:rPr>
        <w:t>Dirección de Seguridad y Defensa</w:t>
      </w:r>
    </w:p>
    <w:p w:rsidR="00EF7087" w:rsidRDefault="003521D4" w:rsidP="003521D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3521D4">
        <w:rPr>
          <w:sz w:val="22"/>
          <w:szCs w:val="22"/>
          <w:lang w:val="es-AR"/>
        </w:rPr>
        <w:t>Ministerio de Relaciones Exteriores</w:t>
      </w: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Náyade Lina Lozano Agüero</w:t>
      </w:r>
    </w:p>
    <w:p w:rsidR="00EF7087" w:rsidRDefault="003521D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DF057F">
        <w:rPr>
          <w:sz w:val="22"/>
          <w:szCs w:val="22"/>
          <w:lang w:val="es-AR"/>
        </w:rPr>
        <w:t>Dirección</w:t>
      </w:r>
      <w:r>
        <w:rPr>
          <w:sz w:val="22"/>
          <w:szCs w:val="22"/>
          <w:lang w:val="es-AR"/>
        </w:rPr>
        <w:t xml:space="preserve"> General de Recursos y Materiales</w:t>
      </w:r>
    </w:p>
    <w:p w:rsidR="003521D4" w:rsidRDefault="003521D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Ministerio de Defensa del Perú</w:t>
      </w:r>
    </w:p>
    <w:p w:rsidR="003521D4" w:rsidRDefault="003521D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EF7087" w:rsidRDefault="00EF7087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proofErr w:type="spellStart"/>
      <w:r>
        <w:rPr>
          <w:sz w:val="22"/>
          <w:szCs w:val="22"/>
          <w:lang w:val="es-AR"/>
        </w:rPr>
        <w:t>Siler</w:t>
      </w:r>
      <w:proofErr w:type="spellEnd"/>
      <w:r>
        <w:rPr>
          <w:sz w:val="22"/>
          <w:szCs w:val="22"/>
          <w:lang w:val="es-AR"/>
        </w:rPr>
        <w:t xml:space="preserve"> Mendoza Sánchez </w:t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</w:p>
    <w:p w:rsidR="00EF7087" w:rsidRPr="00FA6954" w:rsidRDefault="00975E3B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Policía Nacional del Perú</w:t>
      </w:r>
    </w:p>
    <w:p w:rsidR="002B6B45" w:rsidRP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2B6B45" w:rsidRPr="00FA6954">
        <w:rPr>
          <w:sz w:val="22"/>
          <w:szCs w:val="22"/>
          <w:lang w:val="es-AR"/>
        </w:rPr>
        <w:t>Representante Alterno</w:t>
      </w:r>
    </w:p>
    <w:p w:rsidR="002B6B45" w:rsidRPr="00FA6954" w:rsidRDefault="00FA6954" w:rsidP="00FA6954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="002B6B45" w:rsidRPr="00FA6954">
        <w:rPr>
          <w:sz w:val="22"/>
          <w:szCs w:val="22"/>
          <w:lang w:val="es-AR"/>
        </w:rPr>
        <w:t>Misión Permanente del Perú ante la OEA</w:t>
      </w:r>
    </w:p>
    <w:p w:rsidR="002B6B45" w:rsidRPr="00FB13A5" w:rsidRDefault="002B6B45" w:rsidP="00FB13A5">
      <w:pPr>
        <w:pStyle w:val="FootnoteText"/>
        <w:tabs>
          <w:tab w:val="left" w:pos="288"/>
          <w:tab w:val="left" w:pos="720"/>
          <w:tab w:val="left" w:pos="1008"/>
        </w:tabs>
        <w:jc w:val="left"/>
        <w:rPr>
          <w:sz w:val="22"/>
          <w:szCs w:val="22"/>
        </w:rPr>
      </w:pPr>
    </w:p>
    <w:p w:rsidR="004754B0" w:rsidRDefault="004754B0" w:rsidP="004754B0">
      <w:pPr>
        <w:ind w:left="720" w:firstLine="720"/>
        <w:jc w:val="center"/>
        <w:rPr>
          <w:sz w:val="22"/>
          <w:szCs w:val="22"/>
          <w:lang w:val="es-AR"/>
        </w:rPr>
      </w:pPr>
    </w:p>
    <w:p w:rsidR="004754B0" w:rsidRDefault="004754B0" w:rsidP="004754B0">
      <w:pPr>
        <w:ind w:left="720" w:firstLine="720"/>
        <w:jc w:val="center"/>
        <w:rPr>
          <w:sz w:val="22"/>
          <w:szCs w:val="22"/>
          <w:lang w:val="es-AR"/>
        </w:rPr>
      </w:pPr>
    </w:p>
    <w:p w:rsidR="004754B0" w:rsidRPr="000E2593" w:rsidRDefault="004754B0" w:rsidP="004754B0">
      <w:pPr>
        <w:ind w:left="720" w:firstLine="720"/>
        <w:rPr>
          <w:sz w:val="22"/>
          <w:szCs w:val="22"/>
          <w:lang w:val="es-ES"/>
        </w:rPr>
      </w:pPr>
      <w:r w:rsidRPr="003F3B7E">
        <w:rPr>
          <w:sz w:val="22"/>
          <w:szCs w:val="22"/>
          <w:lang w:val="es-ES"/>
        </w:rPr>
        <w:t xml:space="preserve">                               </w:t>
      </w:r>
      <w:r w:rsidRPr="005F2B69">
        <w:rPr>
          <w:sz w:val="22"/>
          <w:szCs w:val="22"/>
          <w:lang w:val="es-ES"/>
        </w:rPr>
        <w:t>REPÚBLICA DOMINICANA</w:t>
      </w:r>
    </w:p>
    <w:p w:rsidR="00EF7087" w:rsidRDefault="00EF7087" w:rsidP="00DE0080">
      <w:pPr>
        <w:rPr>
          <w:sz w:val="22"/>
          <w:szCs w:val="22"/>
          <w:lang w:val="es-ES"/>
        </w:rPr>
      </w:pPr>
    </w:p>
    <w:p w:rsidR="00DE0080" w:rsidRDefault="00DE0080" w:rsidP="00DE0080">
      <w:pPr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Jefe de Delegación</w:t>
      </w:r>
    </w:p>
    <w:p w:rsidR="00DE0080" w:rsidRPr="00DE0080" w:rsidRDefault="00DE0080" w:rsidP="00DE0080">
      <w:pPr>
        <w:rPr>
          <w:sz w:val="22"/>
          <w:szCs w:val="22"/>
          <w:u w:val="single"/>
          <w:lang w:val="es-ES"/>
        </w:rPr>
      </w:pPr>
    </w:p>
    <w:p w:rsidR="001173FB" w:rsidRDefault="001173FB" w:rsidP="001173FB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Embajador </w:t>
      </w:r>
      <w:r w:rsidRPr="007C2AA2">
        <w:rPr>
          <w:sz w:val="22"/>
          <w:szCs w:val="22"/>
          <w:lang w:val="es-ES"/>
        </w:rPr>
        <w:t xml:space="preserve">Josué </w:t>
      </w:r>
      <w:proofErr w:type="spellStart"/>
      <w:r w:rsidRPr="007C2AA2">
        <w:rPr>
          <w:sz w:val="22"/>
          <w:szCs w:val="22"/>
          <w:lang w:val="es-ES"/>
        </w:rPr>
        <w:t>Antinoe</w:t>
      </w:r>
      <w:proofErr w:type="spellEnd"/>
      <w:r w:rsidRPr="007C2AA2">
        <w:rPr>
          <w:sz w:val="22"/>
          <w:szCs w:val="22"/>
          <w:lang w:val="es-ES"/>
        </w:rPr>
        <w:t xml:space="preserve"> </w:t>
      </w:r>
      <w:proofErr w:type="spellStart"/>
      <w:r w:rsidRPr="007C2AA2">
        <w:rPr>
          <w:sz w:val="22"/>
          <w:szCs w:val="22"/>
          <w:lang w:val="es-ES"/>
        </w:rPr>
        <w:t>Fiallo</w:t>
      </w:r>
      <w:proofErr w:type="spellEnd"/>
      <w:r w:rsidRPr="007C2AA2">
        <w:rPr>
          <w:sz w:val="22"/>
          <w:szCs w:val="22"/>
          <w:lang w:val="es-ES"/>
        </w:rPr>
        <w:t xml:space="preserve"> </w:t>
      </w:r>
      <w:proofErr w:type="spellStart"/>
      <w:r w:rsidRPr="007C2AA2">
        <w:rPr>
          <w:sz w:val="22"/>
          <w:szCs w:val="22"/>
          <w:lang w:val="es-ES"/>
        </w:rPr>
        <w:t>Billini</w:t>
      </w:r>
      <w:proofErr w:type="spellEnd"/>
      <w:r w:rsidRPr="007C2AA2">
        <w:rPr>
          <w:sz w:val="22"/>
          <w:szCs w:val="22"/>
          <w:lang w:val="es-ES"/>
        </w:rPr>
        <w:t xml:space="preserve"> </w:t>
      </w:r>
      <w:proofErr w:type="spellStart"/>
      <w:r w:rsidRPr="007C2AA2">
        <w:rPr>
          <w:sz w:val="22"/>
          <w:szCs w:val="22"/>
          <w:lang w:val="es-ES"/>
        </w:rPr>
        <w:t>Portorreal</w:t>
      </w:r>
      <w:proofErr w:type="spellEnd"/>
    </w:p>
    <w:p w:rsidR="001173FB" w:rsidRDefault="001173FB" w:rsidP="001173FB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Representante Permanente</w:t>
      </w:r>
    </w:p>
    <w:p w:rsidR="001173FB" w:rsidRDefault="001173FB" w:rsidP="001173FB">
      <w:pPr>
        <w:ind w:left="720" w:firstLine="270"/>
        <w:rPr>
          <w:sz w:val="22"/>
          <w:szCs w:val="22"/>
          <w:lang w:val="es-ES"/>
        </w:rPr>
      </w:pPr>
      <w:r w:rsidRPr="00EF7087">
        <w:rPr>
          <w:sz w:val="22"/>
          <w:szCs w:val="22"/>
          <w:lang w:val="es-ES"/>
        </w:rPr>
        <w:t>Misión Permanente de la República Dominicana ante la OEA</w:t>
      </w:r>
    </w:p>
    <w:p w:rsidR="00DE0080" w:rsidRDefault="00DE0080" w:rsidP="001173FB">
      <w:pPr>
        <w:ind w:left="720" w:firstLine="270"/>
        <w:rPr>
          <w:sz w:val="22"/>
          <w:szCs w:val="22"/>
          <w:lang w:val="es-ES"/>
        </w:rPr>
      </w:pPr>
    </w:p>
    <w:p w:rsidR="00DE0080" w:rsidRPr="007C2AA2" w:rsidRDefault="00DE0080" w:rsidP="00DE0080">
      <w:pPr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Representantes</w:t>
      </w:r>
    </w:p>
    <w:p w:rsidR="001173FB" w:rsidRDefault="001173FB" w:rsidP="001173FB">
      <w:pPr>
        <w:ind w:left="720" w:firstLine="270"/>
        <w:rPr>
          <w:sz w:val="22"/>
          <w:szCs w:val="22"/>
          <w:lang w:val="es-ES"/>
        </w:rPr>
      </w:pPr>
    </w:p>
    <w:p w:rsidR="00975E3B" w:rsidRDefault="00975E3B" w:rsidP="00975E3B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Embajador Ramon Quiñones</w:t>
      </w:r>
    </w:p>
    <w:p w:rsidR="00975E3B" w:rsidRDefault="00975E3B" w:rsidP="00975E3B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Director de Seguridad y Defensa</w:t>
      </w:r>
    </w:p>
    <w:p w:rsidR="00975E3B" w:rsidRDefault="00975E3B" w:rsidP="00975E3B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Ministerio de Relaciones Exteriores de la República Dominicana</w:t>
      </w:r>
    </w:p>
    <w:p w:rsidR="00975E3B" w:rsidRDefault="00975E3B" w:rsidP="00975E3B">
      <w:pPr>
        <w:ind w:left="720" w:firstLine="270"/>
        <w:rPr>
          <w:sz w:val="22"/>
          <w:szCs w:val="22"/>
          <w:lang w:val="es-ES"/>
        </w:rPr>
      </w:pPr>
    </w:p>
    <w:p w:rsidR="007C2AA2" w:rsidRDefault="007C2AA2" w:rsidP="00FA6954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Embajadora Anabel Bueno Santana</w:t>
      </w:r>
    </w:p>
    <w:p w:rsidR="007C2AA2" w:rsidRDefault="007C2AA2" w:rsidP="00FA6954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Representante Alterna </w:t>
      </w:r>
    </w:p>
    <w:p w:rsidR="007C2AA2" w:rsidRDefault="007C2AA2" w:rsidP="00FA6954">
      <w:pPr>
        <w:ind w:left="720" w:firstLine="270"/>
        <w:rPr>
          <w:sz w:val="22"/>
          <w:szCs w:val="22"/>
          <w:lang w:val="es-ES"/>
        </w:rPr>
      </w:pPr>
      <w:r w:rsidRPr="007C2AA2">
        <w:rPr>
          <w:sz w:val="22"/>
          <w:szCs w:val="22"/>
          <w:lang w:val="es-ES"/>
        </w:rPr>
        <w:t>Misión Permanente de la República Dominicana ante la OEA</w:t>
      </w:r>
    </w:p>
    <w:p w:rsidR="007C2AA2" w:rsidRDefault="007C2AA2" w:rsidP="00FA6954">
      <w:pPr>
        <w:ind w:left="720" w:firstLine="270"/>
        <w:rPr>
          <w:sz w:val="22"/>
          <w:szCs w:val="22"/>
          <w:lang w:val="es-ES"/>
        </w:rPr>
      </w:pPr>
    </w:p>
    <w:p w:rsidR="004754B0" w:rsidRPr="003F3B7E" w:rsidRDefault="00FB13A5" w:rsidP="00FA6954">
      <w:pPr>
        <w:ind w:left="720" w:firstLine="27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Flavio </w:t>
      </w:r>
      <w:r w:rsidR="00EF7087">
        <w:rPr>
          <w:sz w:val="22"/>
          <w:szCs w:val="22"/>
          <w:lang w:val="es-ES"/>
        </w:rPr>
        <w:t xml:space="preserve">J. </w:t>
      </w:r>
      <w:r>
        <w:rPr>
          <w:sz w:val="22"/>
          <w:szCs w:val="22"/>
          <w:lang w:val="es-ES"/>
        </w:rPr>
        <w:t>Medina</w:t>
      </w:r>
    </w:p>
    <w:p w:rsidR="00FA6954" w:rsidRDefault="00FA6954" w:rsidP="00FA6954">
      <w:pPr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Representante Alterno</w:t>
      </w:r>
    </w:p>
    <w:p w:rsidR="004754B0" w:rsidRPr="003F3B7E" w:rsidRDefault="004754B0" w:rsidP="00FA6954">
      <w:pPr>
        <w:ind w:firstLine="990"/>
        <w:rPr>
          <w:sz w:val="22"/>
          <w:szCs w:val="22"/>
          <w:lang w:val="es-ES"/>
        </w:rPr>
      </w:pPr>
      <w:r w:rsidRPr="003F3B7E">
        <w:rPr>
          <w:sz w:val="22"/>
          <w:szCs w:val="22"/>
          <w:lang w:val="es-ES"/>
        </w:rPr>
        <w:t xml:space="preserve">Misión </w:t>
      </w:r>
      <w:r w:rsidR="00FA6954">
        <w:rPr>
          <w:sz w:val="22"/>
          <w:szCs w:val="22"/>
          <w:lang w:val="es-ES"/>
        </w:rPr>
        <w:t xml:space="preserve">Permanente </w:t>
      </w:r>
      <w:r w:rsidRPr="003F3B7E">
        <w:rPr>
          <w:sz w:val="22"/>
          <w:szCs w:val="22"/>
          <w:lang w:val="es-ES"/>
        </w:rPr>
        <w:t>de la República Dominicana ante la OEA</w:t>
      </w:r>
    </w:p>
    <w:p w:rsidR="006C071E" w:rsidRDefault="006C071E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s-ES"/>
        </w:rPr>
      </w:pPr>
    </w:p>
    <w:p w:rsidR="008541AD" w:rsidRDefault="008541AD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s-ES"/>
        </w:rPr>
      </w:pPr>
    </w:p>
    <w:p w:rsidR="008541AD" w:rsidRDefault="008541AD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s-ES"/>
        </w:rPr>
      </w:pPr>
    </w:p>
    <w:p w:rsidR="008541AD" w:rsidRPr="00D669E6" w:rsidRDefault="00742F87" w:rsidP="008541AD">
      <w:pPr>
        <w:jc w:val="center"/>
        <w:rPr>
          <w:sz w:val="22"/>
          <w:szCs w:val="22"/>
        </w:rPr>
      </w:pPr>
      <w:r w:rsidRPr="00FA6954">
        <w:rPr>
          <w:sz w:val="22"/>
          <w:szCs w:val="22"/>
          <w:lang w:val="es-ES"/>
        </w:rPr>
        <w:tab/>
      </w:r>
      <w:r w:rsidRPr="00FA6954">
        <w:rPr>
          <w:sz w:val="22"/>
          <w:szCs w:val="22"/>
          <w:lang w:val="es-ES"/>
        </w:rPr>
        <w:tab/>
      </w:r>
      <w:r w:rsidR="008541AD" w:rsidRPr="00D669E6">
        <w:rPr>
          <w:sz w:val="22"/>
          <w:szCs w:val="22"/>
        </w:rPr>
        <w:t>SAINT VINCENT AND THE GRENADINES</w:t>
      </w:r>
    </w:p>
    <w:p w:rsidR="008541AD" w:rsidRPr="00D669E6" w:rsidRDefault="008541AD" w:rsidP="008541AD">
      <w:pPr>
        <w:rPr>
          <w:sz w:val="22"/>
          <w:szCs w:val="22"/>
        </w:rPr>
      </w:pPr>
    </w:p>
    <w:p w:rsidR="006D41FF" w:rsidRPr="00742F87" w:rsidRDefault="00DF057F" w:rsidP="006D41FF">
      <w:pPr>
        <w:tabs>
          <w:tab w:val="left" w:pos="288"/>
          <w:tab w:val="left" w:pos="1008"/>
        </w:tabs>
        <w:rPr>
          <w:sz w:val="22"/>
          <w:szCs w:val="22"/>
          <w:u w:val="single"/>
        </w:rPr>
      </w:pPr>
      <w:r w:rsidRPr="00D409F8">
        <w:rPr>
          <w:sz w:val="22"/>
          <w:szCs w:val="22"/>
          <w:u w:val="single"/>
        </w:rPr>
        <w:t>Representatives</w:t>
      </w:r>
    </w:p>
    <w:p w:rsidR="008541AD" w:rsidRPr="006D41FF" w:rsidRDefault="008541AD" w:rsidP="008541AD">
      <w:pPr>
        <w:tabs>
          <w:tab w:val="left" w:pos="288"/>
          <w:tab w:val="left" w:pos="1008"/>
        </w:tabs>
        <w:rPr>
          <w:sz w:val="22"/>
          <w:szCs w:val="22"/>
        </w:rPr>
      </w:pPr>
    </w:p>
    <w:p w:rsidR="00D409F8" w:rsidRPr="00D409F8" w:rsidRDefault="00D409F8" w:rsidP="00D409F8">
      <w:pPr>
        <w:ind w:firstLine="990"/>
        <w:rPr>
          <w:sz w:val="22"/>
          <w:szCs w:val="22"/>
        </w:rPr>
      </w:pPr>
      <w:proofErr w:type="spellStart"/>
      <w:r w:rsidRPr="00D409F8">
        <w:rPr>
          <w:sz w:val="22"/>
          <w:szCs w:val="22"/>
        </w:rPr>
        <w:t>Benzil</w:t>
      </w:r>
      <w:proofErr w:type="spellEnd"/>
      <w:r w:rsidRPr="00D409F8">
        <w:rPr>
          <w:sz w:val="22"/>
          <w:szCs w:val="22"/>
        </w:rPr>
        <w:t xml:space="preserve"> Samuel</w:t>
      </w:r>
    </w:p>
    <w:p w:rsidR="00D409F8" w:rsidRPr="00D409F8" w:rsidRDefault="00D409F8" w:rsidP="00D409F8">
      <w:pPr>
        <w:ind w:firstLine="990"/>
        <w:rPr>
          <w:sz w:val="22"/>
          <w:szCs w:val="22"/>
        </w:rPr>
      </w:pPr>
      <w:r w:rsidRPr="00D409F8">
        <w:rPr>
          <w:sz w:val="22"/>
          <w:szCs w:val="22"/>
        </w:rPr>
        <w:t>Superintendent of Police</w:t>
      </w:r>
    </w:p>
    <w:p w:rsidR="00D409F8" w:rsidRDefault="00D409F8" w:rsidP="00D409F8">
      <w:pPr>
        <w:ind w:firstLine="990"/>
        <w:rPr>
          <w:sz w:val="22"/>
          <w:szCs w:val="22"/>
        </w:rPr>
      </w:pPr>
      <w:r w:rsidRPr="00D409F8">
        <w:rPr>
          <w:sz w:val="22"/>
          <w:szCs w:val="22"/>
        </w:rPr>
        <w:t>Royal Saint Vincent and the Grenadines Police Force</w:t>
      </w:r>
    </w:p>
    <w:p w:rsidR="00D409F8" w:rsidRDefault="00D409F8" w:rsidP="00D409F8">
      <w:pPr>
        <w:ind w:firstLine="990"/>
        <w:rPr>
          <w:sz w:val="22"/>
          <w:szCs w:val="22"/>
        </w:rPr>
      </w:pPr>
    </w:p>
    <w:p w:rsidR="008541AD" w:rsidRPr="00D409F8" w:rsidRDefault="00D409F8" w:rsidP="00D409F8">
      <w:pPr>
        <w:ind w:firstLine="990"/>
        <w:rPr>
          <w:sz w:val="22"/>
          <w:szCs w:val="22"/>
        </w:rPr>
      </w:pPr>
      <w:r w:rsidRPr="00D409F8">
        <w:rPr>
          <w:sz w:val="22"/>
          <w:szCs w:val="22"/>
        </w:rPr>
        <w:t xml:space="preserve">Angus Morris </w:t>
      </w:r>
    </w:p>
    <w:p w:rsidR="00D409F8" w:rsidRPr="00D669E6" w:rsidRDefault="00D409F8" w:rsidP="008541AD">
      <w:pPr>
        <w:ind w:firstLine="990"/>
        <w:rPr>
          <w:sz w:val="22"/>
          <w:szCs w:val="22"/>
        </w:rPr>
      </w:pPr>
      <w:r w:rsidRPr="00D669E6">
        <w:rPr>
          <w:sz w:val="22"/>
          <w:szCs w:val="22"/>
        </w:rPr>
        <w:t>Inspector</w:t>
      </w:r>
      <w:r w:rsidR="0040548C" w:rsidRPr="00D669E6">
        <w:rPr>
          <w:sz w:val="22"/>
          <w:szCs w:val="22"/>
        </w:rPr>
        <w:t xml:space="preserve"> of Police</w:t>
      </w:r>
    </w:p>
    <w:p w:rsidR="00D409F8" w:rsidRDefault="00D409F8" w:rsidP="008541AD">
      <w:pPr>
        <w:ind w:firstLine="990"/>
        <w:rPr>
          <w:sz w:val="22"/>
          <w:szCs w:val="22"/>
        </w:rPr>
      </w:pPr>
      <w:r w:rsidRPr="00D409F8">
        <w:rPr>
          <w:sz w:val="22"/>
          <w:szCs w:val="22"/>
        </w:rPr>
        <w:t>Royal Saint Vincent and t</w:t>
      </w:r>
      <w:r>
        <w:rPr>
          <w:sz w:val="22"/>
          <w:szCs w:val="22"/>
        </w:rPr>
        <w:t>he Grenadines Police Force</w:t>
      </w:r>
    </w:p>
    <w:p w:rsidR="00D409F8" w:rsidRDefault="00D409F8" w:rsidP="008541AD">
      <w:pPr>
        <w:ind w:firstLine="990"/>
        <w:rPr>
          <w:sz w:val="22"/>
          <w:szCs w:val="22"/>
        </w:rPr>
      </w:pPr>
    </w:p>
    <w:p w:rsidR="00D409F8" w:rsidRPr="00D409F8" w:rsidRDefault="00D409F8" w:rsidP="008541AD">
      <w:pPr>
        <w:ind w:firstLine="990"/>
        <w:rPr>
          <w:sz w:val="22"/>
          <w:szCs w:val="22"/>
        </w:rPr>
      </w:pPr>
    </w:p>
    <w:p w:rsidR="008541AD" w:rsidRPr="00D669E6" w:rsidRDefault="008541AD" w:rsidP="00FA6954">
      <w:pPr>
        <w:rPr>
          <w:sz w:val="22"/>
          <w:szCs w:val="22"/>
        </w:rPr>
      </w:pPr>
    </w:p>
    <w:p w:rsidR="008541AD" w:rsidRPr="00D669E6" w:rsidRDefault="008541AD" w:rsidP="00FA6954">
      <w:pPr>
        <w:rPr>
          <w:sz w:val="22"/>
          <w:szCs w:val="22"/>
        </w:rPr>
      </w:pPr>
    </w:p>
    <w:p w:rsidR="008541AD" w:rsidRPr="00D669E6" w:rsidRDefault="008541AD" w:rsidP="008541AD">
      <w:pPr>
        <w:jc w:val="center"/>
        <w:rPr>
          <w:sz w:val="22"/>
          <w:szCs w:val="22"/>
        </w:rPr>
      </w:pPr>
      <w:r w:rsidRPr="00D669E6">
        <w:rPr>
          <w:sz w:val="22"/>
          <w:szCs w:val="22"/>
        </w:rPr>
        <w:t>SURINAME</w:t>
      </w:r>
    </w:p>
    <w:p w:rsidR="008541AD" w:rsidRPr="00D669E6" w:rsidRDefault="008541AD" w:rsidP="008541AD">
      <w:pPr>
        <w:rPr>
          <w:sz w:val="22"/>
          <w:szCs w:val="22"/>
        </w:rPr>
      </w:pPr>
    </w:p>
    <w:p w:rsidR="006D41FF" w:rsidRPr="00742F87" w:rsidRDefault="000C1674" w:rsidP="006D41FF">
      <w:pPr>
        <w:tabs>
          <w:tab w:val="left" w:pos="288"/>
          <w:tab w:val="left" w:pos="1008"/>
        </w:tabs>
        <w:rPr>
          <w:sz w:val="22"/>
          <w:szCs w:val="22"/>
          <w:u w:val="single"/>
        </w:rPr>
      </w:pPr>
      <w:bookmarkStart w:id="0" w:name="_Hlk62125345"/>
      <w:r>
        <w:rPr>
          <w:sz w:val="22"/>
          <w:szCs w:val="22"/>
          <w:u w:val="single"/>
        </w:rPr>
        <w:t>Representatives</w:t>
      </w:r>
    </w:p>
    <w:bookmarkEnd w:id="0"/>
    <w:p w:rsidR="008541AD" w:rsidRPr="00D669E6" w:rsidRDefault="008541AD" w:rsidP="008541AD">
      <w:pPr>
        <w:tabs>
          <w:tab w:val="left" w:pos="288"/>
          <w:tab w:val="left" w:pos="1008"/>
        </w:tabs>
        <w:rPr>
          <w:sz w:val="22"/>
          <w:szCs w:val="22"/>
        </w:rPr>
      </w:pPr>
    </w:p>
    <w:p w:rsidR="008541AD" w:rsidRPr="00D669E6" w:rsidRDefault="000C1674" w:rsidP="008541AD">
      <w:pPr>
        <w:ind w:firstLine="990"/>
        <w:rPr>
          <w:sz w:val="22"/>
          <w:szCs w:val="22"/>
        </w:rPr>
      </w:pPr>
      <w:r w:rsidRPr="00D669E6">
        <w:rPr>
          <w:sz w:val="22"/>
          <w:szCs w:val="22"/>
        </w:rPr>
        <w:t>Mr. Rinaldo Pengel</w:t>
      </w:r>
    </w:p>
    <w:p w:rsidR="000C1674" w:rsidRPr="000C1674" w:rsidRDefault="000C1674" w:rsidP="008541AD">
      <w:pPr>
        <w:ind w:firstLine="990"/>
        <w:rPr>
          <w:sz w:val="22"/>
          <w:szCs w:val="22"/>
        </w:rPr>
      </w:pPr>
      <w:r w:rsidRPr="000C1674">
        <w:rPr>
          <w:sz w:val="22"/>
          <w:szCs w:val="22"/>
        </w:rPr>
        <w:t>Inspector of Polic</w:t>
      </w:r>
      <w:r>
        <w:rPr>
          <w:sz w:val="22"/>
          <w:szCs w:val="22"/>
        </w:rPr>
        <w:t>e 2</w:t>
      </w:r>
      <w:r w:rsidRPr="000C167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</w:t>
      </w:r>
    </w:p>
    <w:p w:rsidR="0040548C" w:rsidRPr="0040548C" w:rsidRDefault="0040548C" w:rsidP="0040548C">
      <w:pPr>
        <w:ind w:firstLine="990"/>
        <w:rPr>
          <w:sz w:val="22"/>
          <w:szCs w:val="22"/>
        </w:rPr>
      </w:pPr>
      <w:r w:rsidRPr="0040548C">
        <w:rPr>
          <w:sz w:val="22"/>
          <w:szCs w:val="22"/>
        </w:rPr>
        <w:t>Suriname Police Corps</w:t>
      </w:r>
    </w:p>
    <w:p w:rsidR="000C1674" w:rsidRDefault="0040548C" w:rsidP="0040548C">
      <w:pPr>
        <w:ind w:firstLine="990"/>
        <w:rPr>
          <w:sz w:val="22"/>
          <w:szCs w:val="22"/>
        </w:rPr>
      </w:pPr>
      <w:r w:rsidRPr="0040548C">
        <w:rPr>
          <w:sz w:val="22"/>
          <w:szCs w:val="22"/>
        </w:rPr>
        <w:t>Ministry of Justice and Police of Suriname</w:t>
      </w:r>
    </w:p>
    <w:p w:rsidR="0040548C" w:rsidRDefault="0040548C" w:rsidP="0040548C">
      <w:pPr>
        <w:ind w:firstLine="990"/>
        <w:rPr>
          <w:sz w:val="22"/>
          <w:szCs w:val="22"/>
        </w:rPr>
      </w:pPr>
    </w:p>
    <w:p w:rsidR="000C1674" w:rsidRDefault="000C1674" w:rsidP="008541AD">
      <w:p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Rashni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Puljhun</w:t>
      </w:r>
      <w:proofErr w:type="spellEnd"/>
    </w:p>
    <w:p w:rsidR="000C1674" w:rsidRDefault="000C1674" w:rsidP="008541AD">
      <w:pPr>
        <w:ind w:firstLine="990"/>
        <w:rPr>
          <w:sz w:val="22"/>
          <w:szCs w:val="22"/>
        </w:rPr>
      </w:pPr>
      <w:r>
        <w:rPr>
          <w:sz w:val="22"/>
          <w:szCs w:val="22"/>
        </w:rPr>
        <w:t>Official</w:t>
      </w:r>
    </w:p>
    <w:p w:rsidR="000C1674" w:rsidRDefault="000C1674" w:rsidP="008541AD">
      <w:pPr>
        <w:ind w:firstLine="990"/>
        <w:rPr>
          <w:sz w:val="22"/>
          <w:szCs w:val="22"/>
        </w:rPr>
      </w:pPr>
      <w:r>
        <w:rPr>
          <w:sz w:val="22"/>
          <w:szCs w:val="22"/>
        </w:rPr>
        <w:t>Ministry of Justice and Police of Surname</w:t>
      </w:r>
    </w:p>
    <w:p w:rsidR="000C1674" w:rsidRPr="000C1674" w:rsidRDefault="000C1674" w:rsidP="008541AD">
      <w:pPr>
        <w:ind w:firstLine="990"/>
        <w:rPr>
          <w:sz w:val="22"/>
          <w:szCs w:val="22"/>
        </w:rPr>
      </w:pPr>
    </w:p>
    <w:p w:rsidR="008541AD" w:rsidRPr="000C1674" w:rsidRDefault="008541AD" w:rsidP="00FA6954">
      <w:pPr>
        <w:rPr>
          <w:sz w:val="22"/>
          <w:szCs w:val="22"/>
        </w:rPr>
      </w:pPr>
    </w:p>
    <w:p w:rsidR="00742F87" w:rsidRPr="000C1674" w:rsidRDefault="00742F87" w:rsidP="00742F87">
      <w:pPr>
        <w:ind w:left="1440"/>
        <w:rPr>
          <w:sz w:val="22"/>
          <w:szCs w:val="22"/>
        </w:rPr>
      </w:pPr>
      <w:r w:rsidRPr="000C1674">
        <w:rPr>
          <w:sz w:val="22"/>
          <w:szCs w:val="22"/>
        </w:rPr>
        <w:tab/>
      </w:r>
    </w:p>
    <w:p w:rsidR="004754B0" w:rsidRPr="00742F87" w:rsidRDefault="00FB13A5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n-US"/>
        </w:rPr>
      </w:pPr>
      <w:r w:rsidRPr="00742F87">
        <w:rPr>
          <w:sz w:val="22"/>
          <w:szCs w:val="22"/>
          <w:lang w:val="en-US"/>
        </w:rPr>
        <w:t>TRINIDAD AND TOBAGO</w:t>
      </w:r>
    </w:p>
    <w:p w:rsidR="006C071E" w:rsidRPr="00742F87" w:rsidRDefault="006C071E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n-US"/>
        </w:rPr>
      </w:pPr>
    </w:p>
    <w:p w:rsidR="006C071E" w:rsidRDefault="007F4878" w:rsidP="00E71D31">
      <w:pPr>
        <w:pStyle w:val="FootnoteText"/>
        <w:tabs>
          <w:tab w:val="left" w:pos="0"/>
        </w:tabs>
        <w:jc w:val="left"/>
        <w:rPr>
          <w:rFonts w:eastAsia="Times New Roman"/>
          <w:sz w:val="22"/>
          <w:szCs w:val="22"/>
          <w:u w:val="single"/>
          <w:lang w:val="en-US"/>
        </w:rPr>
      </w:pPr>
      <w:r w:rsidRPr="007F4878">
        <w:rPr>
          <w:rFonts w:eastAsia="Times New Roman"/>
          <w:sz w:val="22"/>
          <w:szCs w:val="22"/>
          <w:u w:val="single"/>
          <w:lang w:val="en-US"/>
        </w:rPr>
        <w:t>Representatives</w:t>
      </w:r>
    </w:p>
    <w:p w:rsidR="007F4878" w:rsidRPr="00742F87" w:rsidRDefault="007F4878" w:rsidP="00E71D31">
      <w:pPr>
        <w:pStyle w:val="FootnoteText"/>
        <w:tabs>
          <w:tab w:val="left" w:pos="0"/>
        </w:tabs>
        <w:jc w:val="left"/>
        <w:rPr>
          <w:sz w:val="22"/>
          <w:szCs w:val="22"/>
          <w:u w:val="single"/>
          <w:lang w:val="en-US"/>
        </w:rPr>
      </w:pPr>
    </w:p>
    <w:p w:rsidR="006C071E" w:rsidRPr="00E71D31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Colonel Roger G</w:t>
      </w:r>
      <w:r w:rsidR="0040548C">
        <w:rPr>
          <w:sz w:val="22"/>
          <w:szCs w:val="22"/>
          <w:lang w:val="en-US"/>
        </w:rPr>
        <w:t>len</w:t>
      </w:r>
      <w:r>
        <w:rPr>
          <w:sz w:val="22"/>
          <w:szCs w:val="22"/>
          <w:lang w:val="en-US"/>
        </w:rPr>
        <w:t xml:space="preserve"> Carter</w:t>
      </w:r>
    </w:p>
    <w:p w:rsidR="000C1674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Defense and Military Attaché</w:t>
      </w:r>
    </w:p>
    <w:p w:rsidR="000C1674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bookmarkStart w:id="1" w:name="_Hlk62125179"/>
      <w:r>
        <w:rPr>
          <w:sz w:val="22"/>
          <w:szCs w:val="22"/>
          <w:lang w:val="en-US"/>
        </w:rPr>
        <w:t xml:space="preserve">Permanent Mission of </w:t>
      </w:r>
      <w:r w:rsidR="006C071E" w:rsidRPr="006C071E">
        <w:rPr>
          <w:sz w:val="22"/>
          <w:szCs w:val="22"/>
          <w:lang w:val="en-US"/>
        </w:rPr>
        <w:t>Trinidad and Tobago</w:t>
      </w:r>
      <w:r>
        <w:rPr>
          <w:sz w:val="22"/>
          <w:szCs w:val="22"/>
          <w:lang w:val="en-US"/>
        </w:rPr>
        <w:t xml:space="preserve"> to the OAS</w:t>
      </w:r>
    </w:p>
    <w:bookmarkEnd w:id="1"/>
    <w:p w:rsidR="000C1674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</w:p>
    <w:p w:rsidR="000C1674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Hayda Wallen</w:t>
      </w:r>
    </w:p>
    <w:p w:rsidR="000C1674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Security Cooperation </w:t>
      </w:r>
      <w:proofErr w:type="spellStart"/>
      <w:r>
        <w:rPr>
          <w:sz w:val="22"/>
          <w:szCs w:val="22"/>
          <w:lang w:val="en-US"/>
        </w:rPr>
        <w:t>Programme</w:t>
      </w:r>
      <w:proofErr w:type="spellEnd"/>
      <w:r>
        <w:rPr>
          <w:sz w:val="22"/>
          <w:szCs w:val="22"/>
          <w:lang w:val="en-US"/>
        </w:rPr>
        <w:t xml:space="preserve"> Specialist</w:t>
      </w:r>
    </w:p>
    <w:p w:rsidR="006C071E" w:rsidRPr="006C071E" w:rsidRDefault="000C1674" w:rsidP="00B51CF9">
      <w:pPr>
        <w:pStyle w:val="FootnoteText"/>
        <w:tabs>
          <w:tab w:val="left" w:pos="0"/>
        </w:tabs>
        <w:ind w:firstLine="990"/>
        <w:jc w:val="left"/>
        <w:rPr>
          <w:sz w:val="22"/>
          <w:szCs w:val="22"/>
          <w:lang w:val="en-US"/>
        </w:rPr>
      </w:pPr>
      <w:r w:rsidRPr="000C1674">
        <w:rPr>
          <w:sz w:val="22"/>
          <w:szCs w:val="22"/>
          <w:lang w:val="en-US"/>
        </w:rPr>
        <w:t>Permanent Mission of Trinidad and Tobago to the OAS</w:t>
      </w:r>
      <w:r w:rsidR="006C071E" w:rsidRPr="006C071E">
        <w:rPr>
          <w:sz w:val="22"/>
          <w:szCs w:val="22"/>
          <w:lang w:val="en-US"/>
        </w:rPr>
        <w:t xml:space="preserve"> </w:t>
      </w:r>
    </w:p>
    <w:p w:rsidR="00FB13A5" w:rsidRPr="006C071E" w:rsidRDefault="00FB13A5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n-US"/>
        </w:rPr>
      </w:pPr>
    </w:p>
    <w:p w:rsidR="00FB13A5" w:rsidRPr="006C071E" w:rsidRDefault="00FB13A5" w:rsidP="00FB13A5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n-US"/>
        </w:rPr>
      </w:pPr>
    </w:p>
    <w:p w:rsidR="004754B0" w:rsidRPr="006C071E" w:rsidRDefault="004754B0" w:rsidP="004754B0">
      <w:pPr>
        <w:ind w:firstLine="708"/>
        <w:jc w:val="center"/>
        <w:rPr>
          <w:sz w:val="22"/>
          <w:szCs w:val="22"/>
        </w:rPr>
      </w:pPr>
    </w:p>
    <w:p w:rsidR="004754B0" w:rsidRPr="000E2593" w:rsidRDefault="004754B0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s-ES"/>
        </w:rPr>
      </w:pPr>
      <w:r w:rsidRPr="000E2593">
        <w:rPr>
          <w:sz w:val="22"/>
          <w:szCs w:val="22"/>
          <w:lang w:val="es-ES"/>
        </w:rPr>
        <w:t>URUGUAY</w:t>
      </w:r>
    </w:p>
    <w:p w:rsidR="004754B0" w:rsidRPr="000E2593" w:rsidRDefault="004754B0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sz w:val="22"/>
          <w:szCs w:val="22"/>
          <w:lang w:val="es-ES"/>
        </w:rPr>
      </w:pPr>
    </w:p>
    <w:p w:rsidR="001173FB" w:rsidRDefault="001173FB" w:rsidP="0050693F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r w:rsidRPr="001173FB">
        <w:rPr>
          <w:sz w:val="22"/>
          <w:szCs w:val="22"/>
          <w:u w:val="single"/>
          <w:lang w:val="es-AR"/>
        </w:rPr>
        <w:t>Jefe de Delegación</w:t>
      </w:r>
    </w:p>
    <w:p w:rsidR="001173FB" w:rsidRDefault="001173FB" w:rsidP="0050693F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40548C" w:rsidRPr="0040548C" w:rsidRDefault="0040548C" w:rsidP="0040548C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ab/>
      </w:r>
      <w:r w:rsidRPr="0040548C">
        <w:rPr>
          <w:sz w:val="22"/>
          <w:szCs w:val="22"/>
          <w:lang w:val="es-ES"/>
        </w:rPr>
        <w:tab/>
        <w:t>Comisario Hugo Pinto Morales</w:t>
      </w:r>
    </w:p>
    <w:p w:rsidR="0040548C" w:rsidRPr="0040548C" w:rsidRDefault="0040548C" w:rsidP="0040548C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ab/>
      </w:r>
      <w:r w:rsidRPr="0040548C">
        <w:rPr>
          <w:sz w:val="22"/>
          <w:szCs w:val="22"/>
          <w:lang w:val="es-ES"/>
        </w:rPr>
        <w:tab/>
        <w:t>Jefe del Departamento de Información y Enlace Interior</w:t>
      </w:r>
    </w:p>
    <w:p w:rsidR="0040548C" w:rsidRPr="0040548C" w:rsidRDefault="0040548C" w:rsidP="0040548C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ab/>
      </w:r>
      <w:r w:rsidRPr="0040548C">
        <w:rPr>
          <w:sz w:val="22"/>
          <w:szCs w:val="22"/>
          <w:lang w:val="es-ES"/>
        </w:rPr>
        <w:tab/>
        <w:t>Dirección General de Información e Inteligencia</w:t>
      </w:r>
    </w:p>
    <w:p w:rsidR="001173FB" w:rsidRDefault="0040548C" w:rsidP="0040548C">
      <w:pPr>
        <w:tabs>
          <w:tab w:val="left" w:pos="288"/>
          <w:tab w:val="left" w:pos="1008"/>
        </w:tabs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lastRenderedPageBreak/>
        <w:tab/>
      </w:r>
      <w:r w:rsidRPr="0040548C">
        <w:rPr>
          <w:sz w:val="22"/>
          <w:szCs w:val="22"/>
          <w:lang w:val="es-ES"/>
        </w:rPr>
        <w:tab/>
        <w:t>Ministerio del Interior de la República Oriental del Uruguay</w:t>
      </w:r>
    </w:p>
    <w:p w:rsidR="0040548C" w:rsidRDefault="0040548C" w:rsidP="0040548C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</w:p>
    <w:p w:rsidR="0050693F" w:rsidRPr="00725EAE" w:rsidRDefault="007F4878" w:rsidP="0050693F">
      <w:pPr>
        <w:tabs>
          <w:tab w:val="left" w:pos="288"/>
          <w:tab w:val="left" w:pos="1008"/>
        </w:tabs>
        <w:rPr>
          <w:sz w:val="22"/>
          <w:szCs w:val="22"/>
          <w:u w:val="single"/>
          <w:lang w:val="es-AR"/>
        </w:rPr>
      </w:pPr>
      <w:bookmarkStart w:id="2" w:name="_Hlk62126584"/>
      <w:r>
        <w:rPr>
          <w:sz w:val="22"/>
          <w:szCs w:val="22"/>
          <w:u w:val="single"/>
          <w:lang w:val="es-AR"/>
        </w:rPr>
        <w:t>Representantes</w:t>
      </w:r>
    </w:p>
    <w:bookmarkEnd w:id="2"/>
    <w:p w:rsidR="0050693F" w:rsidRDefault="0050693F" w:rsidP="0050693F">
      <w:pPr>
        <w:tabs>
          <w:tab w:val="left" w:pos="288"/>
          <w:tab w:val="left" w:pos="1008"/>
        </w:tabs>
        <w:rPr>
          <w:sz w:val="22"/>
          <w:szCs w:val="22"/>
          <w:lang w:val="es-AR"/>
        </w:rPr>
      </w:pPr>
    </w:p>
    <w:p w:rsidR="007F4878" w:rsidRDefault="001173FB" w:rsidP="00B51CF9">
      <w:pPr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María </w:t>
      </w:r>
      <w:r w:rsidR="007F4878">
        <w:rPr>
          <w:sz w:val="22"/>
          <w:szCs w:val="22"/>
          <w:lang w:val="es-ES"/>
        </w:rPr>
        <w:t xml:space="preserve">Virginia </w:t>
      </w:r>
      <w:proofErr w:type="spellStart"/>
      <w:r w:rsidR="007F4878">
        <w:rPr>
          <w:sz w:val="22"/>
          <w:szCs w:val="22"/>
          <w:lang w:val="es-ES"/>
        </w:rPr>
        <w:t>Tebot</w:t>
      </w:r>
      <w:proofErr w:type="spellEnd"/>
    </w:p>
    <w:p w:rsidR="0040548C" w:rsidRPr="0040548C" w:rsidRDefault="0040548C" w:rsidP="0040548C">
      <w:pPr>
        <w:ind w:firstLine="990"/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>Secretaria del Servicio Exterior</w:t>
      </w:r>
    </w:p>
    <w:p w:rsidR="0040548C" w:rsidRPr="0040548C" w:rsidRDefault="0040548C" w:rsidP="0040548C">
      <w:pPr>
        <w:ind w:firstLine="990"/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>Dirección de Asuntos Multilaterales</w:t>
      </w:r>
    </w:p>
    <w:p w:rsidR="001173FB" w:rsidRDefault="0040548C" w:rsidP="0040548C">
      <w:pPr>
        <w:ind w:firstLine="990"/>
        <w:rPr>
          <w:sz w:val="22"/>
          <w:szCs w:val="22"/>
          <w:lang w:val="es-ES"/>
        </w:rPr>
      </w:pPr>
      <w:r w:rsidRPr="0040548C">
        <w:rPr>
          <w:sz w:val="22"/>
          <w:szCs w:val="22"/>
          <w:lang w:val="es-ES"/>
        </w:rPr>
        <w:t>Ministerio de Relaciones Exteriores de la República Oriental del Uruguay</w:t>
      </w:r>
    </w:p>
    <w:p w:rsidR="0040548C" w:rsidRDefault="0040548C" w:rsidP="0040548C">
      <w:pPr>
        <w:ind w:firstLine="990"/>
        <w:rPr>
          <w:sz w:val="22"/>
          <w:szCs w:val="22"/>
          <w:lang w:val="es-ES"/>
        </w:rPr>
      </w:pPr>
    </w:p>
    <w:p w:rsidR="007F4878" w:rsidRDefault="007F4878" w:rsidP="00B51CF9">
      <w:pPr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Federico </w:t>
      </w:r>
      <w:r w:rsidR="001173FB">
        <w:rPr>
          <w:sz w:val="22"/>
          <w:szCs w:val="22"/>
          <w:lang w:val="es-ES"/>
        </w:rPr>
        <w:t>Carreño</w:t>
      </w:r>
      <w:r>
        <w:rPr>
          <w:sz w:val="22"/>
          <w:szCs w:val="22"/>
          <w:lang w:val="es-ES"/>
        </w:rPr>
        <w:t xml:space="preserve"> Curbelo</w:t>
      </w:r>
    </w:p>
    <w:p w:rsidR="001173FB" w:rsidRPr="001173FB" w:rsidRDefault="001173FB" w:rsidP="001173FB">
      <w:pPr>
        <w:ind w:firstLine="990"/>
        <w:rPr>
          <w:sz w:val="22"/>
          <w:szCs w:val="22"/>
          <w:lang w:val="es-ES"/>
        </w:rPr>
      </w:pPr>
      <w:r w:rsidRPr="001173FB">
        <w:rPr>
          <w:sz w:val="22"/>
          <w:szCs w:val="22"/>
          <w:lang w:val="es-ES"/>
        </w:rPr>
        <w:t>Dirección de Asuntos Multilaterales</w:t>
      </w:r>
    </w:p>
    <w:p w:rsidR="004754B0" w:rsidRPr="003F3B7E" w:rsidRDefault="001173FB" w:rsidP="001173FB">
      <w:pPr>
        <w:ind w:firstLine="990"/>
        <w:rPr>
          <w:sz w:val="22"/>
          <w:szCs w:val="22"/>
          <w:lang w:val="es-ES"/>
        </w:rPr>
      </w:pPr>
      <w:r w:rsidRPr="001173FB">
        <w:rPr>
          <w:sz w:val="22"/>
          <w:szCs w:val="22"/>
          <w:lang w:val="es-ES"/>
        </w:rPr>
        <w:t xml:space="preserve">Ministerio de Relaciones Exteriores </w:t>
      </w:r>
      <w:r w:rsidR="0040548C" w:rsidRPr="0040548C">
        <w:rPr>
          <w:sz w:val="22"/>
          <w:szCs w:val="22"/>
          <w:lang w:val="es-ES"/>
        </w:rPr>
        <w:t>de la República Oriental del Uruguay</w:t>
      </w:r>
      <w:r w:rsidR="0040548C" w:rsidRPr="0040548C">
        <w:rPr>
          <w:sz w:val="22"/>
          <w:szCs w:val="22"/>
          <w:lang w:val="es-ES"/>
        </w:rPr>
        <w:tab/>
      </w:r>
      <w:r w:rsidR="004754B0" w:rsidRPr="000E2593">
        <w:rPr>
          <w:sz w:val="22"/>
          <w:szCs w:val="22"/>
          <w:lang w:val="es-ES"/>
        </w:rPr>
        <w:tab/>
      </w:r>
      <w:r w:rsidR="004754B0" w:rsidRPr="000E2593">
        <w:rPr>
          <w:sz w:val="22"/>
          <w:szCs w:val="22"/>
          <w:lang w:val="es-ES"/>
        </w:rPr>
        <w:tab/>
      </w:r>
    </w:p>
    <w:p w:rsidR="004754B0" w:rsidRDefault="004754B0" w:rsidP="004754B0">
      <w:pPr>
        <w:rPr>
          <w:sz w:val="22"/>
          <w:szCs w:val="22"/>
          <w:lang w:val="es-PE"/>
        </w:rPr>
      </w:pPr>
    </w:p>
    <w:p w:rsidR="008541AD" w:rsidRPr="003F3B7E" w:rsidRDefault="008541AD" w:rsidP="004754B0">
      <w:pPr>
        <w:rPr>
          <w:sz w:val="22"/>
          <w:szCs w:val="22"/>
          <w:lang w:val="es-PE"/>
        </w:rPr>
      </w:pPr>
    </w:p>
    <w:p w:rsidR="00B51CF9" w:rsidRDefault="00B51CF9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</w:p>
    <w:p w:rsidR="008541AD" w:rsidRPr="003F3B7E" w:rsidRDefault="008541AD" w:rsidP="008541AD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VENEZUELA</w:t>
      </w:r>
    </w:p>
    <w:p w:rsidR="008541AD" w:rsidRPr="003F3B7E" w:rsidRDefault="008541AD" w:rsidP="008541AD">
      <w:pPr>
        <w:rPr>
          <w:sz w:val="22"/>
          <w:szCs w:val="22"/>
          <w:lang w:val="es-AR"/>
        </w:rPr>
      </w:pPr>
    </w:p>
    <w:p w:rsidR="008541AD" w:rsidRPr="00D669E6" w:rsidRDefault="00DE0080" w:rsidP="008541AD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  <w:r w:rsidRPr="00D669E6">
        <w:rPr>
          <w:sz w:val="22"/>
          <w:szCs w:val="22"/>
          <w:u w:val="single"/>
          <w:lang w:val="pt-BR"/>
        </w:rPr>
        <w:t>Representantes</w:t>
      </w:r>
    </w:p>
    <w:p w:rsidR="00DE0080" w:rsidRPr="00D669E6" w:rsidRDefault="00DE0080" w:rsidP="008541AD">
      <w:pPr>
        <w:tabs>
          <w:tab w:val="left" w:pos="288"/>
          <w:tab w:val="left" w:pos="1008"/>
        </w:tabs>
        <w:rPr>
          <w:sz w:val="22"/>
          <w:szCs w:val="22"/>
          <w:lang w:val="pt-BR"/>
        </w:rPr>
      </w:pPr>
    </w:p>
    <w:p w:rsidR="00163594" w:rsidRPr="00163594" w:rsidRDefault="00163594" w:rsidP="00163594">
      <w:pPr>
        <w:ind w:firstLine="990"/>
        <w:rPr>
          <w:sz w:val="22"/>
          <w:szCs w:val="22"/>
          <w:lang w:val="pt-BR"/>
        </w:rPr>
      </w:pPr>
      <w:r w:rsidRPr="00163594">
        <w:rPr>
          <w:sz w:val="22"/>
          <w:szCs w:val="22"/>
          <w:lang w:val="pt-BR"/>
        </w:rPr>
        <w:t>José Jesús Hernández Contreras</w:t>
      </w:r>
    </w:p>
    <w:p w:rsidR="00163594" w:rsidRPr="00163594" w:rsidRDefault="00163594" w:rsidP="00163594">
      <w:pPr>
        <w:ind w:firstLine="990"/>
        <w:rPr>
          <w:sz w:val="22"/>
          <w:szCs w:val="22"/>
          <w:lang w:val="pt-BR"/>
        </w:rPr>
      </w:pPr>
      <w:r w:rsidRPr="00163594">
        <w:rPr>
          <w:sz w:val="22"/>
          <w:szCs w:val="22"/>
          <w:lang w:val="pt-BR"/>
        </w:rPr>
        <w:t>Representante Alterno</w:t>
      </w:r>
    </w:p>
    <w:p w:rsidR="00163594" w:rsidRPr="00163594" w:rsidRDefault="00163594" w:rsidP="00163594">
      <w:pPr>
        <w:ind w:firstLine="990"/>
        <w:rPr>
          <w:sz w:val="22"/>
          <w:szCs w:val="22"/>
          <w:lang w:val="es-AR"/>
        </w:rPr>
      </w:pPr>
      <w:r w:rsidRPr="00163594">
        <w:rPr>
          <w:sz w:val="22"/>
          <w:szCs w:val="22"/>
          <w:lang w:val="es-AR"/>
        </w:rPr>
        <w:t>Misión Permanente de Venezuela ante la OEA</w:t>
      </w:r>
    </w:p>
    <w:p w:rsidR="00163594" w:rsidRPr="00163594" w:rsidRDefault="00163594" w:rsidP="00163594">
      <w:pPr>
        <w:ind w:firstLine="990"/>
        <w:rPr>
          <w:sz w:val="22"/>
          <w:szCs w:val="22"/>
          <w:lang w:val="es-AR"/>
        </w:rPr>
      </w:pPr>
    </w:p>
    <w:p w:rsidR="00163594" w:rsidRPr="00163594" w:rsidRDefault="00163594" w:rsidP="00163594">
      <w:pPr>
        <w:ind w:firstLine="990"/>
        <w:rPr>
          <w:sz w:val="22"/>
          <w:szCs w:val="22"/>
          <w:lang w:val="es-AR"/>
        </w:rPr>
      </w:pPr>
      <w:r w:rsidRPr="00163594">
        <w:rPr>
          <w:sz w:val="22"/>
          <w:szCs w:val="22"/>
          <w:lang w:val="es-AR"/>
        </w:rPr>
        <w:t>Pedro Luis Garmendia</w:t>
      </w:r>
    </w:p>
    <w:p w:rsidR="00163594" w:rsidRPr="00163594" w:rsidRDefault="00163594" w:rsidP="00163594">
      <w:pPr>
        <w:ind w:firstLine="990"/>
        <w:rPr>
          <w:sz w:val="22"/>
          <w:szCs w:val="22"/>
          <w:lang w:val="es-AR"/>
        </w:rPr>
      </w:pPr>
      <w:r w:rsidRPr="00163594">
        <w:rPr>
          <w:sz w:val="22"/>
          <w:szCs w:val="22"/>
          <w:lang w:val="es-AR"/>
        </w:rPr>
        <w:t>Representante Alterno</w:t>
      </w:r>
    </w:p>
    <w:p w:rsidR="008541AD" w:rsidRDefault="00163594" w:rsidP="00163594">
      <w:pPr>
        <w:ind w:firstLine="990"/>
        <w:rPr>
          <w:sz w:val="22"/>
          <w:szCs w:val="22"/>
          <w:lang w:val="es-AR"/>
        </w:rPr>
      </w:pPr>
      <w:r w:rsidRPr="00163594">
        <w:rPr>
          <w:sz w:val="22"/>
          <w:szCs w:val="22"/>
          <w:lang w:val="es-AR"/>
        </w:rPr>
        <w:t>Misión Permanente de Venezuela ante la OEA</w:t>
      </w:r>
    </w:p>
    <w:p w:rsidR="00B51CF9" w:rsidRDefault="00B51CF9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</w:p>
    <w:p w:rsidR="00B51CF9" w:rsidRDefault="00B51CF9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</w:p>
    <w:p w:rsidR="00B51CF9" w:rsidRDefault="00B51CF9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</w:p>
    <w:p w:rsidR="0097100A" w:rsidRDefault="0097100A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</w:p>
    <w:p w:rsidR="004754B0" w:rsidRPr="003F3B7E" w:rsidRDefault="004754B0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  <w:r w:rsidRPr="003F3B7E">
        <w:rPr>
          <w:b/>
          <w:bCs/>
          <w:sz w:val="22"/>
          <w:szCs w:val="22"/>
        </w:rPr>
        <w:t>ESTADOS SIGNAT</w:t>
      </w:r>
      <w:r w:rsidR="00C71AE1">
        <w:rPr>
          <w:b/>
          <w:bCs/>
          <w:sz w:val="22"/>
          <w:szCs w:val="22"/>
        </w:rPr>
        <w:t>A</w:t>
      </w:r>
      <w:r w:rsidRPr="003F3B7E">
        <w:rPr>
          <w:b/>
          <w:bCs/>
          <w:sz w:val="22"/>
          <w:szCs w:val="22"/>
        </w:rPr>
        <w:t>RIOS DE LA CONVENCIÓN INTERAMERICANA CONTRA LA</w:t>
      </w:r>
    </w:p>
    <w:p w:rsidR="004754B0" w:rsidRPr="003F3B7E" w:rsidRDefault="004754B0" w:rsidP="004754B0">
      <w:pPr>
        <w:tabs>
          <w:tab w:val="left" w:pos="288"/>
          <w:tab w:val="left" w:pos="1008"/>
        </w:tabs>
        <w:jc w:val="center"/>
        <w:rPr>
          <w:b/>
          <w:sz w:val="22"/>
          <w:szCs w:val="22"/>
          <w:lang w:val="es-AR"/>
        </w:rPr>
      </w:pPr>
      <w:r w:rsidRPr="003F3B7E">
        <w:rPr>
          <w:b/>
          <w:sz w:val="22"/>
          <w:szCs w:val="22"/>
          <w:lang w:val="es-AR"/>
        </w:rPr>
        <w:t>FABRICACIÓN Y EL TRÁFICO ILÍCITOS DE ARMAS DE FUEGO,</w:t>
      </w:r>
    </w:p>
    <w:p w:rsidR="004754B0" w:rsidRPr="003F3B7E" w:rsidRDefault="004754B0" w:rsidP="004754B0">
      <w:pPr>
        <w:tabs>
          <w:tab w:val="left" w:pos="288"/>
          <w:tab w:val="left" w:pos="1008"/>
        </w:tabs>
        <w:jc w:val="center"/>
        <w:rPr>
          <w:b/>
          <w:sz w:val="22"/>
          <w:szCs w:val="22"/>
          <w:lang w:val="es-AR"/>
        </w:rPr>
      </w:pPr>
      <w:r w:rsidRPr="003F3B7E">
        <w:rPr>
          <w:b/>
          <w:sz w:val="22"/>
          <w:szCs w:val="22"/>
          <w:lang w:val="es-AR"/>
        </w:rPr>
        <w:t>MUNICIONES, EXPLOSIVOS Y OTROS MATERIALES RELACIONADOS (CIFTA)</w:t>
      </w:r>
    </w:p>
    <w:p w:rsidR="004754B0" w:rsidRPr="003F3B7E" w:rsidRDefault="004754B0" w:rsidP="004754B0">
      <w:pPr>
        <w:pStyle w:val="FootnoteText"/>
        <w:tabs>
          <w:tab w:val="left" w:pos="288"/>
          <w:tab w:val="left" w:pos="720"/>
          <w:tab w:val="left" w:pos="1008"/>
        </w:tabs>
        <w:jc w:val="center"/>
        <w:rPr>
          <w:b/>
          <w:sz w:val="22"/>
          <w:szCs w:val="22"/>
        </w:rPr>
      </w:pPr>
    </w:p>
    <w:p w:rsidR="004754B0" w:rsidRPr="003F3B7E" w:rsidRDefault="004754B0" w:rsidP="004754B0">
      <w:pPr>
        <w:tabs>
          <w:tab w:val="left" w:pos="288"/>
          <w:tab w:val="left" w:pos="1008"/>
        </w:tabs>
        <w:jc w:val="center"/>
        <w:rPr>
          <w:b/>
          <w:sz w:val="22"/>
          <w:szCs w:val="22"/>
          <w:lang w:val="es-AR"/>
        </w:rPr>
      </w:pPr>
    </w:p>
    <w:p w:rsidR="004754B0" w:rsidRPr="003F3B7E" w:rsidRDefault="004754B0" w:rsidP="004754B0">
      <w:pPr>
        <w:suppressAutoHyphens/>
        <w:jc w:val="center"/>
        <w:rPr>
          <w:b/>
          <w:caps/>
          <w:sz w:val="22"/>
          <w:szCs w:val="22"/>
        </w:rPr>
      </w:pPr>
      <w:r w:rsidRPr="003F3B7E">
        <w:rPr>
          <w:b/>
          <w:sz w:val="22"/>
          <w:szCs w:val="22"/>
        </w:rPr>
        <w:t xml:space="preserve">SIGNATORY STATES OF </w:t>
      </w:r>
      <w:r w:rsidR="00C71AE1">
        <w:rPr>
          <w:b/>
          <w:sz w:val="22"/>
          <w:szCs w:val="22"/>
        </w:rPr>
        <w:t xml:space="preserve">THE </w:t>
      </w:r>
      <w:r w:rsidRPr="003F3B7E">
        <w:rPr>
          <w:b/>
          <w:caps/>
          <w:sz w:val="22"/>
          <w:szCs w:val="22"/>
        </w:rPr>
        <w:t>INTER-AMERICAN CONVENTION AGAINST</w:t>
      </w:r>
    </w:p>
    <w:p w:rsidR="004754B0" w:rsidRPr="003F3B7E" w:rsidRDefault="004754B0" w:rsidP="004754B0">
      <w:pPr>
        <w:suppressAutoHyphens/>
        <w:jc w:val="center"/>
        <w:rPr>
          <w:b/>
          <w:caps/>
          <w:sz w:val="22"/>
          <w:szCs w:val="22"/>
        </w:rPr>
      </w:pPr>
      <w:r w:rsidRPr="003F3B7E">
        <w:rPr>
          <w:b/>
          <w:caps/>
          <w:sz w:val="22"/>
          <w:szCs w:val="22"/>
        </w:rPr>
        <w:t xml:space="preserve">the illicit manufacturing of and trafficking in firearms, </w:t>
      </w:r>
    </w:p>
    <w:p w:rsidR="004754B0" w:rsidRPr="003F3B7E" w:rsidRDefault="004754B0" w:rsidP="004754B0">
      <w:pPr>
        <w:tabs>
          <w:tab w:val="left" w:pos="288"/>
          <w:tab w:val="left" w:pos="1008"/>
        </w:tabs>
        <w:jc w:val="center"/>
        <w:rPr>
          <w:b/>
          <w:sz w:val="22"/>
          <w:szCs w:val="22"/>
        </w:rPr>
      </w:pPr>
      <w:r w:rsidRPr="003F3B7E">
        <w:rPr>
          <w:b/>
          <w:caps/>
          <w:sz w:val="22"/>
          <w:szCs w:val="22"/>
        </w:rPr>
        <w:t>ammunition, explosives, and other related materials (cifta)</w:t>
      </w:r>
      <w:r w:rsidRPr="003F3B7E">
        <w:rPr>
          <w:b/>
          <w:sz w:val="22"/>
          <w:szCs w:val="22"/>
        </w:rPr>
        <w:t xml:space="preserve"> </w:t>
      </w:r>
    </w:p>
    <w:p w:rsidR="004754B0" w:rsidRPr="000E2593" w:rsidRDefault="004754B0" w:rsidP="004754B0">
      <w:pPr>
        <w:tabs>
          <w:tab w:val="left" w:pos="288"/>
          <w:tab w:val="left" w:pos="1008"/>
        </w:tabs>
        <w:jc w:val="center"/>
        <w:rPr>
          <w:sz w:val="22"/>
          <w:szCs w:val="22"/>
          <w:highlight w:val="yellow"/>
        </w:rPr>
      </w:pPr>
    </w:p>
    <w:p w:rsidR="004754B0" w:rsidRPr="003F3B7E" w:rsidRDefault="004754B0" w:rsidP="004754B0">
      <w:pPr>
        <w:tabs>
          <w:tab w:val="left" w:pos="720"/>
          <w:tab w:val="left" w:pos="1008"/>
        </w:tabs>
        <w:rPr>
          <w:sz w:val="22"/>
          <w:szCs w:val="22"/>
          <w:highlight w:val="yellow"/>
        </w:rPr>
      </w:pPr>
    </w:p>
    <w:p w:rsidR="004754B0" w:rsidRPr="003F3B7E" w:rsidRDefault="004754B0" w:rsidP="004754B0">
      <w:pPr>
        <w:tabs>
          <w:tab w:val="left" w:pos="720"/>
          <w:tab w:val="left" w:pos="1008"/>
        </w:tabs>
        <w:rPr>
          <w:sz w:val="22"/>
          <w:szCs w:val="22"/>
          <w:highlight w:val="yellow"/>
        </w:rPr>
      </w:pPr>
    </w:p>
    <w:p w:rsidR="004754B0" w:rsidRPr="003F3B7E" w:rsidRDefault="004754B0" w:rsidP="004754B0">
      <w:pPr>
        <w:tabs>
          <w:tab w:val="left" w:pos="720"/>
          <w:tab w:val="left" w:pos="1008"/>
        </w:tabs>
        <w:rPr>
          <w:sz w:val="22"/>
          <w:szCs w:val="22"/>
          <w:highlight w:val="yellow"/>
        </w:rPr>
      </w:pPr>
    </w:p>
    <w:p w:rsidR="009C07FD" w:rsidRPr="00D669E6" w:rsidRDefault="009C07FD" w:rsidP="009C07FD">
      <w:pPr>
        <w:jc w:val="center"/>
        <w:rPr>
          <w:sz w:val="22"/>
          <w:szCs w:val="22"/>
          <w:lang w:val="pt-BR"/>
        </w:rPr>
      </w:pPr>
      <w:r w:rsidRPr="00D669E6">
        <w:rPr>
          <w:sz w:val="22"/>
          <w:szCs w:val="22"/>
          <w:lang w:val="pt-BR"/>
        </w:rPr>
        <w:t>CANADA</w:t>
      </w:r>
    </w:p>
    <w:p w:rsidR="009C07FD" w:rsidRPr="00D669E6" w:rsidRDefault="009C07FD" w:rsidP="009C07FD">
      <w:pPr>
        <w:tabs>
          <w:tab w:val="left" w:pos="288"/>
          <w:tab w:val="left" w:pos="1008"/>
        </w:tabs>
        <w:rPr>
          <w:sz w:val="22"/>
          <w:szCs w:val="22"/>
          <w:highlight w:val="yellow"/>
          <w:lang w:val="pt-BR"/>
        </w:rPr>
      </w:pPr>
    </w:p>
    <w:p w:rsidR="0097100A" w:rsidRPr="00D669E6" w:rsidRDefault="0097100A" w:rsidP="00B51CF9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</w:p>
    <w:p w:rsidR="0097100A" w:rsidRPr="00D669E6" w:rsidRDefault="0097100A" w:rsidP="00B51CF9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</w:p>
    <w:p w:rsidR="0097100A" w:rsidRPr="00D669E6" w:rsidRDefault="0097100A" w:rsidP="00B51CF9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</w:p>
    <w:p w:rsidR="00B51CF9" w:rsidRPr="00D669E6" w:rsidRDefault="00DE0080" w:rsidP="00B51CF9">
      <w:pPr>
        <w:tabs>
          <w:tab w:val="left" w:pos="288"/>
          <w:tab w:val="left" w:pos="1008"/>
        </w:tabs>
        <w:rPr>
          <w:sz w:val="22"/>
          <w:szCs w:val="22"/>
          <w:u w:val="single"/>
          <w:lang w:val="pt-BR"/>
        </w:rPr>
      </w:pPr>
      <w:r w:rsidRPr="00D669E6">
        <w:rPr>
          <w:sz w:val="22"/>
          <w:szCs w:val="22"/>
          <w:u w:val="single"/>
          <w:lang w:val="pt-BR"/>
        </w:rPr>
        <w:lastRenderedPageBreak/>
        <w:t>Representative</w:t>
      </w:r>
    </w:p>
    <w:p w:rsidR="009C07FD" w:rsidRPr="00D669E6" w:rsidRDefault="009C07FD" w:rsidP="00B51CF9">
      <w:pPr>
        <w:ind w:firstLine="720"/>
        <w:rPr>
          <w:sz w:val="22"/>
          <w:szCs w:val="22"/>
          <w:highlight w:val="yellow"/>
          <w:u w:val="single"/>
          <w:lang w:val="pt-BR"/>
        </w:rPr>
      </w:pPr>
    </w:p>
    <w:p w:rsidR="004770E2" w:rsidRPr="00D669E6" w:rsidRDefault="00F044DD" w:rsidP="004770E2">
      <w:pPr>
        <w:ind w:firstLine="900"/>
        <w:rPr>
          <w:sz w:val="22"/>
          <w:szCs w:val="22"/>
          <w:lang w:val="pt-BR"/>
        </w:rPr>
      </w:pPr>
      <w:r w:rsidRPr="00D669E6">
        <w:rPr>
          <w:sz w:val="22"/>
          <w:szCs w:val="22"/>
          <w:lang w:val="pt-BR"/>
        </w:rPr>
        <w:t>Patricia D’Costa</w:t>
      </w:r>
    </w:p>
    <w:p w:rsidR="0093528B" w:rsidRPr="00D669E6" w:rsidRDefault="0093528B" w:rsidP="004770E2">
      <w:pPr>
        <w:ind w:firstLine="900"/>
        <w:rPr>
          <w:sz w:val="22"/>
          <w:szCs w:val="22"/>
          <w:lang w:val="pt-BR"/>
        </w:rPr>
      </w:pPr>
      <w:r w:rsidRPr="00D669E6">
        <w:rPr>
          <w:sz w:val="22"/>
          <w:szCs w:val="22"/>
          <w:lang w:val="pt-BR"/>
        </w:rPr>
        <w:t>Alternate Representative</w:t>
      </w:r>
      <w:r w:rsidR="009C07FD" w:rsidRPr="00D669E6">
        <w:rPr>
          <w:sz w:val="22"/>
          <w:szCs w:val="22"/>
          <w:lang w:val="pt-BR"/>
        </w:rPr>
        <w:t xml:space="preserve"> </w:t>
      </w:r>
    </w:p>
    <w:p w:rsidR="009C07FD" w:rsidRPr="001549F5" w:rsidRDefault="0093528B" w:rsidP="004770E2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Permanent Mission </w:t>
      </w:r>
      <w:r w:rsidR="009C07FD" w:rsidRPr="00742F87">
        <w:rPr>
          <w:sz w:val="22"/>
          <w:szCs w:val="22"/>
        </w:rPr>
        <w:t>of Canada to the OAS</w:t>
      </w:r>
    </w:p>
    <w:p w:rsidR="009C07FD" w:rsidRDefault="009C07FD" w:rsidP="009C07FD">
      <w:pPr>
        <w:pStyle w:val="CPTitle"/>
        <w:widowControl w:val="0"/>
        <w:tabs>
          <w:tab w:val="clear" w:pos="8640"/>
          <w:tab w:val="left" w:pos="1008"/>
          <w:tab w:val="left" w:pos="3600"/>
          <w:tab w:val="left" w:pos="4320"/>
          <w:tab w:val="left" w:pos="5760"/>
          <w:tab w:val="left" w:pos="6480"/>
        </w:tabs>
        <w:rPr>
          <w:szCs w:val="22"/>
          <w:lang w:val="en-US"/>
        </w:rPr>
      </w:pPr>
    </w:p>
    <w:p w:rsidR="009C07FD" w:rsidRDefault="009C07FD" w:rsidP="009C07FD">
      <w:pPr>
        <w:pStyle w:val="CPTitle"/>
        <w:widowControl w:val="0"/>
        <w:tabs>
          <w:tab w:val="clear" w:pos="8640"/>
          <w:tab w:val="left" w:pos="1008"/>
          <w:tab w:val="left" w:pos="3600"/>
          <w:tab w:val="left" w:pos="4320"/>
          <w:tab w:val="left" w:pos="5760"/>
          <w:tab w:val="left" w:pos="6480"/>
        </w:tabs>
        <w:rPr>
          <w:szCs w:val="22"/>
          <w:lang w:val="en-US"/>
        </w:rPr>
      </w:pPr>
    </w:p>
    <w:p w:rsidR="008541AD" w:rsidRPr="00742F87" w:rsidRDefault="008541AD" w:rsidP="008541AD">
      <w:pPr>
        <w:jc w:val="center"/>
        <w:rPr>
          <w:sz w:val="22"/>
          <w:szCs w:val="22"/>
        </w:rPr>
      </w:pPr>
      <w:r>
        <w:rPr>
          <w:sz w:val="22"/>
          <w:szCs w:val="22"/>
        </w:rPr>
        <w:t>JAMAICA</w:t>
      </w:r>
    </w:p>
    <w:p w:rsidR="008541AD" w:rsidRPr="009C07FD" w:rsidRDefault="008541AD" w:rsidP="008541AD">
      <w:pPr>
        <w:tabs>
          <w:tab w:val="left" w:pos="288"/>
          <w:tab w:val="left" w:pos="1008"/>
        </w:tabs>
        <w:rPr>
          <w:sz w:val="22"/>
          <w:szCs w:val="22"/>
          <w:highlight w:val="yellow"/>
        </w:rPr>
      </w:pPr>
    </w:p>
    <w:p w:rsidR="008541AD" w:rsidRPr="00742F87" w:rsidRDefault="00DE0080" w:rsidP="008541AD">
      <w:pPr>
        <w:tabs>
          <w:tab w:val="left" w:pos="288"/>
          <w:tab w:val="left" w:pos="10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Representative</w:t>
      </w:r>
    </w:p>
    <w:p w:rsidR="008541AD" w:rsidRPr="009C07FD" w:rsidRDefault="008541AD" w:rsidP="008541AD">
      <w:pPr>
        <w:ind w:firstLine="720"/>
        <w:rPr>
          <w:sz w:val="22"/>
          <w:szCs w:val="22"/>
          <w:highlight w:val="yellow"/>
          <w:u w:val="single"/>
        </w:rPr>
      </w:pPr>
    </w:p>
    <w:p w:rsidR="008541AD" w:rsidRDefault="005F2B69" w:rsidP="008541AD">
      <w:pPr>
        <w:ind w:firstLine="900"/>
        <w:rPr>
          <w:sz w:val="22"/>
          <w:szCs w:val="22"/>
        </w:rPr>
      </w:pPr>
      <w:r>
        <w:rPr>
          <w:sz w:val="22"/>
          <w:szCs w:val="22"/>
        </w:rPr>
        <w:t>Samantha Allen</w:t>
      </w:r>
    </w:p>
    <w:p w:rsidR="000B3F65" w:rsidRDefault="000B3F65" w:rsidP="008541AD">
      <w:pPr>
        <w:ind w:firstLine="900"/>
        <w:rPr>
          <w:sz w:val="22"/>
          <w:szCs w:val="22"/>
        </w:rPr>
      </w:pPr>
      <w:r w:rsidRPr="000B3F65">
        <w:rPr>
          <w:sz w:val="22"/>
          <w:szCs w:val="22"/>
        </w:rPr>
        <w:t>Acting Senior Director</w:t>
      </w:r>
    </w:p>
    <w:p w:rsidR="00B51CF9" w:rsidRDefault="000B3F65" w:rsidP="000B3F65">
      <w:pPr>
        <w:pStyle w:val="CPTitle"/>
        <w:widowControl w:val="0"/>
        <w:tabs>
          <w:tab w:val="clear" w:pos="8640"/>
          <w:tab w:val="left" w:pos="900"/>
          <w:tab w:val="left" w:pos="1530"/>
          <w:tab w:val="left" w:pos="3600"/>
          <w:tab w:val="left" w:pos="4320"/>
          <w:tab w:val="left" w:pos="5760"/>
          <w:tab w:val="left" w:pos="6480"/>
        </w:tabs>
        <w:jc w:val="left"/>
        <w:rPr>
          <w:szCs w:val="22"/>
          <w:lang w:val="en-US"/>
        </w:rPr>
      </w:pPr>
      <w:r>
        <w:rPr>
          <w:rFonts w:eastAsia="Times New Roman"/>
          <w:szCs w:val="22"/>
          <w:lang w:val="en-US"/>
        </w:rPr>
        <w:tab/>
      </w:r>
      <w:r>
        <w:rPr>
          <w:rFonts w:eastAsia="Times New Roman"/>
          <w:szCs w:val="22"/>
          <w:lang w:val="en-US"/>
        </w:rPr>
        <w:tab/>
      </w:r>
      <w:r w:rsidRPr="000B3F65">
        <w:rPr>
          <w:rFonts w:eastAsia="Times New Roman"/>
          <w:szCs w:val="22"/>
          <w:lang w:val="en-US"/>
        </w:rPr>
        <w:t>Protective Security &amp; Small Arms Branch</w:t>
      </w:r>
    </w:p>
    <w:p w:rsidR="008541AD" w:rsidRDefault="000B3F65" w:rsidP="000B3F65">
      <w:pPr>
        <w:pStyle w:val="CPTitle"/>
        <w:widowControl w:val="0"/>
        <w:tabs>
          <w:tab w:val="clear" w:pos="720"/>
          <w:tab w:val="clear" w:pos="8640"/>
          <w:tab w:val="left" w:pos="900"/>
          <w:tab w:val="left" w:pos="3600"/>
          <w:tab w:val="left" w:pos="4320"/>
          <w:tab w:val="left" w:pos="5760"/>
          <w:tab w:val="left" w:pos="6480"/>
        </w:tabs>
        <w:jc w:val="left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0B3F65">
        <w:rPr>
          <w:szCs w:val="22"/>
          <w:lang w:val="en-US"/>
        </w:rPr>
        <w:t>Ministry of National Security</w:t>
      </w:r>
      <w:r>
        <w:rPr>
          <w:szCs w:val="22"/>
          <w:lang w:val="en-US"/>
        </w:rPr>
        <w:t xml:space="preserve"> of Jamaica</w:t>
      </w:r>
    </w:p>
    <w:p w:rsidR="000B3F65" w:rsidRDefault="000B3F65" w:rsidP="000B3F65">
      <w:pPr>
        <w:pStyle w:val="CPTitle"/>
        <w:widowControl w:val="0"/>
        <w:tabs>
          <w:tab w:val="clear" w:pos="720"/>
          <w:tab w:val="clear" w:pos="8640"/>
          <w:tab w:val="left" w:pos="900"/>
          <w:tab w:val="left" w:pos="3600"/>
          <w:tab w:val="left" w:pos="4320"/>
          <w:tab w:val="left" w:pos="5760"/>
          <w:tab w:val="left" w:pos="6480"/>
        </w:tabs>
        <w:jc w:val="left"/>
        <w:rPr>
          <w:szCs w:val="22"/>
          <w:lang w:val="en-US"/>
        </w:rPr>
      </w:pPr>
    </w:p>
    <w:p w:rsidR="006D41FF" w:rsidRDefault="006D41FF" w:rsidP="009C07FD">
      <w:pPr>
        <w:pStyle w:val="CPTitle"/>
        <w:widowControl w:val="0"/>
        <w:tabs>
          <w:tab w:val="clear" w:pos="8640"/>
          <w:tab w:val="left" w:pos="1008"/>
          <w:tab w:val="left" w:pos="3600"/>
          <w:tab w:val="left" w:pos="4320"/>
          <w:tab w:val="left" w:pos="5760"/>
          <w:tab w:val="left" w:pos="6480"/>
        </w:tabs>
        <w:rPr>
          <w:szCs w:val="22"/>
          <w:lang w:val="en-US"/>
        </w:rPr>
      </w:pPr>
    </w:p>
    <w:p w:rsidR="004754B0" w:rsidRPr="003F3B7E" w:rsidRDefault="004754B0" w:rsidP="004754B0">
      <w:pPr>
        <w:tabs>
          <w:tab w:val="left" w:pos="720"/>
          <w:tab w:val="left" w:pos="1008"/>
        </w:tabs>
        <w:jc w:val="center"/>
        <w:rPr>
          <w:sz w:val="22"/>
          <w:szCs w:val="22"/>
        </w:rPr>
      </w:pPr>
      <w:r w:rsidRPr="003F3B7E">
        <w:rPr>
          <w:sz w:val="22"/>
          <w:szCs w:val="22"/>
        </w:rPr>
        <w:t>UNITED STATES</w:t>
      </w:r>
    </w:p>
    <w:p w:rsidR="004754B0" w:rsidRPr="003F3B7E" w:rsidRDefault="004754B0" w:rsidP="004754B0">
      <w:pPr>
        <w:pStyle w:val="EndnoteText"/>
        <w:tabs>
          <w:tab w:val="left" w:pos="1008"/>
        </w:tabs>
        <w:rPr>
          <w:szCs w:val="22"/>
          <w:lang w:val="en-US"/>
        </w:rPr>
      </w:pPr>
    </w:p>
    <w:p w:rsidR="004754B0" w:rsidRPr="004770E2" w:rsidRDefault="004754B0" w:rsidP="004770E2">
      <w:pPr>
        <w:rPr>
          <w:sz w:val="22"/>
          <w:szCs w:val="22"/>
          <w:u w:val="single"/>
        </w:rPr>
      </w:pPr>
      <w:r w:rsidRPr="004770E2">
        <w:rPr>
          <w:sz w:val="22"/>
          <w:szCs w:val="22"/>
          <w:u w:val="single"/>
        </w:rPr>
        <w:t>Representatives</w:t>
      </w:r>
    </w:p>
    <w:p w:rsidR="004754B0" w:rsidRPr="004770E2" w:rsidRDefault="004754B0" w:rsidP="004770E2">
      <w:pPr>
        <w:ind w:firstLine="900"/>
        <w:rPr>
          <w:sz w:val="22"/>
          <w:szCs w:val="22"/>
        </w:rPr>
      </w:pPr>
    </w:p>
    <w:p w:rsidR="00EF1E1B" w:rsidRPr="004770E2" w:rsidRDefault="00EF1E1B" w:rsidP="00EF1E1B">
      <w:pPr>
        <w:ind w:firstLine="900"/>
        <w:rPr>
          <w:sz w:val="22"/>
          <w:szCs w:val="22"/>
        </w:rPr>
      </w:pPr>
      <w:r w:rsidRPr="004770E2">
        <w:rPr>
          <w:sz w:val="22"/>
          <w:szCs w:val="22"/>
        </w:rPr>
        <w:t>Steven Costner</w:t>
      </w:r>
    </w:p>
    <w:p w:rsidR="00EF1E1B" w:rsidRPr="004770E2" w:rsidRDefault="00EF1E1B" w:rsidP="00EF1E1B">
      <w:pPr>
        <w:ind w:firstLine="900"/>
        <w:rPr>
          <w:sz w:val="22"/>
          <w:szCs w:val="22"/>
        </w:rPr>
      </w:pPr>
      <w:r w:rsidRPr="004770E2">
        <w:rPr>
          <w:sz w:val="22"/>
          <w:szCs w:val="22"/>
        </w:rPr>
        <w:t>Deputy Director</w:t>
      </w:r>
    </w:p>
    <w:p w:rsidR="00EF1E1B" w:rsidRPr="004770E2" w:rsidRDefault="00EF1E1B" w:rsidP="00EF1E1B">
      <w:pPr>
        <w:ind w:firstLine="900"/>
        <w:rPr>
          <w:sz w:val="22"/>
          <w:szCs w:val="22"/>
        </w:rPr>
      </w:pPr>
      <w:r w:rsidRPr="004770E2">
        <w:rPr>
          <w:sz w:val="22"/>
          <w:szCs w:val="22"/>
        </w:rPr>
        <w:t>Office of Weapons Removal and Abatement, Bureau of Political-Military Affairs</w:t>
      </w:r>
    </w:p>
    <w:p w:rsidR="00EF1E1B" w:rsidRDefault="00AB7995" w:rsidP="00EF1E1B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United States Department of State</w:t>
      </w:r>
    </w:p>
    <w:p w:rsidR="00976681" w:rsidRPr="004770E2" w:rsidRDefault="00976681" w:rsidP="00976681">
      <w:pPr>
        <w:ind w:firstLine="900"/>
        <w:rPr>
          <w:sz w:val="22"/>
          <w:szCs w:val="22"/>
        </w:rPr>
      </w:pPr>
      <w:r w:rsidRPr="004770E2">
        <w:rPr>
          <w:sz w:val="22"/>
          <w:szCs w:val="22"/>
        </w:rPr>
        <w:tab/>
      </w:r>
      <w:r w:rsidRPr="004770E2">
        <w:rPr>
          <w:sz w:val="22"/>
          <w:szCs w:val="22"/>
        </w:rPr>
        <w:tab/>
      </w:r>
      <w:r w:rsidRPr="004770E2">
        <w:rPr>
          <w:sz w:val="22"/>
          <w:szCs w:val="22"/>
        </w:rPr>
        <w:tab/>
      </w:r>
    </w:p>
    <w:p w:rsidR="00976681" w:rsidRDefault="00976681" w:rsidP="00976681">
      <w:pPr>
        <w:ind w:firstLine="900"/>
        <w:rPr>
          <w:sz w:val="22"/>
          <w:szCs w:val="22"/>
        </w:rPr>
      </w:pPr>
      <w:r>
        <w:rPr>
          <w:sz w:val="22"/>
          <w:szCs w:val="22"/>
        </w:rPr>
        <w:t>Joshua Rusk</w:t>
      </w:r>
    </w:p>
    <w:p w:rsidR="00976681" w:rsidRDefault="00976681" w:rsidP="00976681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Chief of International Affairs Division</w:t>
      </w:r>
    </w:p>
    <w:p w:rsidR="00976681" w:rsidRDefault="00976681" w:rsidP="00976681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Bureau of Alcohol, Tobacco, Firearms, and Explosives (ATF)</w:t>
      </w:r>
      <w:r>
        <w:rPr>
          <w:sz w:val="22"/>
          <w:szCs w:val="22"/>
        </w:rPr>
        <w:t xml:space="preserve">, </w:t>
      </w:r>
      <w:r w:rsidRPr="00AB7995">
        <w:rPr>
          <w:sz w:val="22"/>
          <w:szCs w:val="22"/>
        </w:rPr>
        <w:t>U.S. Department of Justice</w:t>
      </w:r>
    </w:p>
    <w:p w:rsidR="00EF1E1B" w:rsidRDefault="00EF1E1B" w:rsidP="004770E2">
      <w:pPr>
        <w:ind w:firstLine="900"/>
        <w:rPr>
          <w:sz w:val="22"/>
          <w:szCs w:val="22"/>
        </w:rPr>
      </w:pPr>
    </w:p>
    <w:p w:rsidR="00FC666D" w:rsidRPr="004770E2" w:rsidRDefault="00FC666D" w:rsidP="004770E2">
      <w:pPr>
        <w:ind w:firstLine="900"/>
        <w:rPr>
          <w:sz w:val="22"/>
          <w:szCs w:val="22"/>
        </w:rPr>
      </w:pPr>
      <w:proofErr w:type="spellStart"/>
      <w:r w:rsidRPr="004770E2">
        <w:rPr>
          <w:sz w:val="22"/>
          <w:szCs w:val="22"/>
        </w:rPr>
        <w:t>Larysa</w:t>
      </w:r>
      <w:proofErr w:type="spellEnd"/>
      <w:r w:rsidRPr="004770E2">
        <w:rPr>
          <w:sz w:val="22"/>
          <w:szCs w:val="22"/>
        </w:rPr>
        <w:t xml:space="preserve"> Simms</w:t>
      </w:r>
    </w:p>
    <w:p w:rsidR="00FC666D" w:rsidRPr="004770E2" w:rsidRDefault="004770E2" w:rsidP="004770E2">
      <w:pPr>
        <w:ind w:firstLine="900"/>
        <w:rPr>
          <w:sz w:val="22"/>
          <w:szCs w:val="22"/>
        </w:rPr>
      </w:pPr>
      <w:r>
        <w:rPr>
          <w:sz w:val="22"/>
          <w:szCs w:val="22"/>
        </w:rPr>
        <w:t>S</w:t>
      </w:r>
      <w:r w:rsidR="00FC666D" w:rsidRPr="004770E2">
        <w:rPr>
          <w:sz w:val="22"/>
          <w:szCs w:val="22"/>
        </w:rPr>
        <w:t>enior Attorney, Office of the Chief Counsel,</w:t>
      </w:r>
    </w:p>
    <w:p w:rsidR="00FC666D" w:rsidRDefault="00FC666D" w:rsidP="004770E2">
      <w:pPr>
        <w:ind w:firstLine="900"/>
        <w:rPr>
          <w:sz w:val="22"/>
          <w:szCs w:val="22"/>
        </w:rPr>
      </w:pPr>
      <w:r w:rsidRPr="003F3B7E">
        <w:rPr>
          <w:sz w:val="22"/>
          <w:szCs w:val="22"/>
        </w:rPr>
        <w:t xml:space="preserve">Bureau of Alcohol, Tobacco, Firearms and Explosives (ATF), </w:t>
      </w:r>
      <w:r>
        <w:rPr>
          <w:sz w:val="22"/>
          <w:szCs w:val="22"/>
        </w:rPr>
        <w:t>U.S. Department of Justice</w:t>
      </w:r>
    </w:p>
    <w:p w:rsidR="00AB7995" w:rsidRDefault="00AB7995" w:rsidP="00EF1E1B">
      <w:pPr>
        <w:ind w:firstLine="900"/>
        <w:rPr>
          <w:sz w:val="22"/>
          <w:szCs w:val="22"/>
        </w:rPr>
      </w:pPr>
    </w:p>
    <w:p w:rsidR="00976681" w:rsidRDefault="00976681" w:rsidP="00976681">
      <w:pPr>
        <w:ind w:firstLine="900"/>
        <w:rPr>
          <w:sz w:val="22"/>
          <w:szCs w:val="22"/>
        </w:rPr>
      </w:pPr>
      <w:r>
        <w:rPr>
          <w:sz w:val="22"/>
          <w:szCs w:val="22"/>
        </w:rPr>
        <w:t>Giovanni Snidle</w:t>
      </w:r>
    </w:p>
    <w:p w:rsidR="00976681" w:rsidRDefault="00976681" w:rsidP="00976681">
      <w:pPr>
        <w:ind w:firstLine="900"/>
        <w:rPr>
          <w:sz w:val="22"/>
          <w:szCs w:val="22"/>
        </w:rPr>
      </w:pPr>
      <w:r>
        <w:rPr>
          <w:sz w:val="22"/>
          <w:szCs w:val="22"/>
        </w:rPr>
        <w:t>Alternate Representative/Special Advisor</w:t>
      </w:r>
    </w:p>
    <w:p w:rsidR="00976681" w:rsidRDefault="00976681" w:rsidP="00976681">
      <w:pPr>
        <w:ind w:firstLine="900"/>
        <w:rPr>
          <w:sz w:val="22"/>
          <w:szCs w:val="22"/>
        </w:rPr>
      </w:pPr>
      <w:r>
        <w:rPr>
          <w:sz w:val="22"/>
          <w:szCs w:val="22"/>
        </w:rPr>
        <w:t>Permanent Mission of the United States of America to the OAS</w:t>
      </w:r>
    </w:p>
    <w:p w:rsidR="00976681" w:rsidRDefault="00976681" w:rsidP="00976681">
      <w:pPr>
        <w:ind w:firstLine="900"/>
        <w:rPr>
          <w:sz w:val="22"/>
          <w:szCs w:val="22"/>
        </w:rPr>
      </w:pPr>
    </w:p>
    <w:p w:rsidR="00AB7995" w:rsidRDefault="00AB7995" w:rsidP="00EF1E1B">
      <w:pPr>
        <w:ind w:firstLine="900"/>
        <w:rPr>
          <w:sz w:val="22"/>
          <w:szCs w:val="22"/>
        </w:rPr>
      </w:pPr>
      <w:r>
        <w:rPr>
          <w:sz w:val="22"/>
          <w:szCs w:val="22"/>
        </w:rPr>
        <w:t>David P. Hardison</w:t>
      </w:r>
    </w:p>
    <w:p w:rsidR="00AB7995" w:rsidRDefault="00AB7995" w:rsidP="00EF1E1B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Policy Advisor</w:t>
      </w:r>
    </w:p>
    <w:p w:rsidR="00AB7995" w:rsidRDefault="00AB7995" w:rsidP="00EF1E1B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Office of Weapons Removal and Abatement</w:t>
      </w:r>
      <w:r w:rsidR="00B325D4">
        <w:rPr>
          <w:sz w:val="22"/>
          <w:szCs w:val="22"/>
        </w:rPr>
        <w:t xml:space="preserve">, </w:t>
      </w:r>
      <w:r w:rsidR="00B325D4" w:rsidRPr="00AB7995">
        <w:rPr>
          <w:sz w:val="22"/>
          <w:szCs w:val="22"/>
        </w:rPr>
        <w:t>Bureau of Political-Military Affairs</w:t>
      </w:r>
      <w:r w:rsidRPr="00AB7995">
        <w:rPr>
          <w:sz w:val="22"/>
          <w:szCs w:val="22"/>
        </w:rPr>
        <w:t xml:space="preserve"> </w:t>
      </w:r>
    </w:p>
    <w:p w:rsidR="00AB7995" w:rsidRDefault="00AB7995" w:rsidP="00EF1E1B">
      <w:pPr>
        <w:ind w:firstLine="900"/>
        <w:rPr>
          <w:sz w:val="22"/>
          <w:szCs w:val="22"/>
        </w:rPr>
      </w:pPr>
      <w:r w:rsidRPr="00AB7995">
        <w:rPr>
          <w:sz w:val="22"/>
          <w:szCs w:val="22"/>
        </w:rPr>
        <w:t>United States Department of State</w:t>
      </w:r>
    </w:p>
    <w:p w:rsidR="00AB7995" w:rsidRDefault="00AB7995" w:rsidP="00EF1E1B">
      <w:pPr>
        <w:ind w:firstLine="900"/>
        <w:rPr>
          <w:sz w:val="22"/>
          <w:szCs w:val="22"/>
        </w:rPr>
      </w:pPr>
    </w:p>
    <w:p w:rsidR="00EF1E1B" w:rsidRDefault="00EF1E1B" w:rsidP="00EF1E1B">
      <w:pPr>
        <w:ind w:firstLine="900"/>
        <w:rPr>
          <w:sz w:val="22"/>
          <w:szCs w:val="22"/>
        </w:rPr>
      </w:pPr>
      <w:r>
        <w:rPr>
          <w:sz w:val="22"/>
          <w:szCs w:val="22"/>
        </w:rPr>
        <w:t>Eric Keefer</w:t>
      </w:r>
    </w:p>
    <w:p w:rsidR="00EF1E1B" w:rsidRDefault="00EF1E1B" w:rsidP="00EF1E1B">
      <w:pPr>
        <w:ind w:firstLine="900"/>
        <w:rPr>
          <w:sz w:val="22"/>
          <w:szCs w:val="22"/>
        </w:rPr>
      </w:pPr>
      <w:bookmarkStart w:id="3" w:name="_Hlk62128045"/>
      <w:r>
        <w:rPr>
          <w:sz w:val="22"/>
          <w:szCs w:val="22"/>
        </w:rPr>
        <w:t>United States Department of State</w:t>
      </w:r>
    </w:p>
    <w:bookmarkEnd w:id="3"/>
    <w:p w:rsidR="00EF1E1B" w:rsidRDefault="00EF1E1B" w:rsidP="00EF1E1B">
      <w:pPr>
        <w:ind w:firstLine="900"/>
        <w:rPr>
          <w:sz w:val="22"/>
          <w:szCs w:val="22"/>
        </w:rPr>
      </w:pPr>
    </w:p>
    <w:p w:rsidR="00FC666D" w:rsidRPr="004770E2" w:rsidRDefault="005D592B" w:rsidP="004770E2">
      <w:pPr>
        <w:ind w:firstLine="900"/>
        <w:rPr>
          <w:sz w:val="22"/>
          <w:szCs w:val="22"/>
        </w:rPr>
      </w:pPr>
      <w:r w:rsidRPr="004770E2">
        <w:rPr>
          <w:sz w:val="22"/>
          <w:szCs w:val="22"/>
        </w:rPr>
        <w:tab/>
      </w:r>
      <w:r w:rsidRPr="004770E2">
        <w:rPr>
          <w:sz w:val="22"/>
          <w:szCs w:val="22"/>
        </w:rPr>
        <w:tab/>
      </w:r>
      <w:r w:rsidRPr="004770E2">
        <w:rPr>
          <w:sz w:val="22"/>
          <w:szCs w:val="22"/>
        </w:rPr>
        <w:tab/>
      </w:r>
    </w:p>
    <w:p w:rsidR="00A40E5B" w:rsidRDefault="00A40E5B" w:rsidP="004754B0">
      <w:pPr>
        <w:tabs>
          <w:tab w:val="left" w:pos="720"/>
          <w:tab w:val="left" w:pos="1008"/>
        </w:tabs>
        <w:ind w:left="1440" w:hanging="1440"/>
        <w:rPr>
          <w:sz w:val="22"/>
          <w:szCs w:val="22"/>
        </w:rPr>
      </w:pPr>
    </w:p>
    <w:p w:rsidR="00803A9F" w:rsidRPr="00D669E6" w:rsidRDefault="004754B0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  <w:r w:rsidRPr="005549DF">
        <w:rPr>
          <w:b/>
          <w:sz w:val="22"/>
          <w:szCs w:val="22"/>
        </w:rPr>
        <w:br w:type="page"/>
      </w:r>
      <w:r w:rsidR="00803A9F" w:rsidRPr="00D669E6">
        <w:rPr>
          <w:b/>
          <w:sz w:val="22"/>
          <w:szCs w:val="22"/>
        </w:rPr>
        <w:lastRenderedPageBreak/>
        <w:t>ESTADOS OBSERVADORES PERMANENTES ANTE LA OEA</w:t>
      </w:r>
    </w:p>
    <w:p w:rsidR="00803A9F" w:rsidRPr="00D669E6" w:rsidRDefault="00803A9F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</w:p>
    <w:p w:rsidR="00803A9F" w:rsidRPr="00803A9F" w:rsidRDefault="00803A9F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  <w:r w:rsidRPr="00803A9F">
        <w:rPr>
          <w:b/>
          <w:sz w:val="22"/>
          <w:szCs w:val="22"/>
        </w:rPr>
        <w:t xml:space="preserve">PERMANENT OBSERVER STATES TO THE OAS </w:t>
      </w:r>
    </w:p>
    <w:p w:rsidR="00803A9F" w:rsidRDefault="00803A9F" w:rsidP="004754B0">
      <w:pPr>
        <w:tabs>
          <w:tab w:val="left" w:pos="288"/>
          <w:tab w:val="left" w:pos="720"/>
          <w:tab w:val="left" w:pos="1008"/>
          <w:tab w:val="left" w:pos="2880"/>
        </w:tabs>
        <w:rPr>
          <w:b/>
          <w:sz w:val="22"/>
          <w:szCs w:val="22"/>
        </w:rPr>
      </w:pPr>
    </w:p>
    <w:p w:rsidR="00C404BB" w:rsidRPr="00DF1684" w:rsidRDefault="00C404BB" w:rsidP="004754B0">
      <w:pPr>
        <w:tabs>
          <w:tab w:val="left" w:pos="288"/>
          <w:tab w:val="left" w:pos="720"/>
          <w:tab w:val="left" w:pos="1008"/>
          <w:tab w:val="left" w:pos="2880"/>
        </w:tabs>
        <w:rPr>
          <w:b/>
          <w:sz w:val="22"/>
          <w:szCs w:val="22"/>
        </w:rPr>
      </w:pPr>
    </w:p>
    <w:p w:rsidR="00803A9F" w:rsidRPr="0047078C" w:rsidRDefault="00DF1684" w:rsidP="00DF1684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sz w:val="22"/>
          <w:szCs w:val="22"/>
          <w:lang w:val="es-ES"/>
        </w:rPr>
      </w:pPr>
      <w:r w:rsidRPr="0047078C">
        <w:rPr>
          <w:sz w:val="22"/>
          <w:szCs w:val="22"/>
          <w:lang w:val="es-ES"/>
        </w:rPr>
        <w:t>ESPAÑA</w:t>
      </w:r>
    </w:p>
    <w:p w:rsidR="00803A9F" w:rsidRPr="0047078C" w:rsidRDefault="00803A9F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b/>
          <w:sz w:val="22"/>
          <w:szCs w:val="22"/>
          <w:lang w:val="es-ES"/>
        </w:rPr>
      </w:pPr>
    </w:p>
    <w:p w:rsidR="00DF1684" w:rsidRPr="00D669E6" w:rsidRDefault="0047078C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US"/>
        </w:rPr>
      </w:pPr>
      <w:r w:rsidRPr="00D669E6">
        <w:rPr>
          <w:sz w:val="22"/>
          <w:szCs w:val="22"/>
          <w:lang w:val="es-US"/>
        </w:rPr>
        <w:t>General Luis A. Ruiz de Gordoa</w:t>
      </w:r>
    </w:p>
    <w:p w:rsidR="00472419" w:rsidRPr="00472419" w:rsidRDefault="0047078C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Consejero de Seguridad Hemisférica </w:t>
      </w:r>
    </w:p>
    <w:p w:rsidR="00472419" w:rsidRDefault="0047078C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Misión Observadora Permanente de </w:t>
      </w:r>
      <w:r w:rsidR="00472419">
        <w:rPr>
          <w:sz w:val="22"/>
          <w:szCs w:val="22"/>
          <w:lang w:val="es-ES"/>
        </w:rPr>
        <w:t>España</w:t>
      </w:r>
      <w:r w:rsidR="00605734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ante la OEA</w:t>
      </w:r>
      <w:r w:rsidR="00472419">
        <w:rPr>
          <w:sz w:val="22"/>
          <w:szCs w:val="22"/>
          <w:lang w:val="es-ES"/>
        </w:rPr>
        <w:t xml:space="preserve"> </w:t>
      </w:r>
      <w:r w:rsidR="00472419" w:rsidRPr="00472419">
        <w:rPr>
          <w:sz w:val="22"/>
          <w:szCs w:val="22"/>
          <w:lang w:val="es-ES"/>
        </w:rPr>
        <w:t xml:space="preserve"> </w:t>
      </w:r>
    </w:p>
    <w:p w:rsidR="00605734" w:rsidRDefault="0047078C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p w:rsidR="00605734" w:rsidRDefault="00605734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</w:p>
    <w:p w:rsidR="009C42FE" w:rsidRPr="00472419" w:rsidRDefault="009C42FE" w:rsidP="00DF1684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</w:p>
    <w:p w:rsidR="009C42FE" w:rsidRPr="009C42FE" w:rsidRDefault="009C42FE" w:rsidP="009C42FE">
      <w:pPr>
        <w:jc w:val="center"/>
        <w:rPr>
          <w:b/>
          <w:sz w:val="22"/>
          <w:szCs w:val="20"/>
          <w:lang w:val="es-ES"/>
        </w:rPr>
      </w:pPr>
      <w:r w:rsidRPr="009C42FE">
        <w:rPr>
          <w:b/>
          <w:sz w:val="22"/>
          <w:szCs w:val="20"/>
          <w:lang w:val="es-ES"/>
        </w:rPr>
        <w:t>ÓRGANOS, ORGANISMOS Y ENTIDADES DEL SISTEMA INTERAMERICANO</w:t>
      </w:r>
    </w:p>
    <w:p w:rsidR="00803A9F" w:rsidRPr="00472419" w:rsidRDefault="00803A9F" w:rsidP="004754B0">
      <w:pPr>
        <w:tabs>
          <w:tab w:val="left" w:pos="288"/>
          <w:tab w:val="left" w:pos="720"/>
          <w:tab w:val="left" w:pos="1008"/>
          <w:tab w:val="left" w:pos="2880"/>
        </w:tabs>
        <w:rPr>
          <w:b/>
          <w:sz w:val="22"/>
          <w:szCs w:val="22"/>
          <w:lang w:val="es-ES"/>
        </w:rPr>
      </w:pPr>
    </w:p>
    <w:p w:rsidR="00803A9F" w:rsidRPr="00472419" w:rsidRDefault="00803A9F" w:rsidP="004754B0">
      <w:pPr>
        <w:tabs>
          <w:tab w:val="left" w:pos="288"/>
          <w:tab w:val="left" w:pos="720"/>
          <w:tab w:val="left" w:pos="1008"/>
          <w:tab w:val="left" w:pos="2880"/>
        </w:tabs>
        <w:rPr>
          <w:b/>
          <w:sz w:val="22"/>
          <w:szCs w:val="22"/>
          <w:lang w:val="es-ES"/>
        </w:rPr>
      </w:pPr>
    </w:p>
    <w:p w:rsidR="009C42FE" w:rsidRPr="00D669E6" w:rsidRDefault="009C42FE" w:rsidP="009C42FE">
      <w:pPr>
        <w:jc w:val="center"/>
        <w:rPr>
          <w:sz w:val="22"/>
          <w:szCs w:val="20"/>
          <w:lang w:val="es-US"/>
        </w:rPr>
      </w:pPr>
      <w:r w:rsidRPr="00D669E6">
        <w:rPr>
          <w:sz w:val="22"/>
          <w:szCs w:val="20"/>
          <w:lang w:val="es-US"/>
        </w:rPr>
        <w:t xml:space="preserve">JUNTA INTERAMERICANA DE DEFENSA </w:t>
      </w:r>
    </w:p>
    <w:p w:rsidR="009C42FE" w:rsidRPr="009C42FE" w:rsidRDefault="009C42FE" w:rsidP="009C42FE">
      <w:pPr>
        <w:jc w:val="center"/>
        <w:rPr>
          <w:sz w:val="22"/>
          <w:szCs w:val="20"/>
          <w:lang w:val="es-ES"/>
        </w:rPr>
      </w:pPr>
      <w:r w:rsidRPr="006D41FF">
        <w:rPr>
          <w:sz w:val="22"/>
          <w:szCs w:val="20"/>
          <w:lang w:val="es-ES"/>
        </w:rPr>
        <w:t>(JID)</w:t>
      </w:r>
    </w:p>
    <w:p w:rsidR="009C42FE" w:rsidRPr="009C42FE" w:rsidRDefault="009C42FE" w:rsidP="009C42FE">
      <w:pPr>
        <w:jc w:val="both"/>
        <w:rPr>
          <w:sz w:val="22"/>
          <w:szCs w:val="20"/>
          <w:lang w:val="es-ES"/>
        </w:rPr>
      </w:pPr>
    </w:p>
    <w:p w:rsidR="009C42FE" w:rsidRPr="009C42FE" w:rsidRDefault="006D41FF" w:rsidP="009C42FE">
      <w:pPr>
        <w:ind w:left="720" w:firstLine="270"/>
        <w:jc w:val="both"/>
        <w:rPr>
          <w:sz w:val="22"/>
          <w:szCs w:val="20"/>
          <w:lang w:val="es-ES"/>
        </w:rPr>
      </w:pPr>
      <w:r w:rsidRPr="006D41FF">
        <w:rPr>
          <w:sz w:val="22"/>
          <w:szCs w:val="20"/>
          <w:lang w:val="es-ES"/>
        </w:rPr>
        <w:t xml:space="preserve">John Edward Ruiz </w:t>
      </w:r>
      <w:proofErr w:type="spellStart"/>
      <w:r w:rsidRPr="006D41FF">
        <w:rPr>
          <w:sz w:val="22"/>
          <w:szCs w:val="20"/>
          <w:lang w:val="es-ES"/>
        </w:rPr>
        <w:t>Aguasaco</w:t>
      </w:r>
      <w:proofErr w:type="spellEnd"/>
    </w:p>
    <w:p w:rsidR="006D41FF" w:rsidRDefault="006D41FF" w:rsidP="009C42FE">
      <w:pPr>
        <w:ind w:left="720" w:firstLine="270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Jefe de Sección Gestión de Armas </w:t>
      </w:r>
    </w:p>
    <w:p w:rsidR="009C42FE" w:rsidRDefault="006D41FF" w:rsidP="009C42FE">
      <w:pPr>
        <w:ind w:left="720" w:firstLine="270"/>
        <w:jc w:val="both"/>
        <w:rPr>
          <w:sz w:val="22"/>
          <w:szCs w:val="20"/>
          <w:lang w:val="es-ES"/>
        </w:rPr>
      </w:pPr>
      <w:r>
        <w:rPr>
          <w:sz w:val="22"/>
          <w:lang w:val="es-ES"/>
        </w:rPr>
        <w:t>División de Servicios Técnicos</w:t>
      </w:r>
    </w:p>
    <w:p w:rsidR="009C42FE" w:rsidRDefault="009C42FE" w:rsidP="009C42FE">
      <w:pPr>
        <w:ind w:left="720" w:firstLine="270"/>
        <w:jc w:val="both"/>
        <w:rPr>
          <w:sz w:val="22"/>
          <w:szCs w:val="20"/>
          <w:lang w:val="es-ES"/>
        </w:rPr>
      </w:pPr>
    </w:p>
    <w:p w:rsidR="009C42FE" w:rsidRPr="009C42FE" w:rsidRDefault="009C42FE" w:rsidP="009C42FE">
      <w:pPr>
        <w:ind w:left="720" w:firstLine="270"/>
        <w:jc w:val="both"/>
        <w:rPr>
          <w:sz w:val="22"/>
          <w:szCs w:val="20"/>
          <w:lang w:val="es-ES"/>
        </w:rPr>
      </w:pPr>
    </w:p>
    <w:p w:rsidR="00803A9F" w:rsidRPr="00472419" w:rsidRDefault="00803A9F" w:rsidP="004754B0">
      <w:pPr>
        <w:tabs>
          <w:tab w:val="left" w:pos="288"/>
          <w:tab w:val="left" w:pos="720"/>
          <w:tab w:val="left" w:pos="1008"/>
          <w:tab w:val="left" w:pos="2880"/>
        </w:tabs>
        <w:rPr>
          <w:b/>
          <w:sz w:val="22"/>
          <w:szCs w:val="22"/>
          <w:lang w:val="es-ES"/>
        </w:rPr>
      </w:pPr>
    </w:p>
    <w:p w:rsidR="00FD5C2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  <w:lang w:val="es-ES"/>
        </w:rPr>
      </w:pPr>
      <w:r w:rsidRPr="00FD5C26">
        <w:rPr>
          <w:b/>
          <w:sz w:val="22"/>
          <w:szCs w:val="22"/>
          <w:lang w:val="es-ES"/>
        </w:rPr>
        <w:t>ORGANIZACIONES INTERNACIONALES, REGIONALES Y SUBREGIONALES</w:t>
      </w:r>
      <w:r>
        <w:rPr>
          <w:b/>
          <w:sz w:val="22"/>
          <w:szCs w:val="22"/>
          <w:lang w:val="es-ES"/>
        </w:rPr>
        <w:t xml:space="preserve"> </w:t>
      </w:r>
    </w:p>
    <w:p w:rsidR="00FD5C2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  <w:lang w:val="es-ES"/>
        </w:rPr>
      </w:pPr>
    </w:p>
    <w:p w:rsidR="00FD5C26" w:rsidRPr="00D669E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  <w:r w:rsidRPr="00D669E6">
        <w:rPr>
          <w:b/>
          <w:sz w:val="22"/>
          <w:szCs w:val="22"/>
        </w:rPr>
        <w:t xml:space="preserve">INTERNATIONAL, REGIONAL AND SUBREGIONAL ORGANIZATIONS </w:t>
      </w:r>
    </w:p>
    <w:p w:rsidR="00FD5C26" w:rsidRPr="00D669E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</w:p>
    <w:p w:rsidR="00FD5C26" w:rsidRPr="00D669E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</w:p>
    <w:p w:rsidR="00FD5C26" w:rsidRPr="00D669E6" w:rsidRDefault="00FD5C26" w:rsidP="00803A9F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b/>
          <w:sz w:val="22"/>
          <w:szCs w:val="22"/>
        </w:rPr>
      </w:pP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UNITED NATIONS OFFICE FOR DISARMAMENT AFFAIRS</w:t>
      </w: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(UNODA)</w:t>
      </w:r>
    </w:p>
    <w:p w:rsidR="00597417" w:rsidRDefault="00597417" w:rsidP="00597417">
      <w:pPr>
        <w:tabs>
          <w:tab w:val="left" w:pos="288"/>
          <w:tab w:val="left" w:pos="720"/>
          <w:tab w:val="left" w:pos="1008"/>
          <w:tab w:val="left" w:pos="2880"/>
        </w:tabs>
        <w:rPr>
          <w:sz w:val="22"/>
          <w:szCs w:val="22"/>
        </w:rPr>
      </w:pPr>
    </w:p>
    <w:p w:rsidR="00F044DD" w:rsidRDefault="00F044D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F044DD">
        <w:rPr>
          <w:sz w:val="22"/>
          <w:szCs w:val="22"/>
        </w:rPr>
        <w:t xml:space="preserve">Katherine Prizeman </w:t>
      </w: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>
        <w:rPr>
          <w:sz w:val="22"/>
          <w:szCs w:val="22"/>
        </w:rPr>
        <w:t>Deputy Chief of Branch</w:t>
      </w: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>
        <w:rPr>
          <w:sz w:val="22"/>
          <w:szCs w:val="22"/>
        </w:rPr>
        <w:t>Conventional Arms Branch</w:t>
      </w: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C404BB" w:rsidRDefault="00C404BB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597417" w:rsidRPr="00FD5C26" w:rsidRDefault="00DD2314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80" w:rsidRPr="00772780" w:rsidRDefault="0077278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72780" w:rsidRPr="00772780" w:rsidRDefault="0077278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D5C26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jc w:val="center"/>
        <w:rPr>
          <w:sz w:val="22"/>
          <w:szCs w:val="22"/>
        </w:rPr>
      </w:pPr>
      <w:r w:rsidRPr="00FD5C26">
        <w:rPr>
          <w:sz w:val="22"/>
          <w:szCs w:val="22"/>
        </w:rPr>
        <w:t>UNITED NATIONS OFFICE ON DRUGS AND CRIME</w:t>
      </w:r>
    </w:p>
    <w:p w:rsidR="00597417" w:rsidRPr="00FD5C26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jc w:val="center"/>
        <w:rPr>
          <w:sz w:val="22"/>
          <w:szCs w:val="22"/>
        </w:rPr>
      </w:pPr>
      <w:r>
        <w:rPr>
          <w:sz w:val="22"/>
          <w:szCs w:val="22"/>
        </w:rPr>
        <w:t>(UNODC)</w:t>
      </w:r>
    </w:p>
    <w:p w:rsidR="00FD5C26" w:rsidRPr="00597417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FD5C26" w:rsidRPr="00FD5C26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FD5C26">
        <w:rPr>
          <w:sz w:val="22"/>
          <w:szCs w:val="22"/>
        </w:rPr>
        <w:t>Simonetta Grassi</w:t>
      </w:r>
    </w:p>
    <w:p w:rsidR="00FD5C26" w:rsidRPr="00FD5C26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FD5C26">
        <w:rPr>
          <w:sz w:val="22"/>
          <w:szCs w:val="22"/>
        </w:rPr>
        <w:t xml:space="preserve">Head of the Global Firearms </w:t>
      </w:r>
      <w:proofErr w:type="spellStart"/>
      <w:r w:rsidRPr="00FD5C26">
        <w:rPr>
          <w:sz w:val="22"/>
          <w:szCs w:val="22"/>
        </w:rPr>
        <w:t>Programme</w:t>
      </w:r>
      <w:proofErr w:type="spellEnd"/>
    </w:p>
    <w:p w:rsidR="00FD5C26" w:rsidRPr="00FD5C26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FD5C26">
        <w:rPr>
          <w:sz w:val="22"/>
          <w:szCs w:val="22"/>
        </w:rPr>
        <w:t>Organized Crime</w:t>
      </w:r>
      <w:r w:rsidR="00541E5E">
        <w:rPr>
          <w:sz w:val="22"/>
          <w:szCs w:val="22"/>
        </w:rPr>
        <w:t xml:space="preserve"> and Illicit Trafficking Branch</w:t>
      </w:r>
    </w:p>
    <w:p w:rsidR="00FD5C26" w:rsidRDefault="00FD5C2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597417" w:rsidRDefault="00597417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C404BB" w:rsidRDefault="00F044D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F044DD">
        <w:rPr>
          <w:sz w:val="22"/>
          <w:szCs w:val="22"/>
        </w:rPr>
        <w:lastRenderedPageBreak/>
        <w:t xml:space="preserve">Max </w:t>
      </w:r>
      <w:proofErr w:type="spellStart"/>
      <w:r w:rsidRPr="00F044DD">
        <w:rPr>
          <w:sz w:val="22"/>
          <w:szCs w:val="22"/>
        </w:rPr>
        <w:t>Menn</w:t>
      </w:r>
      <w:proofErr w:type="spellEnd"/>
    </w:p>
    <w:p w:rsidR="00F044DD" w:rsidRDefault="00B81CA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r w:rsidRPr="00B81CAD">
        <w:rPr>
          <w:sz w:val="22"/>
          <w:szCs w:val="22"/>
        </w:rPr>
        <w:t>Crime Prevention and Criminal Justice Officer</w:t>
      </w:r>
    </w:p>
    <w:p w:rsidR="00B81CAD" w:rsidRDefault="00B81CA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F044DD" w:rsidRPr="00B81CAD" w:rsidRDefault="00F044D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r w:rsidRPr="00B81CAD">
        <w:rPr>
          <w:sz w:val="22"/>
          <w:szCs w:val="22"/>
          <w:lang w:val="es-ES"/>
        </w:rPr>
        <w:t>Roberto Rodriguez Codesal</w:t>
      </w:r>
    </w:p>
    <w:p w:rsidR="00F044DD" w:rsidRPr="00B81CAD" w:rsidRDefault="00B81CA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r w:rsidRPr="00B81CAD">
        <w:rPr>
          <w:sz w:val="22"/>
          <w:szCs w:val="22"/>
          <w:lang w:val="es-ES"/>
        </w:rPr>
        <w:t>Oficial de Justicia Penal y Prevención del Delito</w:t>
      </w:r>
    </w:p>
    <w:p w:rsidR="009C42FE" w:rsidRPr="00B81CAD" w:rsidRDefault="009C42FE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</w:p>
    <w:p w:rsidR="00F044DD" w:rsidRDefault="00F044D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proofErr w:type="spellStart"/>
      <w:r w:rsidRPr="00B81CAD">
        <w:rPr>
          <w:sz w:val="22"/>
          <w:szCs w:val="22"/>
          <w:lang w:val="es-ES"/>
        </w:rPr>
        <w:t>Giada</w:t>
      </w:r>
      <w:proofErr w:type="spellEnd"/>
      <w:r w:rsidRPr="00B81CAD">
        <w:rPr>
          <w:sz w:val="22"/>
          <w:szCs w:val="22"/>
          <w:lang w:val="es-ES"/>
        </w:rPr>
        <w:t xml:space="preserve"> Greco</w:t>
      </w:r>
    </w:p>
    <w:p w:rsidR="00B81CAD" w:rsidRDefault="00B81CA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Crime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Statistics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Technician</w:t>
      </w:r>
      <w:proofErr w:type="spellEnd"/>
    </w:p>
    <w:p w:rsidR="00976681" w:rsidRPr="00976681" w:rsidRDefault="00976681" w:rsidP="00976681">
      <w:pPr>
        <w:tabs>
          <w:tab w:val="left" w:pos="288"/>
          <w:tab w:val="left" w:pos="720"/>
          <w:tab w:val="left" w:pos="1008"/>
          <w:tab w:val="left" w:pos="2880"/>
        </w:tabs>
        <w:ind w:left="990"/>
        <w:rPr>
          <w:sz w:val="22"/>
          <w:szCs w:val="22"/>
        </w:rPr>
      </w:pPr>
      <w:r w:rsidRPr="00976681">
        <w:rPr>
          <w:sz w:val="22"/>
          <w:szCs w:val="22"/>
        </w:rPr>
        <w:t>Center of Excellence in Statistical</w:t>
      </w:r>
      <w:r>
        <w:rPr>
          <w:sz w:val="22"/>
          <w:szCs w:val="22"/>
        </w:rPr>
        <w:t xml:space="preserve"> </w:t>
      </w:r>
      <w:r w:rsidRPr="00976681">
        <w:rPr>
          <w:sz w:val="22"/>
          <w:szCs w:val="22"/>
        </w:rPr>
        <w:t xml:space="preserve">Information on Government, </w:t>
      </w:r>
      <w:proofErr w:type="spellStart"/>
      <w:r w:rsidRPr="00976681">
        <w:rPr>
          <w:sz w:val="22"/>
          <w:szCs w:val="22"/>
        </w:rPr>
        <w:t>Crime</w:t>
      </w:r>
      <w:proofErr w:type="gramStart"/>
      <w:r w:rsidRPr="00976681">
        <w:rPr>
          <w:sz w:val="22"/>
          <w:szCs w:val="22"/>
        </w:rPr>
        <w:t>,Victimization</w:t>
      </w:r>
      <w:proofErr w:type="spellEnd"/>
      <w:proofErr w:type="gramEnd"/>
      <w:r w:rsidRPr="00976681">
        <w:rPr>
          <w:sz w:val="22"/>
          <w:szCs w:val="22"/>
        </w:rPr>
        <w:t xml:space="preserve"> and Justice</w:t>
      </w:r>
      <w:r>
        <w:rPr>
          <w:sz w:val="22"/>
          <w:szCs w:val="22"/>
        </w:rPr>
        <w:t xml:space="preserve"> (UNODC-INEGI)</w:t>
      </w:r>
      <w:r w:rsidRPr="00976681">
        <w:rPr>
          <w:sz w:val="22"/>
          <w:szCs w:val="22"/>
        </w:rPr>
        <w:t xml:space="preserve"> </w:t>
      </w:r>
    </w:p>
    <w:p w:rsidR="00B81CAD" w:rsidRPr="00976681" w:rsidRDefault="00B81CAD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</w:p>
    <w:p w:rsidR="00B81CAD" w:rsidRPr="00976681" w:rsidRDefault="00D669E6" w:rsidP="000941D2">
      <w:pPr>
        <w:tabs>
          <w:tab w:val="left" w:pos="288"/>
          <w:tab w:val="left" w:pos="720"/>
          <w:tab w:val="left" w:pos="1008"/>
          <w:tab w:val="left" w:pos="2880"/>
        </w:tabs>
        <w:ind w:firstLine="990"/>
        <w:rPr>
          <w:sz w:val="22"/>
          <w:szCs w:val="22"/>
        </w:rPr>
      </w:pPr>
      <w:bookmarkStart w:id="4" w:name="_GoBack"/>
      <w:bookmarkEnd w:id="4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69E6" w:rsidRPr="00D669E6" w:rsidRDefault="00D669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CIFTA00890T01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D669E6" w:rsidRPr="00D669E6" w:rsidRDefault="00D669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CIFTA00890T01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1CAD" w:rsidRPr="00976681" w:rsidSect="009B1BA1">
      <w:headerReference w:type="even" r:id="rId13"/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88" w:rsidRDefault="000B6D88">
      <w:r>
        <w:separator/>
      </w:r>
    </w:p>
  </w:endnote>
  <w:endnote w:type="continuationSeparator" w:id="0">
    <w:p w:rsidR="000B6D88" w:rsidRDefault="000B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88" w:rsidRDefault="000B6D88">
      <w:r>
        <w:separator/>
      </w:r>
    </w:p>
  </w:footnote>
  <w:footnote w:type="continuationSeparator" w:id="0">
    <w:p w:rsidR="000B6D88" w:rsidRDefault="000B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3" w:rsidRDefault="0055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793" w:rsidRDefault="0055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3" w:rsidRDefault="0055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- 9 -</w:t>
    </w:r>
    <w:r>
      <w:rPr>
        <w:rStyle w:val="PageNumber"/>
      </w:rPr>
      <w:fldChar w:fldCharType="end"/>
    </w:r>
  </w:p>
  <w:p w:rsidR="00551793" w:rsidRDefault="00551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3" w:rsidRDefault="0055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793" w:rsidRDefault="005517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3" w:rsidRDefault="0055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9E6">
      <w:rPr>
        <w:rStyle w:val="PageNumber"/>
        <w:noProof/>
      </w:rPr>
      <w:t>- 12 -</w:t>
    </w:r>
    <w:r>
      <w:rPr>
        <w:rStyle w:val="PageNumber"/>
      </w:rPr>
      <w:fldChar w:fldCharType="end"/>
    </w:r>
  </w:p>
  <w:p w:rsidR="00551793" w:rsidRDefault="0055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40E6"/>
    <w:multiLevelType w:val="hybridMultilevel"/>
    <w:tmpl w:val="D6564F8C"/>
    <w:lvl w:ilvl="0" w:tplc="2222C81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48"/>
    <w:rsid w:val="00004BC9"/>
    <w:rsid w:val="00005567"/>
    <w:rsid w:val="000114EB"/>
    <w:rsid w:val="00012243"/>
    <w:rsid w:val="00013E60"/>
    <w:rsid w:val="000207E5"/>
    <w:rsid w:val="00020B1A"/>
    <w:rsid w:val="00020C2E"/>
    <w:rsid w:val="000256EF"/>
    <w:rsid w:val="0003252A"/>
    <w:rsid w:val="00032AD8"/>
    <w:rsid w:val="000372F6"/>
    <w:rsid w:val="000403D3"/>
    <w:rsid w:val="0006737F"/>
    <w:rsid w:val="000711C9"/>
    <w:rsid w:val="00071991"/>
    <w:rsid w:val="00071ECB"/>
    <w:rsid w:val="00075628"/>
    <w:rsid w:val="00076D5C"/>
    <w:rsid w:val="000807F2"/>
    <w:rsid w:val="00082811"/>
    <w:rsid w:val="000941D2"/>
    <w:rsid w:val="0009714A"/>
    <w:rsid w:val="000978F8"/>
    <w:rsid w:val="000A3E61"/>
    <w:rsid w:val="000A466A"/>
    <w:rsid w:val="000B3F65"/>
    <w:rsid w:val="000B6D88"/>
    <w:rsid w:val="000C1674"/>
    <w:rsid w:val="000C58E1"/>
    <w:rsid w:val="000E2593"/>
    <w:rsid w:val="000E54BB"/>
    <w:rsid w:val="000F27E1"/>
    <w:rsid w:val="000F3971"/>
    <w:rsid w:val="000F6413"/>
    <w:rsid w:val="00103E90"/>
    <w:rsid w:val="00104CE7"/>
    <w:rsid w:val="001173FB"/>
    <w:rsid w:val="001174B4"/>
    <w:rsid w:val="00123320"/>
    <w:rsid w:val="00134179"/>
    <w:rsid w:val="00135EB2"/>
    <w:rsid w:val="001400BF"/>
    <w:rsid w:val="00140E9C"/>
    <w:rsid w:val="00144D0E"/>
    <w:rsid w:val="00145882"/>
    <w:rsid w:val="00147121"/>
    <w:rsid w:val="00151FB2"/>
    <w:rsid w:val="00152513"/>
    <w:rsid w:val="001549F5"/>
    <w:rsid w:val="00160CA5"/>
    <w:rsid w:val="001632E0"/>
    <w:rsid w:val="00163594"/>
    <w:rsid w:val="001667B6"/>
    <w:rsid w:val="0018004A"/>
    <w:rsid w:val="001809D0"/>
    <w:rsid w:val="00180CF1"/>
    <w:rsid w:val="0018110D"/>
    <w:rsid w:val="0018469D"/>
    <w:rsid w:val="001A266C"/>
    <w:rsid w:val="001A4642"/>
    <w:rsid w:val="001B5888"/>
    <w:rsid w:val="001C10F4"/>
    <w:rsid w:val="001C4EF0"/>
    <w:rsid w:val="001C53EE"/>
    <w:rsid w:val="001D4163"/>
    <w:rsid w:val="001D58C1"/>
    <w:rsid w:val="001E3259"/>
    <w:rsid w:val="001E6155"/>
    <w:rsid w:val="001E655F"/>
    <w:rsid w:val="001F147B"/>
    <w:rsid w:val="002015A4"/>
    <w:rsid w:val="00206589"/>
    <w:rsid w:val="00207BB6"/>
    <w:rsid w:val="00211F38"/>
    <w:rsid w:val="002138A3"/>
    <w:rsid w:val="00214D18"/>
    <w:rsid w:val="002162A2"/>
    <w:rsid w:val="00221433"/>
    <w:rsid w:val="0022797C"/>
    <w:rsid w:val="002355E4"/>
    <w:rsid w:val="00244434"/>
    <w:rsid w:val="00252E2A"/>
    <w:rsid w:val="00253BD2"/>
    <w:rsid w:val="00261BD0"/>
    <w:rsid w:val="00280271"/>
    <w:rsid w:val="00280E9A"/>
    <w:rsid w:val="00282266"/>
    <w:rsid w:val="00283B6E"/>
    <w:rsid w:val="00293BB1"/>
    <w:rsid w:val="002B13F6"/>
    <w:rsid w:val="002B43CC"/>
    <w:rsid w:val="002B680C"/>
    <w:rsid w:val="002B6B45"/>
    <w:rsid w:val="002D41F3"/>
    <w:rsid w:val="002D433D"/>
    <w:rsid w:val="002F34EF"/>
    <w:rsid w:val="002F532B"/>
    <w:rsid w:val="002F7ABC"/>
    <w:rsid w:val="00310EE4"/>
    <w:rsid w:val="00314C9D"/>
    <w:rsid w:val="00322B7E"/>
    <w:rsid w:val="0032635D"/>
    <w:rsid w:val="00333527"/>
    <w:rsid w:val="00340210"/>
    <w:rsid w:val="003430C5"/>
    <w:rsid w:val="003521D4"/>
    <w:rsid w:val="0035244F"/>
    <w:rsid w:val="00353451"/>
    <w:rsid w:val="003661B0"/>
    <w:rsid w:val="00377EC4"/>
    <w:rsid w:val="00380B7D"/>
    <w:rsid w:val="0038109C"/>
    <w:rsid w:val="00384F65"/>
    <w:rsid w:val="00393E74"/>
    <w:rsid w:val="003B1C23"/>
    <w:rsid w:val="003B3320"/>
    <w:rsid w:val="003B64C6"/>
    <w:rsid w:val="003B6B79"/>
    <w:rsid w:val="003C429D"/>
    <w:rsid w:val="003C603C"/>
    <w:rsid w:val="003E3A11"/>
    <w:rsid w:val="003F10C4"/>
    <w:rsid w:val="003F16AD"/>
    <w:rsid w:val="0040548C"/>
    <w:rsid w:val="00425C47"/>
    <w:rsid w:val="0043137D"/>
    <w:rsid w:val="00442FF7"/>
    <w:rsid w:val="00445573"/>
    <w:rsid w:val="00445C94"/>
    <w:rsid w:val="00446086"/>
    <w:rsid w:val="0045258C"/>
    <w:rsid w:val="004665DC"/>
    <w:rsid w:val="0047078C"/>
    <w:rsid w:val="00472419"/>
    <w:rsid w:val="004754B0"/>
    <w:rsid w:val="00476981"/>
    <w:rsid w:val="004770E2"/>
    <w:rsid w:val="0048187D"/>
    <w:rsid w:val="00487BA4"/>
    <w:rsid w:val="004937FC"/>
    <w:rsid w:val="00496039"/>
    <w:rsid w:val="004A3B9C"/>
    <w:rsid w:val="004B404E"/>
    <w:rsid w:val="004D1F31"/>
    <w:rsid w:val="004D28E2"/>
    <w:rsid w:val="004D64FD"/>
    <w:rsid w:val="004E2BDA"/>
    <w:rsid w:val="004F135E"/>
    <w:rsid w:val="005026C0"/>
    <w:rsid w:val="00503311"/>
    <w:rsid w:val="00505B6B"/>
    <w:rsid w:val="0050693F"/>
    <w:rsid w:val="00512141"/>
    <w:rsid w:val="00512BBF"/>
    <w:rsid w:val="00517108"/>
    <w:rsid w:val="00520CBB"/>
    <w:rsid w:val="00522857"/>
    <w:rsid w:val="0052582A"/>
    <w:rsid w:val="0052774B"/>
    <w:rsid w:val="00530226"/>
    <w:rsid w:val="005305DD"/>
    <w:rsid w:val="00541AEA"/>
    <w:rsid w:val="00541E5E"/>
    <w:rsid w:val="0054495B"/>
    <w:rsid w:val="005468BC"/>
    <w:rsid w:val="005515FF"/>
    <w:rsid w:val="00551793"/>
    <w:rsid w:val="0055383C"/>
    <w:rsid w:val="00553BA5"/>
    <w:rsid w:val="00553D4A"/>
    <w:rsid w:val="005549DF"/>
    <w:rsid w:val="00565CBB"/>
    <w:rsid w:val="00577B59"/>
    <w:rsid w:val="00581370"/>
    <w:rsid w:val="00584E73"/>
    <w:rsid w:val="005911C4"/>
    <w:rsid w:val="00595527"/>
    <w:rsid w:val="00597417"/>
    <w:rsid w:val="005B021F"/>
    <w:rsid w:val="005C6992"/>
    <w:rsid w:val="005C7B31"/>
    <w:rsid w:val="005D592B"/>
    <w:rsid w:val="005D7127"/>
    <w:rsid w:val="005F2B69"/>
    <w:rsid w:val="00605734"/>
    <w:rsid w:val="00612A5D"/>
    <w:rsid w:val="00613FC6"/>
    <w:rsid w:val="00625BB8"/>
    <w:rsid w:val="00627CB2"/>
    <w:rsid w:val="00630EE4"/>
    <w:rsid w:val="00635382"/>
    <w:rsid w:val="00643A67"/>
    <w:rsid w:val="00643EF7"/>
    <w:rsid w:val="00644AA7"/>
    <w:rsid w:val="0065023D"/>
    <w:rsid w:val="00672D3D"/>
    <w:rsid w:val="00673142"/>
    <w:rsid w:val="00680F23"/>
    <w:rsid w:val="006914EC"/>
    <w:rsid w:val="00692834"/>
    <w:rsid w:val="0069379E"/>
    <w:rsid w:val="006A15E9"/>
    <w:rsid w:val="006A2239"/>
    <w:rsid w:val="006A2302"/>
    <w:rsid w:val="006B2109"/>
    <w:rsid w:val="006C071E"/>
    <w:rsid w:val="006D26E7"/>
    <w:rsid w:val="006D4069"/>
    <w:rsid w:val="006D41D0"/>
    <w:rsid w:val="006D41FF"/>
    <w:rsid w:val="006D5B6B"/>
    <w:rsid w:val="006D6473"/>
    <w:rsid w:val="006F0238"/>
    <w:rsid w:val="00702363"/>
    <w:rsid w:val="00703900"/>
    <w:rsid w:val="007062AB"/>
    <w:rsid w:val="0071295F"/>
    <w:rsid w:val="00725EAE"/>
    <w:rsid w:val="007279A2"/>
    <w:rsid w:val="00742F87"/>
    <w:rsid w:val="00744B38"/>
    <w:rsid w:val="00770395"/>
    <w:rsid w:val="00772780"/>
    <w:rsid w:val="007827FE"/>
    <w:rsid w:val="00785628"/>
    <w:rsid w:val="007909A2"/>
    <w:rsid w:val="007A23E8"/>
    <w:rsid w:val="007A4714"/>
    <w:rsid w:val="007A5811"/>
    <w:rsid w:val="007B21D4"/>
    <w:rsid w:val="007B3632"/>
    <w:rsid w:val="007B3D88"/>
    <w:rsid w:val="007B53EC"/>
    <w:rsid w:val="007C0D81"/>
    <w:rsid w:val="007C2AA2"/>
    <w:rsid w:val="007C598B"/>
    <w:rsid w:val="007D493A"/>
    <w:rsid w:val="007F3BBB"/>
    <w:rsid w:val="007F40E9"/>
    <w:rsid w:val="007F4878"/>
    <w:rsid w:val="007F53BC"/>
    <w:rsid w:val="007F7273"/>
    <w:rsid w:val="00800936"/>
    <w:rsid w:val="0080212A"/>
    <w:rsid w:val="00803A9F"/>
    <w:rsid w:val="00831967"/>
    <w:rsid w:val="00834AF4"/>
    <w:rsid w:val="00844DF6"/>
    <w:rsid w:val="008507B8"/>
    <w:rsid w:val="008541AD"/>
    <w:rsid w:val="0085496D"/>
    <w:rsid w:val="00867768"/>
    <w:rsid w:val="00873BE4"/>
    <w:rsid w:val="00876F4C"/>
    <w:rsid w:val="00877D38"/>
    <w:rsid w:val="00891917"/>
    <w:rsid w:val="008937A9"/>
    <w:rsid w:val="008956FA"/>
    <w:rsid w:val="008A26E0"/>
    <w:rsid w:val="008A3968"/>
    <w:rsid w:val="008A3F7B"/>
    <w:rsid w:val="008A59BA"/>
    <w:rsid w:val="008B1E9D"/>
    <w:rsid w:val="008C0D71"/>
    <w:rsid w:val="008C2D89"/>
    <w:rsid w:val="008C4124"/>
    <w:rsid w:val="008E2434"/>
    <w:rsid w:val="008F3B27"/>
    <w:rsid w:val="008F6D26"/>
    <w:rsid w:val="00906569"/>
    <w:rsid w:val="00911260"/>
    <w:rsid w:val="009176AE"/>
    <w:rsid w:val="00926D89"/>
    <w:rsid w:val="00930FC7"/>
    <w:rsid w:val="0093528B"/>
    <w:rsid w:val="00936B48"/>
    <w:rsid w:val="009403C2"/>
    <w:rsid w:val="00943F28"/>
    <w:rsid w:val="00962DD6"/>
    <w:rsid w:val="0097100A"/>
    <w:rsid w:val="00975E3B"/>
    <w:rsid w:val="00976681"/>
    <w:rsid w:val="00977AF2"/>
    <w:rsid w:val="00986DF7"/>
    <w:rsid w:val="0098702D"/>
    <w:rsid w:val="00991307"/>
    <w:rsid w:val="00993F89"/>
    <w:rsid w:val="00994EC9"/>
    <w:rsid w:val="009A79D0"/>
    <w:rsid w:val="009B1BA1"/>
    <w:rsid w:val="009B48ED"/>
    <w:rsid w:val="009B524C"/>
    <w:rsid w:val="009B7783"/>
    <w:rsid w:val="009C07FD"/>
    <w:rsid w:val="009C42FE"/>
    <w:rsid w:val="009D7172"/>
    <w:rsid w:val="009F2939"/>
    <w:rsid w:val="009F487B"/>
    <w:rsid w:val="00A01B70"/>
    <w:rsid w:val="00A01D18"/>
    <w:rsid w:val="00A04F23"/>
    <w:rsid w:val="00A11A9B"/>
    <w:rsid w:val="00A14D6D"/>
    <w:rsid w:val="00A20484"/>
    <w:rsid w:val="00A236DE"/>
    <w:rsid w:val="00A2647A"/>
    <w:rsid w:val="00A31E2A"/>
    <w:rsid w:val="00A40E5B"/>
    <w:rsid w:val="00A43287"/>
    <w:rsid w:val="00A432E1"/>
    <w:rsid w:val="00A47EDF"/>
    <w:rsid w:val="00A53E88"/>
    <w:rsid w:val="00A670B0"/>
    <w:rsid w:val="00A70C28"/>
    <w:rsid w:val="00A7397A"/>
    <w:rsid w:val="00AB7183"/>
    <w:rsid w:val="00AB7995"/>
    <w:rsid w:val="00AC1480"/>
    <w:rsid w:val="00AC2E84"/>
    <w:rsid w:val="00AC66C5"/>
    <w:rsid w:val="00AD6799"/>
    <w:rsid w:val="00AE1805"/>
    <w:rsid w:val="00AE66D0"/>
    <w:rsid w:val="00B00A06"/>
    <w:rsid w:val="00B0534E"/>
    <w:rsid w:val="00B073B5"/>
    <w:rsid w:val="00B17886"/>
    <w:rsid w:val="00B26ADE"/>
    <w:rsid w:val="00B325D4"/>
    <w:rsid w:val="00B364B2"/>
    <w:rsid w:val="00B433F5"/>
    <w:rsid w:val="00B47B86"/>
    <w:rsid w:val="00B51CF9"/>
    <w:rsid w:val="00B5222B"/>
    <w:rsid w:val="00B52ACF"/>
    <w:rsid w:val="00B52F3F"/>
    <w:rsid w:val="00B6357D"/>
    <w:rsid w:val="00B63EDB"/>
    <w:rsid w:val="00B70B22"/>
    <w:rsid w:val="00B744D4"/>
    <w:rsid w:val="00B77E8F"/>
    <w:rsid w:val="00B81CAD"/>
    <w:rsid w:val="00B830BB"/>
    <w:rsid w:val="00B84842"/>
    <w:rsid w:val="00B9159E"/>
    <w:rsid w:val="00BA1A06"/>
    <w:rsid w:val="00BA2677"/>
    <w:rsid w:val="00BA428E"/>
    <w:rsid w:val="00BA7055"/>
    <w:rsid w:val="00BB334C"/>
    <w:rsid w:val="00BB6AB7"/>
    <w:rsid w:val="00BB6ECD"/>
    <w:rsid w:val="00BC5D10"/>
    <w:rsid w:val="00BD0B0F"/>
    <w:rsid w:val="00BD7EB8"/>
    <w:rsid w:val="00BE2FDD"/>
    <w:rsid w:val="00BF2C30"/>
    <w:rsid w:val="00BF63C8"/>
    <w:rsid w:val="00BF6EA3"/>
    <w:rsid w:val="00BF7184"/>
    <w:rsid w:val="00C003BA"/>
    <w:rsid w:val="00C07F99"/>
    <w:rsid w:val="00C1540A"/>
    <w:rsid w:val="00C37A3A"/>
    <w:rsid w:val="00C404BB"/>
    <w:rsid w:val="00C55941"/>
    <w:rsid w:val="00C63362"/>
    <w:rsid w:val="00C6470F"/>
    <w:rsid w:val="00C71AE1"/>
    <w:rsid w:val="00C73D96"/>
    <w:rsid w:val="00C823E2"/>
    <w:rsid w:val="00C9268E"/>
    <w:rsid w:val="00C97AB2"/>
    <w:rsid w:val="00CA06F5"/>
    <w:rsid w:val="00CB3B7D"/>
    <w:rsid w:val="00CD1E4A"/>
    <w:rsid w:val="00CD2C9D"/>
    <w:rsid w:val="00CD5432"/>
    <w:rsid w:val="00CD7092"/>
    <w:rsid w:val="00CD7FB2"/>
    <w:rsid w:val="00CE1595"/>
    <w:rsid w:val="00CE35D6"/>
    <w:rsid w:val="00D00AFE"/>
    <w:rsid w:val="00D02DC4"/>
    <w:rsid w:val="00D03073"/>
    <w:rsid w:val="00D03ECA"/>
    <w:rsid w:val="00D10CF7"/>
    <w:rsid w:val="00D110EF"/>
    <w:rsid w:val="00D2211A"/>
    <w:rsid w:val="00D24DEC"/>
    <w:rsid w:val="00D2507C"/>
    <w:rsid w:val="00D30B7C"/>
    <w:rsid w:val="00D3427A"/>
    <w:rsid w:val="00D36B25"/>
    <w:rsid w:val="00D409F8"/>
    <w:rsid w:val="00D438A1"/>
    <w:rsid w:val="00D44A24"/>
    <w:rsid w:val="00D451E6"/>
    <w:rsid w:val="00D52057"/>
    <w:rsid w:val="00D53526"/>
    <w:rsid w:val="00D64BB9"/>
    <w:rsid w:val="00D669E6"/>
    <w:rsid w:val="00D67B63"/>
    <w:rsid w:val="00D75C0C"/>
    <w:rsid w:val="00D83FC9"/>
    <w:rsid w:val="00D84508"/>
    <w:rsid w:val="00D85F94"/>
    <w:rsid w:val="00D95AC1"/>
    <w:rsid w:val="00D95B5C"/>
    <w:rsid w:val="00DA0A52"/>
    <w:rsid w:val="00DB047C"/>
    <w:rsid w:val="00DB5048"/>
    <w:rsid w:val="00DB7569"/>
    <w:rsid w:val="00DD0136"/>
    <w:rsid w:val="00DD0516"/>
    <w:rsid w:val="00DD2314"/>
    <w:rsid w:val="00DE0080"/>
    <w:rsid w:val="00DF057F"/>
    <w:rsid w:val="00DF1684"/>
    <w:rsid w:val="00DF2885"/>
    <w:rsid w:val="00DF60CB"/>
    <w:rsid w:val="00E15E95"/>
    <w:rsid w:val="00E2285A"/>
    <w:rsid w:val="00E233EA"/>
    <w:rsid w:val="00E245F1"/>
    <w:rsid w:val="00E24D4F"/>
    <w:rsid w:val="00E312B0"/>
    <w:rsid w:val="00E5686F"/>
    <w:rsid w:val="00E574EC"/>
    <w:rsid w:val="00E624A2"/>
    <w:rsid w:val="00E7092A"/>
    <w:rsid w:val="00E71D31"/>
    <w:rsid w:val="00E76FE5"/>
    <w:rsid w:val="00E82DA0"/>
    <w:rsid w:val="00E8458D"/>
    <w:rsid w:val="00E901F2"/>
    <w:rsid w:val="00E90440"/>
    <w:rsid w:val="00E9614F"/>
    <w:rsid w:val="00EC2BB6"/>
    <w:rsid w:val="00EC2F8A"/>
    <w:rsid w:val="00ED22AC"/>
    <w:rsid w:val="00ED2C03"/>
    <w:rsid w:val="00EE242D"/>
    <w:rsid w:val="00EE273B"/>
    <w:rsid w:val="00EE55CD"/>
    <w:rsid w:val="00EE63F9"/>
    <w:rsid w:val="00EF1E1B"/>
    <w:rsid w:val="00EF514B"/>
    <w:rsid w:val="00EF7087"/>
    <w:rsid w:val="00EF7DCC"/>
    <w:rsid w:val="00F03C09"/>
    <w:rsid w:val="00F044DD"/>
    <w:rsid w:val="00F05AED"/>
    <w:rsid w:val="00F107D6"/>
    <w:rsid w:val="00F151A4"/>
    <w:rsid w:val="00F268E1"/>
    <w:rsid w:val="00F30988"/>
    <w:rsid w:val="00F31E9C"/>
    <w:rsid w:val="00F32B0F"/>
    <w:rsid w:val="00F43D68"/>
    <w:rsid w:val="00F50842"/>
    <w:rsid w:val="00F53C29"/>
    <w:rsid w:val="00F6336D"/>
    <w:rsid w:val="00F6368D"/>
    <w:rsid w:val="00F80814"/>
    <w:rsid w:val="00F816C0"/>
    <w:rsid w:val="00F848E4"/>
    <w:rsid w:val="00F96A05"/>
    <w:rsid w:val="00FA5935"/>
    <w:rsid w:val="00FA6954"/>
    <w:rsid w:val="00FB13A5"/>
    <w:rsid w:val="00FB1BA2"/>
    <w:rsid w:val="00FC1E10"/>
    <w:rsid w:val="00FC3950"/>
    <w:rsid w:val="00FC666D"/>
    <w:rsid w:val="00FC7D1D"/>
    <w:rsid w:val="00FD238C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188FA15-638E-4D26-9EFB-C37E822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1008"/>
      </w:tabs>
      <w:outlineLvl w:val="0"/>
    </w:pPr>
    <w:rPr>
      <w:sz w:val="20"/>
      <w:szCs w:val="22"/>
      <w:u w:val="single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  <w:tab w:val="left" w:pos="1008"/>
      </w:tabs>
      <w:jc w:val="center"/>
      <w:outlineLvl w:val="1"/>
    </w:pPr>
    <w:rPr>
      <w:b/>
      <w:sz w:val="20"/>
      <w:szCs w:val="22"/>
      <w:lang w:val="es-ES" w:eastAsia="es-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jc w:val="both"/>
      <w:outlineLvl w:val="2"/>
    </w:pPr>
    <w:rPr>
      <w:rFonts w:eastAsia="MS Mincho"/>
      <w:b/>
      <w:sz w:val="22"/>
      <w:szCs w:val="20"/>
      <w:lang w:val="es-A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MS Mincho"/>
      <w:sz w:val="20"/>
      <w:szCs w:val="20"/>
      <w:u w:val="single"/>
      <w:lang w:val="es-ES_tradnl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rFonts w:eastAsia="MS Mincho"/>
      <w:sz w:val="22"/>
      <w:szCs w:val="20"/>
      <w:u w:val="single"/>
      <w:lang w:val="es-ES"/>
    </w:rPr>
  </w:style>
  <w:style w:type="paragraph" w:styleId="Heading7">
    <w:name w:val="heading 7"/>
    <w:basedOn w:val="Normal"/>
    <w:next w:val="Normal"/>
    <w:qFormat/>
    <w:pPr>
      <w:keepNext/>
      <w:tabs>
        <w:tab w:val="left" w:pos="288"/>
        <w:tab w:val="left" w:pos="1008"/>
      </w:tabs>
      <w:outlineLvl w:val="6"/>
    </w:pPr>
    <w:rPr>
      <w:rFonts w:eastAsia="MS Mincho"/>
      <w:color w:val="000000"/>
      <w:sz w:val="22"/>
      <w:szCs w:val="20"/>
      <w:u w:val="single"/>
      <w:lang w:val="es-AR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  <w:tab w:val="left" w:pos="1008"/>
      </w:tabs>
      <w:outlineLvl w:val="7"/>
    </w:pPr>
    <w:rPr>
      <w:rFonts w:eastAsia="MS Mincho"/>
      <w:sz w:val="22"/>
      <w:szCs w:val="20"/>
      <w:u w:val="single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szCs w:val="20"/>
      <w:lang w:val="pt-PT"/>
    </w:rPr>
  </w:style>
  <w:style w:type="character" w:styleId="Hyperlink">
    <w:name w:val="Hyperlink"/>
    <w:rPr>
      <w:color w:val="0000FF"/>
      <w:u w:val="single"/>
    </w:rPr>
  </w:style>
  <w:style w:type="paragraph" w:customStyle="1" w:styleId="2linesindent">
    <w:name w:val="2 lines indent"/>
    <w:basedOn w:val="Entry2lines"/>
  </w:style>
  <w:style w:type="paragraph" w:customStyle="1" w:styleId="Entry2lines">
    <w:name w:val="Entry 2 lines"/>
    <w:aliases w:val="ind"/>
    <w:basedOn w:val="Normal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szCs w:val="20"/>
      <w:lang w:val="es-ES"/>
    </w:rPr>
  </w:style>
  <w:style w:type="paragraph" w:styleId="FootnoteText">
    <w:name w:val="footnote text"/>
    <w:basedOn w:val="Normal"/>
    <w:link w:val="FootnoteTextChar"/>
    <w:semiHidden/>
    <w:pPr>
      <w:jc w:val="both"/>
    </w:pPr>
    <w:rPr>
      <w:rFonts w:eastAsia="MS Mincho"/>
      <w:sz w:val="20"/>
      <w:szCs w:val="20"/>
      <w:lang w:val="es-AR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eastAsia="MS Mincho"/>
      <w:sz w:val="22"/>
      <w:szCs w:val="20"/>
      <w:lang w:val="es-ES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sz w:val="22"/>
      <w:szCs w:val="20"/>
      <w:lang w:val="es-AR"/>
    </w:rPr>
  </w:style>
  <w:style w:type="character" w:styleId="FootnoteReference">
    <w:name w:val="footnote reference"/>
    <w:semiHidden/>
    <w:rsid w:val="00487BA4"/>
    <w:rPr>
      <w:vertAlign w:val="superscript"/>
    </w:rPr>
  </w:style>
  <w:style w:type="paragraph" w:styleId="BalloonText">
    <w:name w:val="Balloon Text"/>
    <w:basedOn w:val="Normal"/>
    <w:semiHidden/>
    <w:rsid w:val="00E574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C3950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1632E0"/>
    <w:rPr>
      <w:rFonts w:eastAsia="MS Mincho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15BA-818D-4052-A934-5D1C9D32DDEC}">
  <ds:schemaRefs>
    <ds:schemaRef ds:uri="http://purl.org/dc/terms/"/>
    <ds:schemaRef ds:uri="89f4cd83-a2d3-4405-9b45-6aff5241ff8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7EBE12-0E07-4816-8876-0B971BDCF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B15A-AAC8-481C-AEE7-174F4F256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12727-7893-4C44-BDA2-0445393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1488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ESTADOS PARTE DE LA CONVENCIÓN INTERAMERICANA CONTRA</vt:lpstr>
    </vt:vector>
  </TitlesOfParts>
  <Company>OAS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PARTE DE LA CONVENCIÓN INTERAMERICANA CONTRA</dc:title>
  <dc:subject/>
  <dc:creator>mvidal</dc:creator>
  <cp:keywords/>
  <dc:description/>
  <cp:lastModifiedBy>Lobaton, Ursula</cp:lastModifiedBy>
  <cp:revision>4</cp:revision>
  <cp:lastPrinted>2005-04-15T17:25:00Z</cp:lastPrinted>
  <dcterms:created xsi:type="dcterms:W3CDTF">2021-01-26T20:49:00Z</dcterms:created>
  <dcterms:modified xsi:type="dcterms:W3CDTF">2021-01-26T20:52:00Z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