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5251" w14:textId="6252AF48" w:rsidR="004653E1" w:rsidRPr="009F7FDD" w:rsidRDefault="00F4739D" w:rsidP="004653E1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bookmarkStart w:id="0" w:name="tittle"/>
      <w:r>
        <w:rPr>
          <w:rFonts w:ascii="Times New Roman" w:hAnsi="Times New Roman"/>
          <w:szCs w:val="22"/>
        </w:rPr>
        <w:object w:dxaOrig="1440" w:dyaOrig="1440" w14:anchorId="257B9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85pt;margin-top:-45.45pt;width:320.1pt;height:28.05pt;z-index:251657216;mso-wrap-edited:f" wrapcoords="3572 1580 2041 2634 170 7376 170 11590 2381 19493 5272 20020 11055 20020 17008 20020 21260 12117 21600 4215 18709 2107 9524 1580 3572 1580" o:allowincell="f" fillcolor="window">
            <v:imagedata r:id="rId6" o:title=""/>
          </v:shape>
          <o:OLEObject Type="Embed" ProgID="Word.Picture.8" ShapeID="_x0000_s1027" DrawAspect="Content" ObjectID="_1697561791" r:id="rId7"/>
        </w:object>
      </w:r>
      <w:r w:rsidR="006D5EA0" w:rsidRPr="009F7FDD">
        <w:rPr>
          <w:rFonts w:ascii="Times New Roman" w:hAnsi="Times New Roman"/>
          <w:szCs w:val="22"/>
          <w:lang w:val="pt-BR"/>
        </w:rPr>
        <w:t xml:space="preserve">QUINQUAGÉSIMO PRIMEIRO </w:t>
      </w:r>
      <w:r w:rsidR="004653E1" w:rsidRPr="009F7FDD">
        <w:rPr>
          <w:rFonts w:ascii="Times New Roman" w:hAnsi="Times New Roman"/>
          <w:szCs w:val="22"/>
          <w:lang w:val="pt-BR"/>
        </w:rPr>
        <w:t>PERÍODO ORDIN</w:t>
      </w:r>
      <w:r w:rsidR="00841129" w:rsidRPr="009F7FDD">
        <w:rPr>
          <w:rFonts w:ascii="Times New Roman" w:hAnsi="Times New Roman"/>
          <w:szCs w:val="22"/>
          <w:lang w:val="pt-BR"/>
        </w:rPr>
        <w:t>Á</w:t>
      </w:r>
      <w:r w:rsidR="004653E1" w:rsidRPr="009F7FDD">
        <w:rPr>
          <w:rFonts w:ascii="Times New Roman" w:hAnsi="Times New Roman"/>
          <w:szCs w:val="22"/>
          <w:lang w:val="pt-BR"/>
        </w:rPr>
        <w:t>RIO DE SESS</w:t>
      </w:r>
      <w:r w:rsidR="00841129" w:rsidRPr="009F7FDD">
        <w:rPr>
          <w:rFonts w:ascii="Times New Roman" w:hAnsi="Times New Roman"/>
          <w:szCs w:val="22"/>
          <w:lang w:val="pt-BR"/>
        </w:rPr>
        <w:t>ÕES</w:t>
      </w:r>
      <w:r w:rsidR="004653E1" w:rsidRPr="009F7FDD">
        <w:rPr>
          <w:rFonts w:ascii="Times New Roman" w:hAnsi="Times New Roman"/>
          <w:szCs w:val="22"/>
          <w:lang w:val="pt-BR"/>
        </w:rPr>
        <w:tab/>
        <w:t>OEA/Ser.P</w:t>
      </w:r>
    </w:p>
    <w:p w14:paraId="069CBD27" w14:textId="7DDE1D63" w:rsidR="004653E1" w:rsidRPr="009F7FDD" w:rsidRDefault="006D5EA0" w:rsidP="004653E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>10</w:t>
      </w:r>
      <w:r w:rsidR="004653E1" w:rsidRPr="009F7FDD">
        <w:rPr>
          <w:rFonts w:ascii="Times New Roman" w:hAnsi="Times New Roman"/>
          <w:szCs w:val="22"/>
          <w:lang w:val="pt-BR"/>
        </w:rPr>
        <w:t xml:space="preserve"> a </w:t>
      </w:r>
      <w:r w:rsidRPr="009F7FDD">
        <w:rPr>
          <w:rFonts w:ascii="Times New Roman" w:hAnsi="Times New Roman"/>
          <w:szCs w:val="22"/>
          <w:lang w:val="pt-BR"/>
        </w:rPr>
        <w:t>12</w:t>
      </w:r>
      <w:r w:rsidR="004653E1" w:rsidRPr="009F7FDD">
        <w:rPr>
          <w:rFonts w:ascii="Times New Roman" w:hAnsi="Times New Roman"/>
          <w:szCs w:val="22"/>
          <w:lang w:val="pt-BR"/>
        </w:rPr>
        <w:t xml:space="preserve"> de </w:t>
      </w:r>
      <w:r w:rsidRPr="009F7FDD">
        <w:rPr>
          <w:rFonts w:ascii="Times New Roman" w:hAnsi="Times New Roman"/>
          <w:szCs w:val="22"/>
          <w:lang w:val="pt-BR"/>
        </w:rPr>
        <w:t>novembro</w:t>
      </w:r>
      <w:r w:rsidR="004653E1" w:rsidRPr="009F7FDD">
        <w:rPr>
          <w:rFonts w:ascii="Times New Roman" w:hAnsi="Times New Roman"/>
          <w:szCs w:val="22"/>
          <w:lang w:val="pt-BR"/>
        </w:rPr>
        <w:t xml:space="preserve"> de </w:t>
      </w:r>
      <w:r w:rsidRPr="009F7FDD">
        <w:rPr>
          <w:rFonts w:ascii="Times New Roman" w:hAnsi="Times New Roman"/>
          <w:szCs w:val="22"/>
          <w:lang w:val="pt-BR"/>
        </w:rPr>
        <w:t>2021</w:t>
      </w:r>
      <w:r w:rsidR="004653E1" w:rsidRPr="009F7FDD">
        <w:rPr>
          <w:rFonts w:ascii="Times New Roman" w:hAnsi="Times New Roman"/>
          <w:szCs w:val="22"/>
          <w:lang w:val="pt-BR"/>
        </w:rPr>
        <w:tab/>
        <w:t>AG/doc.</w:t>
      </w:r>
      <w:r w:rsidR="009B44CE" w:rsidRPr="009F7FDD">
        <w:rPr>
          <w:rFonts w:ascii="Times New Roman" w:hAnsi="Times New Roman"/>
          <w:szCs w:val="22"/>
          <w:lang w:val="pt-BR"/>
        </w:rPr>
        <w:t>5719</w:t>
      </w:r>
      <w:r w:rsidR="004653E1" w:rsidRPr="009F7FDD">
        <w:rPr>
          <w:rFonts w:ascii="Times New Roman" w:hAnsi="Times New Roman"/>
          <w:szCs w:val="22"/>
          <w:lang w:val="pt-BR"/>
        </w:rPr>
        <w:t>/</w:t>
      </w:r>
      <w:r w:rsidRPr="009F7FDD">
        <w:rPr>
          <w:rFonts w:ascii="Times New Roman" w:hAnsi="Times New Roman"/>
          <w:szCs w:val="22"/>
          <w:lang w:val="pt-BR"/>
        </w:rPr>
        <w:t>21</w:t>
      </w:r>
    </w:p>
    <w:p w14:paraId="46113ED5" w14:textId="14FBD4E3" w:rsidR="004653E1" w:rsidRPr="009F7FDD" w:rsidRDefault="006D5EA0" w:rsidP="004653E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color w:val="0D0C12"/>
          <w:spacing w:val="-1"/>
          <w:szCs w:val="22"/>
          <w:lang w:val="pt-BR"/>
        </w:rPr>
        <w:t>Cidade da Guatemala</w:t>
      </w:r>
      <w:r w:rsidR="004653E1" w:rsidRPr="009F7FDD">
        <w:rPr>
          <w:rFonts w:ascii="Times New Roman" w:hAnsi="Times New Roman"/>
          <w:szCs w:val="22"/>
          <w:lang w:val="pt-BR"/>
        </w:rPr>
        <w:t xml:space="preserve">, </w:t>
      </w:r>
      <w:r w:rsidRPr="009F7FDD">
        <w:rPr>
          <w:rFonts w:ascii="Times New Roman" w:hAnsi="Times New Roman"/>
          <w:szCs w:val="22"/>
          <w:lang w:val="pt-BR"/>
        </w:rPr>
        <w:t>Guatemala</w:t>
      </w:r>
      <w:r w:rsidR="004653E1" w:rsidRPr="009F7FDD">
        <w:rPr>
          <w:rFonts w:ascii="Times New Roman" w:hAnsi="Times New Roman"/>
          <w:szCs w:val="22"/>
          <w:lang w:val="pt-BR"/>
        </w:rPr>
        <w:tab/>
      </w:r>
      <w:r w:rsidR="009B44CE" w:rsidRPr="009F7FDD">
        <w:rPr>
          <w:rFonts w:ascii="Times New Roman" w:hAnsi="Times New Roman"/>
          <w:szCs w:val="22"/>
          <w:lang w:val="pt-BR"/>
        </w:rPr>
        <w:t>9</w:t>
      </w:r>
      <w:r w:rsidR="004653E1" w:rsidRPr="009F7FDD">
        <w:rPr>
          <w:rFonts w:ascii="Times New Roman" w:hAnsi="Times New Roman"/>
          <w:szCs w:val="22"/>
          <w:lang w:val="pt-BR"/>
        </w:rPr>
        <w:t xml:space="preserve"> </w:t>
      </w:r>
      <w:r w:rsidRPr="009F7FDD">
        <w:rPr>
          <w:rFonts w:ascii="Times New Roman" w:hAnsi="Times New Roman"/>
          <w:szCs w:val="22"/>
          <w:lang w:val="pt-BR"/>
        </w:rPr>
        <w:t>setembro</w:t>
      </w:r>
      <w:r w:rsidR="004653E1" w:rsidRPr="009F7FDD">
        <w:rPr>
          <w:rFonts w:ascii="Times New Roman" w:hAnsi="Times New Roman"/>
          <w:szCs w:val="22"/>
          <w:lang w:val="pt-BR"/>
        </w:rPr>
        <w:t xml:space="preserve"> 20</w:t>
      </w:r>
      <w:r w:rsidR="00F81408">
        <w:rPr>
          <w:rFonts w:ascii="Times New Roman" w:hAnsi="Times New Roman"/>
          <w:szCs w:val="22"/>
          <w:lang w:val="pt-BR"/>
        </w:rPr>
        <w:t>21</w:t>
      </w:r>
    </w:p>
    <w:p w14:paraId="1EA45E07" w14:textId="77777777" w:rsidR="004653E1" w:rsidRPr="009F7FDD" w:rsidRDefault="004653E1" w:rsidP="004653E1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</w:r>
      <w:r w:rsidRPr="009F7FDD">
        <w:rPr>
          <w:rFonts w:ascii="Times New Roman" w:hAnsi="Times New Roman"/>
          <w:szCs w:val="22"/>
          <w:lang w:val="pt-BR"/>
        </w:rPr>
        <w:tab/>
        <w:t>Original: espa</w:t>
      </w:r>
      <w:r w:rsidR="00841129" w:rsidRPr="009F7FDD">
        <w:rPr>
          <w:rFonts w:ascii="Times New Roman" w:hAnsi="Times New Roman"/>
          <w:szCs w:val="22"/>
          <w:lang w:val="pt-BR"/>
        </w:rPr>
        <w:t>nh</w:t>
      </w:r>
      <w:r w:rsidRPr="009F7FDD">
        <w:rPr>
          <w:rFonts w:ascii="Times New Roman" w:hAnsi="Times New Roman"/>
          <w:szCs w:val="22"/>
          <w:lang w:val="pt-BR"/>
        </w:rPr>
        <w:t>ol</w:t>
      </w:r>
    </w:p>
    <w:p w14:paraId="22B7F48F" w14:textId="77777777" w:rsidR="004653E1" w:rsidRPr="009F7FDD" w:rsidRDefault="004653E1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062DC667" w14:textId="77777777" w:rsidR="004653E1" w:rsidRPr="009F7FDD" w:rsidRDefault="004653E1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25211697" w14:textId="77777777" w:rsidR="004653E1" w:rsidRPr="009F7FDD" w:rsidRDefault="004653E1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016C690A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3706515E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086C477D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3CFF382A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261A6E1D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5EFF139E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7AA0805E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7A698C88" w14:textId="77777777" w:rsidR="00D56C60" w:rsidRPr="009F7FDD" w:rsidRDefault="00D56C60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3E413D4F" w14:textId="77777777" w:rsidR="0044697B" w:rsidRPr="009F7FDD" w:rsidRDefault="0044697B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67D9DBEF" w14:textId="77777777" w:rsidR="006E5559" w:rsidRPr="009F7FDD" w:rsidRDefault="006E5559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2BD750AB" w14:textId="77777777" w:rsidR="006E5559" w:rsidRPr="009F7FDD" w:rsidRDefault="006E5559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7E3E78B9" w14:textId="77777777" w:rsidR="006E5559" w:rsidRPr="009F7FDD" w:rsidRDefault="006E5559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p w14:paraId="3DAA51C9" w14:textId="77777777" w:rsidR="006E5559" w:rsidRPr="009F7FDD" w:rsidRDefault="006E5559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BR"/>
        </w:rPr>
      </w:pPr>
    </w:p>
    <w:bookmarkEnd w:id="0"/>
    <w:p w14:paraId="4A105A2B" w14:textId="58AE80B5" w:rsidR="00841129" w:rsidRPr="009F7FDD" w:rsidRDefault="00D56C60" w:rsidP="000E637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>NOTA DA MIS</w:t>
      </w:r>
      <w:r w:rsidR="00841129" w:rsidRPr="009F7FDD">
        <w:rPr>
          <w:rFonts w:ascii="Times New Roman" w:hAnsi="Times New Roman"/>
          <w:szCs w:val="22"/>
          <w:lang w:val="pt-BR"/>
        </w:rPr>
        <w:t xml:space="preserve">SÃO </w:t>
      </w:r>
      <w:r w:rsidRPr="009F7FDD">
        <w:rPr>
          <w:rFonts w:ascii="Times New Roman" w:hAnsi="Times New Roman"/>
          <w:szCs w:val="22"/>
          <w:lang w:val="pt-BR"/>
        </w:rPr>
        <w:t xml:space="preserve">PERMANENTE DA ARGENTINA, MEDIANTE A </w:t>
      </w:r>
      <w:r w:rsidR="00841129" w:rsidRPr="009F7FDD">
        <w:rPr>
          <w:rFonts w:ascii="Times New Roman" w:hAnsi="Times New Roman"/>
          <w:szCs w:val="22"/>
          <w:lang w:val="pt-BR"/>
        </w:rPr>
        <w:t>Q</w:t>
      </w:r>
      <w:r w:rsidRPr="009F7FDD">
        <w:rPr>
          <w:rFonts w:ascii="Times New Roman" w:hAnsi="Times New Roman"/>
          <w:szCs w:val="22"/>
          <w:lang w:val="pt-BR"/>
        </w:rPr>
        <w:t>UAL REM</w:t>
      </w:r>
      <w:r w:rsidR="00841129" w:rsidRPr="009F7FDD">
        <w:rPr>
          <w:rFonts w:ascii="Times New Roman" w:hAnsi="Times New Roman"/>
          <w:szCs w:val="22"/>
          <w:lang w:val="pt-BR"/>
        </w:rPr>
        <w:t>E</w:t>
      </w:r>
      <w:r w:rsidRPr="009F7FDD">
        <w:rPr>
          <w:rFonts w:ascii="Times New Roman" w:hAnsi="Times New Roman"/>
          <w:szCs w:val="22"/>
          <w:lang w:val="pt-BR"/>
        </w:rPr>
        <w:t xml:space="preserve">TE </w:t>
      </w:r>
      <w:r w:rsidR="00841129" w:rsidRPr="009F7FDD">
        <w:rPr>
          <w:rFonts w:ascii="Times New Roman" w:hAnsi="Times New Roman"/>
          <w:szCs w:val="22"/>
          <w:lang w:val="pt-BR"/>
        </w:rPr>
        <w:t xml:space="preserve">O PROJETO DE DECLARAÇÃO </w:t>
      </w:r>
      <w:r w:rsidRPr="009F7FDD">
        <w:rPr>
          <w:rFonts w:ascii="Times New Roman" w:hAnsi="Times New Roman"/>
          <w:szCs w:val="22"/>
          <w:lang w:val="pt-BR"/>
        </w:rPr>
        <w:t xml:space="preserve">SOBRE “A </w:t>
      </w:r>
      <w:r w:rsidR="00841129" w:rsidRPr="009F7FDD">
        <w:rPr>
          <w:rFonts w:ascii="Times New Roman" w:hAnsi="Times New Roman"/>
          <w:szCs w:val="22"/>
          <w:lang w:val="pt-BR"/>
        </w:rPr>
        <w:t>Q</w:t>
      </w:r>
      <w:r w:rsidRPr="009F7FDD">
        <w:rPr>
          <w:rFonts w:ascii="Times New Roman" w:hAnsi="Times New Roman"/>
          <w:szCs w:val="22"/>
          <w:lang w:val="pt-BR"/>
        </w:rPr>
        <w:t>UEST</w:t>
      </w:r>
      <w:r w:rsidR="00841129" w:rsidRPr="009F7FDD">
        <w:rPr>
          <w:rFonts w:ascii="Times New Roman" w:hAnsi="Times New Roman"/>
          <w:szCs w:val="22"/>
          <w:lang w:val="pt-BR"/>
        </w:rPr>
        <w:t xml:space="preserve">ÃO DAS ILHAS </w:t>
      </w:r>
      <w:r w:rsidRPr="009F7FDD">
        <w:rPr>
          <w:rFonts w:ascii="Times New Roman" w:hAnsi="Times New Roman"/>
          <w:szCs w:val="22"/>
          <w:lang w:val="pt-BR"/>
        </w:rPr>
        <w:t xml:space="preserve">MALVINAS”, A SER CONSIDERADO </w:t>
      </w:r>
      <w:r w:rsidR="00841129" w:rsidRPr="009F7FDD">
        <w:rPr>
          <w:rFonts w:ascii="Times New Roman" w:hAnsi="Times New Roman"/>
          <w:szCs w:val="22"/>
          <w:lang w:val="pt-BR"/>
        </w:rPr>
        <w:t xml:space="preserve">NO </w:t>
      </w:r>
      <w:r w:rsidR="006D5EA0" w:rsidRPr="009F7FDD">
        <w:rPr>
          <w:rFonts w:ascii="Times New Roman" w:hAnsi="Times New Roman"/>
          <w:szCs w:val="22"/>
          <w:lang w:val="pt-BR"/>
        </w:rPr>
        <w:t xml:space="preserve">QUINQUAGÉSIMO PRIMEIRO </w:t>
      </w:r>
      <w:r w:rsidRPr="009F7FDD">
        <w:rPr>
          <w:rFonts w:ascii="Times New Roman" w:hAnsi="Times New Roman"/>
          <w:szCs w:val="22"/>
          <w:lang w:val="pt-BR"/>
        </w:rPr>
        <w:t>PER</w:t>
      </w:r>
      <w:r w:rsidR="00841129" w:rsidRPr="009F7FDD">
        <w:rPr>
          <w:rFonts w:ascii="Times New Roman" w:hAnsi="Times New Roman"/>
          <w:szCs w:val="22"/>
          <w:lang w:val="pt-BR"/>
        </w:rPr>
        <w:t>Í</w:t>
      </w:r>
      <w:r w:rsidRPr="009F7FDD">
        <w:rPr>
          <w:rFonts w:ascii="Times New Roman" w:hAnsi="Times New Roman"/>
          <w:szCs w:val="22"/>
          <w:lang w:val="pt-BR"/>
        </w:rPr>
        <w:t>ODO ORDIN</w:t>
      </w:r>
      <w:r w:rsidR="00841129" w:rsidRPr="009F7FDD">
        <w:rPr>
          <w:rFonts w:ascii="Times New Roman" w:hAnsi="Times New Roman"/>
          <w:szCs w:val="22"/>
          <w:lang w:val="pt-BR"/>
        </w:rPr>
        <w:t>Á</w:t>
      </w:r>
      <w:r w:rsidRPr="009F7FDD">
        <w:rPr>
          <w:rFonts w:ascii="Times New Roman" w:hAnsi="Times New Roman"/>
          <w:szCs w:val="22"/>
          <w:lang w:val="pt-BR"/>
        </w:rPr>
        <w:t xml:space="preserve">RIO </w:t>
      </w:r>
      <w:r w:rsidR="009F7FDD">
        <w:rPr>
          <w:rFonts w:ascii="Times New Roman" w:hAnsi="Times New Roman"/>
          <w:szCs w:val="22"/>
          <w:lang w:val="pt-BR"/>
        </w:rPr>
        <w:br/>
      </w:r>
      <w:r w:rsidRPr="009F7FDD">
        <w:rPr>
          <w:rFonts w:ascii="Times New Roman" w:hAnsi="Times New Roman"/>
          <w:szCs w:val="22"/>
          <w:lang w:val="pt-BR"/>
        </w:rPr>
        <w:t>DE SESS</w:t>
      </w:r>
      <w:r w:rsidR="00841129" w:rsidRPr="009F7FDD">
        <w:rPr>
          <w:rFonts w:ascii="Times New Roman" w:hAnsi="Times New Roman"/>
          <w:szCs w:val="22"/>
          <w:lang w:val="pt-BR"/>
        </w:rPr>
        <w:t xml:space="preserve">ÕES DA ASSEMBLEIA GERAL </w:t>
      </w:r>
    </w:p>
    <w:p w14:paraId="70600EC4" w14:textId="77777777" w:rsidR="00D56C60" w:rsidRPr="009F7FDD" w:rsidRDefault="00D56C60" w:rsidP="000E637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noProof/>
          <w:szCs w:val="22"/>
          <w:lang w:val="pt-BR"/>
        </w:rPr>
      </w:pPr>
    </w:p>
    <w:p w14:paraId="30236BAB" w14:textId="77777777" w:rsidR="006E5559" w:rsidRPr="009F7FDD" w:rsidRDefault="006E5559" w:rsidP="000E637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  <w:sectPr w:rsidR="006E5559" w:rsidRPr="009F7FDD" w:rsidSect="009F7FDD">
          <w:headerReference w:type="default" r:id="rId8"/>
          <w:headerReference w:type="first" r:id="rId9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2AF02F3" w14:textId="77777777" w:rsidR="00AB63E0" w:rsidRPr="009F7FDD" w:rsidRDefault="00AB63E0" w:rsidP="009F7F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jc w:val="center"/>
        <w:rPr>
          <w:rFonts w:ascii="Times New Roman" w:hAnsi="Times New Roman"/>
          <w:i/>
          <w:iCs/>
          <w:szCs w:val="22"/>
          <w:lang w:val="pt-BR"/>
        </w:rPr>
      </w:pPr>
      <w:r w:rsidRPr="009F7FDD">
        <w:rPr>
          <w:rFonts w:ascii="Times New Roman" w:hAnsi="Times New Roman"/>
          <w:i/>
          <w:iCs/>
          <w:color w:val="464646"/>
          <w:szCs w:val="22"/>
          <w:lang w:val="pt-BR"/>
        </w:rPr>
        <w:lastRenderedPageBreak/>
        <w:t>“2021 - Ano de Homenagem ao Prêmio Nobel de Medicina Dr. César Milstein”</w:t>
      </w:r>
    </w:p>
    <w:p w14:paraId="6853A931" w14:textId="77777777" w:rsidR="00AB63E0" w:rsidRPr="009F7FDD" w:rsidRDefault="00AB63E0" w:rsidP="000E637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C8EA82C" w14:textId="1ABDF289" w:rsidR="00AB63E0" w:rsidRPr="009F7FDD" w:rsidRDefault="009F7FDD" w:rsidP="000E6376">
      <w:pPr>
        <w:pStyle w:val="Title"/>
        <w:rPr>
          <w:rFonts w:ascii="Times New Roman" w:hAnsi="Times New Roman" w:cs="Times New Roman"/>
          <w:color w:val="464646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MISSÃO PERMANENTE DA REPÚBLICA ARGENTINA</w:t>
      </w:r>
    </w:p>
    <w:p w14:paraId="7E9442F4" w14:textId="77777777" w:rsidR="009F7FDD" w:rsidRDefault="009F7FDD" w:rsidP="000E6376">
      <w:pPr>
        <w:pStyle w:val="Title"/>
        <w:rPr>
          <w:rFonts w:ascii="Times New Roman" w:hAnsi="Times New Roman" w:cs="Times New Roman"/>
          <w:color w:val="464646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 xml:space="preserve">JUNTO À </w:t>
      </w:r>
    </w:p>
    <w:p w14:paraId="37D684FD" w14:textId="5780ADB1" w:rsidR="00AB63E0" w:rsidRPr="009F7FDD" w:rsidRDefault="009F7FDD" w:rsidP="000E6376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ORGANIZAÇÃO DOS ESTADOS AMERICANOS</w:t>
      </w:r>
    </w:p>
    <w:p w14:paraId="3BB8B20E" w14:textId="18D97AD0" w:rsidR="00AB63E0" w:rsidRDefault="00AB63E0" w:rsidP="000E6376">
      <w:pPr>
        <w:pStyle w:val="BodyTex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6A492DE4" w14:textId="147263BD" w:rsidR="009F7FDD" w:rsidRDefault="009F7FDD" w:rsidP="000E6376">
      <w:pPr>
        <w:pStyle w:val="BodyTex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03691052" w14:textId="70A3D847" w:rsidR="009F7FDD" w:rsidRDefault="009F7FDD" w:rsidP="000E6376">
      <w:pPr>
        <w:pStyle w:val="BodyTex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58AD085D" w14:textId="77777777" w:rsidR="009F7FDD" w:rsidRPr="009F7FDD" w:rsidRDefault="009F7FDD" w:rsidP="000E6376">
      <w:pPr>
        <w:pStyle w:val="BodyText"/>
        <w:rPr>
          <w:rFonts w:ascii="Times New Roman" w:hAnsi="Times New Roman" w:cs="Times New Roman"/>
          <w:bCs/>
          <w:iCs/>
          <w:sz w:val="22"/>
          <w:szCs w:val="22"/>
        </w:rPr>
      </w:pPr>
    </w:p>
    <w:p w14:paraId="37939C40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OEA 184</w:t>
      </w:r>
    </w:p>
    <w:p w14:paraId="34DE22EF" w14:textId="58501E83" w:rsidR="00AB63E0" w:rsidRDefault="00AB63E0" w:rsidP="000E637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4AF5C7D" w14:textId="77777777" w:rsidR="009F7FDD" w:rsidRPr="009F7FDD" w:rsidRDefault="009F7FDD" w:rsidP="000E637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8EF02F1" w14:textId="77777777" w:rsidR="00AB63E0" w:rsidRPr="009F7FDD" w:rsidRDefault="00AB63E0" w:rsidP="009F7FDD">
      <w:pPr>
        <w:pStyle w:val="BodyText"/>
        <w:spacing w:line="237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A Missão Permanente da República Argentina junto à Organização dos Estados Americanos tem a satisfação de dirigir-se à Presidência do Conselho Permanente, a fim de encaminhar anexo à presente nota o projeto de declaração sobre “A questão das Ilhas Malvinas”, nos quatro idiomas oficiais, para ser considerado no Quinquagésimo Primeiro Período Ordinário de Sessões da Assembleia Geral, sob o tema “A questão das Ilhas Malvinas”, cuja redação é idêntica àquela da declaração aprovada por aclamação no Quinquagésimo Período Ordinário de Sessões da Assembleia Geral, ocorrido em outubro de 2020.</w:t>
      </w:r>
    </w:p>
    <w:p w14:paraId="1450A268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47334DD" w14:textId="77777777" w:rsidR="00AB63E0" w:rsidRPr="009F7FDD" w:rsidRDefault="00AB63E0" w:rsidP="009F7FDD">
      <w:pPr>
        <w:pStyle w:val="BodyText"/>
        <w:spacing w:line="237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Nesse sentido, solicita-se a distribuição entre os Estados membros das versões que se anexam nos quatro idiomas oficiais da Organização.</w:t>
      </w:r>
    </w:p>
    <w:p w14:paraId="02BFEE43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8242A14" w14:textId="77777777" w:rsidR="00AB63E0" w:rsidRPr="009F7FDD" w:rsidRDefault="00AB63E0" w:rsidP="009F7FDD">
      <w:pPr>
        <w:pStyle w:val="BodyText"/>
        <w:spacing w:line="237" w:lineRule="auto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A Missão Permanente da República Argentina junto à Organização dos Estados Americanos aproveita a oportunidade para renovar à Presidência do Conselho Permanente os protestos de sua mais alta e distinta consideração.</w:t>
      </w:r>
    </w:p>
    <w:p w14:paraId="3E6EFB6A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2AFDA30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F52449E" w14:textId="77777777" w:rsidR="00AB63E0" w:rsidRPr="009F7FDD" w:rsidRDefault="00AB63E0" w:rsidP="009F7FDD">
      <w:pPr>
        <w:pStyle w:val="BodyText"/>
        <w:jc w:val="right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464646"/>
          <w:sz w:val="22"/>
          <w:szCs w:val="22"/>
        </w:rPr>
        <w:t>Washington, D.C. , 9 de setembro de 2021</w:t>
      </w:r>
    </w:p>
    <w:p w14:paraId="421F51CB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46919DE8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B6399DB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71258D4" w14:textId="0884359A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525252"/>
          <w:sz w:val="22"/>
          <w:szCs w:val="22"/>
        </w:rPr>
        <w:t>Anexos: o indicado</w:t>
      </w:r>
    </w:p>
    <w:p w14:paraId="35E67091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64794350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B184FB2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E19AEEE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A58E48F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7F4524C7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1AA0D68A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27532382" w14:textId="77777777" w:rsidR="00AB63E0" w:rsidRPr="009F7FDD" w:rsidRDefault="00AB63E0" w:rsidP="009F7FDD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0C6C797B" w14:textId="77777777" w:rsidR="009F7FDD" w:rsidRDefault="00AB63E0" w:rsidP="009F7FDD">
      <w:pPr>
        <w:pStyle w:val="BodyText"/>
        <w:spacing w:line="235" w:lineRule="auto"/>
        <w:ind w:hanging="4"/>
        <w:rPr>
          <w:rFonts w:ascii="Times New Roman" w:hAnsi="Times New Roman" w:cs="Times New Roman"/>
          <w:color w:val="525252"/>
          <w:sz w:val="22"/>
          <w:szCs w:val="22"/>
        </w:rPr>
      </w:pPr>
      <w:r w:rsidRPr="009F7FDD">
        <w:rPr>
          <w:rFonts w:ascii="Times New Roman" w:hAnsi="Times New Roman" w:cs="Times New Roman"/>
          <w:color w:val="525252"/>
          <w:sz w:val="22"/>
          <w:szCs w:val="22"/>
        </w:rPr>
        <w:t>À Presidência do Conselho Permanente</w:t>
      </w:r>
    </w:p>
    <w:p w14:paraId="6BB8C289" w14:textId="387D15E3" w:rsidR="00AB63E0" w:rsidRPr="009F7FDD" w:rsidRDefault="009F7FDD" w:rsidP="009F7FDD">
      <w:pPr>
        <w:pStyle w:val="BodyText"/>
        <w:spacing w:line="235" w:lineRule="auto"/>
        <w:ind w:hanging="4"/>
        <w:rPr>
          <w:rFonts w:ascii="Times New Roman" w:hAnsi="Times New Roman" w:cs="Times New Roman"/>
          <w:color w:val="525252"/>
          <w:sz w:val="22"/>
          <w:szCs w:val="22"/>
        </w:rPr>
      </w:pPr>
      <w:r>
        <w:rPr>
          <w:rFonts w:ascii="Times New Roman" w:hAnsi="Times New Roman" w:cs="Times New Roman"/>
          <w:color w:val="525252"/>
          <w:sz w:val="22"/>
          <w:szCs w:val="22"/>
        </w:rPr>
        <w:t xml:space="preserve"> </w:t>
      </w:r>
      <w:r w:rsidR="00AB63E0" w:rsidRPr="009F7FDD">
        <w:rPr>
          <w:rFonts w:ascii="Times New Roman" w:hAnsi="Times New Roman" w:cs="Times New Roman"/>
          <w:color w:val="525252"/>
          <w:sz w:val="22"/>
          <w:szCs w:val="22"/>
        </w:rPr>
        <w:t xml:space="preserve"> da Organização dos Estados Americanos </w:t>
      </w:r>
    </w:p>
    <w:p w14:paraId="3B85EE9F" w14:textId="4DCDD031" w:rsidR="00AB63E0" w:rsidRPr="009F7FDD" w:rsidRDefault="00AB63E0" w:rsidP="009F7FDD">
      <w:pPr>
        <w:pStyle w:val="BodyText"/>
        <w:spacing w:line="235" w:lineRule="auto"/>
        <w:ind w:hanging="4"/>
        <w:rPr>
          <w:rFonts w:ascii="Times New Roman" w:hAnsi="Times New Roman" w:cs="Times New Roman"/>
          <w:sz w:val="22"/>
          <w:szCs w:val="22"/>
        </w:rPr>
      </w:pPr>
      <w:r w:rsidRPr="009F7FDD">
        <w:rPr>
          <w:rFonts w:ascii="Times New Roman" w:hAnsi="Times New Roman" w:cs="Times New Roman"/>
          <w:color w:val="525252"/>
          <w:sz w:val="22"/>
          <w:szCs w:val="22"/>
          <w:u w:val="single" w:color="4F4F4F"/>
        </w:rPr>
        <w:t>Washington, D.C</w:t>
      </w:r>
      <w:r w:rsidRPr="009F7FDD">
        <w:rPr>
          <w:rFonts w:ascii="Times New Roman" w:hAnsi="Times New Roman" w:cs="Times New Roman"/>
          <w:color w:val="525252"/>
          <w:sz w:val="22"/>
          <w:szCs w:val="22"/>
        </w:rPr>
        <w:t>.</w:t>
      </w:r>
    </w:p>
    <w:p w14:paraId="15900C35" w14:textId="7F64A230" w:rsidR="009B44CE" w:rsidRPr="009F7FDD" w:rsidRDefault="009B44CE" w:rsidP="009F7F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</w:pPr>
    </w:p>
    <w:p w14:paraId="1EB35143" w14:textId="00353DCA" w:rsidR="009B44CE" w:rsidRPr="009F7FDD" w:rsidRDefault="009B44CE" w:rsidP="000E6376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pt-BR"/>
        </w:rPr>
        <w:sectPr w:rsidR="009B44CE" w:rsidRPr="009F7FDD" w:rsidSect="009F7FDD"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758EC572" w14:textId="77777777" w:rsidR="009B44CE" w:rsidRPr="009F7FDD" w:rsidRDefault="009B44CE" w:rsidP="009F7F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pt-PT"/>
        </w:rPr>
      </w:pPr>
      <w:r w:rsidRPr="009F7FDD">
        <w:rPr>
          <w:rFonts w:ascii="Times New Roman" w:hAnsi="Times New Roman"/>
          <w:szCs w:val="22"/>
          <w:lang w:val="pt-BR"/>
        </w:rPr>
        <w:lastRenderedPageBreak/>
        <w:t>PROJETO DE DECLARAÇÃO  “A QUESTÃO DAS ILHAS MALVINAS”</w:t>
      </w:r>
    </w:p>
    <w:p w14:paraId="0139A13A" w14:textId="6E637C48" w:rsidR="009B44CE" w:rsidRDefault="009B44CE" w:rsidP="009F7F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79A3B683" w14:textId="77777777" w:rsidR="009F7FDD" w:rsidRPr="009F7FDD" w:rsidRDefault="009F7FDD" w:rsidP="009F7FDD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  <w:lang w:val="pt-BR"/>
        </w:rPr>
      </w:pPr>
    </w:p>
    <w:p w14:paraId="1AEAD676" w14:textId="168AD8E0" w:rsidR="009B44CE" w:rsidRPr="009F7FDD" w:rsidRDefault="009F7FDD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ab/>
      </w:r>
      <w:r w:rsidR="009B44CE" w:rsidRPr="009F7FDD">
        <w:rPr>
          <w:rFonts w:ascii="Times New Roman" w:hAnsi="Times New Roman"/>
          <w:szCs w:val="22"/>
          <w:lang w:val="pt-BR"/>
        </w:rPr>
        <w:t>A ASSEMBLEIA GERAL,</w:t>
      </w:r>
    </w:p>
    <w:p w14:paraId="3E321CAC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2382D37B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CONSIDERANDO que em reiteradas oportunidades tem declarado que a Questão das Ilhas Malvinas constitui um tema de interesse hemisférico permanente;</w:t>
      </w:r>
    </w:p>
    <w:p w14:paraId="6CF7E182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7C933188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RECORDANDO a resolução AG/RES. 928 (XVIII-O/88), aprovada por consenso em 19 de novembro de 1988, que solicita aos Governos da República Argentina e do Reino Unido da Grã-Bretanha e Irlanda do Norte que retomem as negociações a fim de encontrar, o mais breve possível, uma solução pacífica para a disputa de soberania;</w:t>
      </w:r>
    </w:p>
    <w:p w14:paraId="35E0319B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74DBE33E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LEVANDO EM CONTA que na resolução AG/RES. 1049 (XX-O/90) manifestou sua satisfação pela retomada das relações diplomáticas entre ambos os países;</w:t>
      </w:r>
    </w:p>
    <w:p w14:paraId="32A9BCDB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34BEF6CD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RECONHECENDO que a incorporação do Reino Unido da Grã-Bretanha e Irlanda do Norte à Organização dos Estados Americanos na qualidade de Observador Permanente, mediante a resolução CP/RES. 655 (1041/95), reflete princípios e valores comuns a esse país e aos Estados membros da Organização, o que permite um maior entendimento mútuo;</w:t>
      </w:r>
    </w:p>
    <w:p w14:paraId="1D0ED6C3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5D51CAD5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CONSTATANDO com satisfação que os Governos da República Argentina e do Reino Unido da Grã-Bretanha e Irlanda do Norte mantêm importantes vínculos comerciais, culturais e políticos, compartilham valores comuns e, além disso, desenvolvem uma estreita cooperação, tanto bilateral como nos fóruns internacionais;</w:t>
      </w:r>
    </w:p>
    <w:p w14:paraId="25DF3EF9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007F9806" w14:textId="0D4CE951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LEVANDO EM CONTA que, apesar de tais vínculos e valores comuns, ainda não foi possível retomar as negociações destinadas a solucionar a disputa de soberania entre os dois países sobre as Ilhas Malvinas, Geórgias do Sul e Sandwich do Sul e os espaços marítimos circundantes, no contexto das Resoluções 2065 (XX), 3160 (XXVIII), 31/49, 37/9, 38/12, 39/6, 40/21, 41/40, 42/19 e 43/25 da Assembleia Geral das Nações Unidas, das decisões adotadas por esse órgão sobre o mesmo tema, originadas no Comitê Especial de Descolonização, e das reiteradas resoluções e declarações aprovadas nesta Assembleia Geral; e</w:t>
      </w:r>
    </w:p>
    <w:p w14:paraId="3CF276EE" w14:textId="77777777" w:rsidR="009F7FDD" w:rsidRDefault="009F7FDD" w:rsidP="000E637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</w:p>
    <w:p w14:paraId="72D40FF8" w14:textId="3CC94CF3" w:rsidR="009B44CE" w:rsidRPr="009F7FDD" w:rsidRDefault="009B44CE" w:rsidP="000E637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TENDO ESCUTADO a exposição do Chefe da Delegação da República Argentina,</w:t>
      </w:r>
    </w:p>
    <w:p w14:paraId="4C7596DA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5629097A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EXPRESSA sua satisfação pela reafirmação da vontade do Governo argentino de continuar a explorar todas as vias possíveis para a solução pacífica da controvérsia e por sua atitude construtiva em favor dos habitantes das Ilhas Malvinas.</w:t>
      </w:r>
    </w:p>
    <w:p w14:paraId="7F5D76D1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3FA4268A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REAFIRMA a necessidade de que os Governos da República Argentina e do Reino Unido da Grã-Bretanha e Irlanda do Norte retomem, o mais breve possível, as negociações sobre a disputa de soberania, a fim de encontrar uma solução pacífica para essa prolongada controvérsia.</w:t>
      </w:r>
    </w:p>
    <w:p w14:paraId="1767444B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</w:p>
    <w:p w14:paraId="6FB3A1A6" w14:textId="77777777" w:rsidR="009B44CE" w:rsidRPr="009F7FDD" w:rsidRDefault="009B44CE" w:rsidP="000E637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rPr>
          <w:rFonts w:ascii="Times New Roman" w:hAnsi="Times New Roman"/>
          <w:szCs w:val="22"/>
          <w:lang w:val="pt-BR"/>
        </w:rPr>
      </w:pPr>
      <w:r w:rsidRPr="009F7FDD">
        <w:rPr>
          <w:rFonts w:ascii="Times New Roman" w:hAnsi="Times New Roman"/>
          <w:szCs w:val="22"/>
          <w:lang w:val="pt-BR"/>
        </w:rPr>
        <w:tab/>
        <w:t>DECIDE continuar a examinar a Questão das Ilhas Malvinas nos próximos períodos de sessões da Assembleia Geral, até sua solução definitiva.</w:t>
      </w:r>
    </w:p>
    <w:p w14:paraId="79ABFDB2" w14:textId="63BE262E" w:rsidR="009B44CE" w:rsidRPr="009F7FDD" w:rsidRDefault="009B44CE" w:rsidP="009F7FDD">
      <w:pPr>
        <w:pStyle w:val="CPTitl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jc w:val="both"/>
        <w:rPr>
          <w:rStyle w:val="FootnoteReference"/>
          <w:szCs w:val="22"/>
          <w:lang w:val="pt-BR"/>
        </w:rPr>
      </w:pPr>
      <w:r w:rsidRPr="009F7FDD">
        <w:rPr>
          <w:noProof/>
          <w:szCs w:val="22"/>
          <w:lang w:val="pt-BR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10CB935F" wp14:editId="233E439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4CA4CE" w14:textId="550729CA" w:rsidR="009B44CE" w:rsidRPr="009B44CE" w:rsidRDefault="009B44C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AB63E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AG08311P0</w:t>
                            </w:r>
                            <w:r w:rsidR="009F7FD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9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04CA4CE" w14:textId="550729CA" w:rsidR="009B44CE" w:rsidRPr="009B44CE" w:rsidRDefault="009B44C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AB63E0">
                        <w:rPr>
                          <w:rFonts w:ascii="Times New Roman" w:hAnsi="Times New Roman"/>
                          <w:noProof/>
                          <w:sz w:val="18"/>
                        </w:rPr>
                        <w:t>AG08311P0</w:t>
                      </w:r>
                      <w:r w:rsidR="009F7FDD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44CE" w:rsidRPr="009F7FDD" w:rsidSect="009F7FDD">
      <w:headerReference w:type="first" r:id="rId10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61E8" w14:textId="77777777" w:rsidR="00DA2AD5" w:rsidRDefault="00DA2AD5">
      <w:pPr>
        <w:spacing w:line="20" w:lineRule="exact"/>
      </w:pPr>
    </w:p>
  </w:endnote>
  <w:endnote w:type="continuationSeparator" w:id="0">
    <w:p w14:paraId="5565F035" w14:textId="77777777" w:rsidR="00DA2AD5" w:rsidRDefault="00DA2AD5">
      <w:r>
        <w:t xml:space="preserve"> </w:t>
      </w:r>
    </w:p>
  </w:endnote>
  <w:endnote w:type="continuationNotice" w:id="1">
    <w:p w14:paraId="66A35D45" w14:textId="77777777" w:rsidR="00DA2AD5" w:rsidRDefault="00DA2AD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7831" w14:textId="77777777" w:rsidR="00DA2AD5" w:rsidRDefault="00DA2AD5">
      <w:r>
        <w:separator/>
      </w:r>
    </w:p>
  </w:footnote>
  <w:footnote w:type="continuationSeparator" w:id="0">
    <w:p w14:paraId="76171DA1" w14:textId="77777777" w:rsidR="00DA2AD5" w:rsidRDefault="00DA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147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70539E" w14:textId="28821A04" w:rsidR="009B44CE" w:rsidRDefault="009B44C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145A" w14:textId="2AF6A4A4" w:rsidR="009B44CE" w:rsidRDefault="009B44CE">
    <w:pPr>
      <w:pStyle w:val="Header"/>
      <w:jc w:val="center"/>
    </w:pPr>
  </w:p>
  <w:p w14:paraId="55C233F6" w14:textId="77777777" w:rsidR="00F02DFE" w:rsidRDefault="00F02D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72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C47D1F" w14:textId="19034A83" w:rsidR="009B44CE" w:rsidRDefault="009B44CE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E1"/>
    <w:rsid w:val="000E6376"/>
    <w:rsid w:val="0033151D"/>
    <w:rsid w:val="003B5708"/>
    <w:rsid w:val="0044697B"/>
    <w:rsid w:val="004653E1"/>
    <w:rsid w:val="00475EAF"/>
    <w:rsid w:val="00531F31"/>
    <w:rsid w:val="00621736"/>
    <w:rsid w:val="006C63FD"/>
    <w:rsid w:val="006D5EA0"/>
    <w:rsid w:val="006E5559"/>
    <w:rsid w:val="006F0269"/>
    <w:rsid w:val="007B08AC"/>
    <w:rsid w:val="007C7D07"/>
    <w:rsid w:val="00841129"/>
    <w:rsid w:val="009B44CE"/>
    <w:rsid w:val="009D31A8"/>
    <w:rsid w:val="009F7FDD"/>
    <w:rsid w:val="00A205FE"/>
    <w:rsid w:val="00A44365"/>
    <w:rsid w:val="00A44D47"/>
    <w:rsid w:val="00A45719"/>
    <w:rsid w:val="00AB63E0"/>
    <w:rsid w:val="00AF566C"/>
    <w:rsid w:val="00AF5D68"/>
    <w:rsid w:val="00B24F9B"/>
    <w:rsid w:val="00B26D49"/>
    <w:rsid w:val="00C94242"/>
    <w:rsid w:val="00CC7A4C"/>
    <w:rsid w:val="00D56C60"/>
    <w:rsid w:val="00DA2AD5"/>
    <w:rsid w:val="00DB0FF6"/>
    <w:rsid w:val="00E132D8"/>
    <w:rsid w:val="00E86520"/>
    <w:rsid w:val="00F02DFE"/>
    <w:rsid w:val="00F4739D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A0CB88"/>
  <w15:chartTrackingRefBased/>
  <w15:docId w15:val="{F5283165-57B4-4B8E-964A-D04E99FB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basedOn w:val="DefaultParagraphFont"/>
    <w:link w:val="Header"/>
    <w:uiPriority w:val="99"/>
    <w:rsid w:val="009B44CE"/>
    <w:rPr>
      <w:rFonts w:ascii="CG Times" w:hAnsi="CG Times"/>
      <w:sz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AB63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Calibri" w:eastAsia="Calibri" w:hAnsi="Calibri" w:cs="Calibri"/>
      <w:sz w:val="21"/>
      <w:szCs w:val="21"/>
      <w:lang w:val="pt-BR"/>
    </w:rPr>
  </w:style>
  <w:style w:type="character" w:customStyle="1" w:styleId="BodyTextChar">
    <w:name w:val="Body Text Char"/>
    <w:basedOn w:val="DefaultParagraphFont"/>
    <w:link w:val="BodyText"/>
    <w:uiPriority w:val="1"/>
    <w:rsid w:val="00AB63E0"/>
    <w:rPr>
      <w:rFonts w:ascii="Calibri" w:eastAsia="Calibri" w:hAnsi="Calibri" w:cs="Calibri"/>
      <w:sz w:val="21"/>
      <w:szCs w:val="21"/>
      <w:lang w:val="pt-BR"/>
    </w:rPr>
  </w:style>
  <w:style w:type="paragraph" w:styleId="Title">
    <w:name w:val="Title"/>
    <w:basedOn w:val="Normal"/>
    <w:link w:val="TitleChar"/>
    <w:uiPriority w:val="10"/>
    <w:qFormat/>
    <w:rsid w:val="00AB63E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line="236" w:lineRule="exact"/>
      <w:ind w:left="1554" w:right="1572"/>
      <w:jc w:val="center"/>
    </w:pPr>
    <w:rPr>
      <w:rFonts w:ascii="Calibri" w:eastAsia="Calibri" w:hAnsi="Calibri" w:cs="Calibri"/>
      <w:b/>
      <w:bCs/>
      <w:i/>
      <w:iCs/>
      <w:sz w:val="21"/>
      <w:szCs w:val="21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AB63E0"/>
    <w:rPr>
      <w:rFonts w:ascii="Calibri" w:eastAsia="Calibri" w:hAnsi="Calibri" w:cs="Calibri"/>
      <w:b/>
      <w:bCs/>
      <w:i/>
      <w:iCs/>
      <w:sz w:val="21"/>
      <w:szCs w:val="21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OEA/Ser</vt:lpstr>
      <vt:lpstr>OEA/Ser</vt:lpstr>
    </vt:vector>
  </TitlesOfParts>
  <Company>oas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2</cp:revision>
  <cp:lastPrinted>1998-03-30T15:02:00Z</cp:lastPrinted>
  <dcterms:created xsi:type="dcterms:W3CDTF">2021-11-04T23:52:00Z</dcterms:created>
  <dcterms:modified xsi:type="dcterms:W3CDTF">2021-11-04T23:52:00Z</dcterms:modified>
</cp:coreProperties>
</file>