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F080B" w14:textId="77777777" w:rsidR="00F767ED" w:rsidRPr="00420376" w:rsidRDefault="00746CEA" w:rsidP="00F767E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  <w:tab w:val="left" w:pos="7920"/>
        </w:tabs>
        <w:ind w:right="-1109"/>
        <w:jc w:val="both"/>
        <w:rPr>
          <w:szCs w:val="22"/>
          <w:lang w:val="pt-BR"/>
        </w:rPr>
      </w:pPr>
      <w:bookmarkStart w:id="0" w:name="_Toc200283800"/>
      <w:r>
        <w:rPr>
          <w:rFonts w:ascii="CG Times" w:hAnsi="CG Times"/>
          <w:lang w:val="pt-BR"/>
        </w:rPr>
        <w:object w:dxaOrig="1440" w:dyaOrig="1440" w14:anchorId="10F68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5.3pt;margin-top:-50.4pt;width:320.1pt;height:28.05pt;z-index:251658240;mso-wrap-edited:f" wrapcoords="3572 1580 2041 2634 170 7376 170 11590 2381 19493 5272 20020 11055 20020 17008 20020 21260 12117 21600 4215 18709 2107 9524 1580 3572 1580" o:allowincell="f" fillcolor="window">
            <v:imagedata r:id="rId7" o:title=""/>
          </v:shape>
          <o:OLEObject Type="Embed" ProgID="Word.Picture.8" ShapeID="_x0000_s1026" DrawAspect="Content" ObjectID="_1698583321" r:id="rId8"/>
        </w:object>
      </w:r>
      <w:r w:rsidR="00F767ED" w:rsidRPr="00420376">
        <w:rPr>
          <w:lang w:val="pt-BR"/>
        </w:rPr>
        <w:t>QUINQUAGÉSIMO PRIMEIRO PERÍODO ORDINÁRIO DE SESSÕES</w:t>
      </w:r>
      <w:r w:rsidR="00F767ED" w:rsidRPr="00420376">
        <w:rPr>
          <w:szCs w:val="22"/>
          <w:lang w:val="pt-BR"/>
        </w:rPr>
        <w:tab/>
        <w:t>OEA/Ser.P</w:t>
      </w:r>
    </w:p>
    <w:p w14:paraId="38047F4A" w14:textId="39C8AD29" w:rsidR="00F767ED" w:rsidRPr="00420376" w:rsidRDefault="00CE465C" w:rsidP="00F767ED">
      <w:pPr>
        <w:tabs>
          <w:tab w:val="center" w:pos="2160"/>
          <w:tab w:val="left" w:pos="7200"/>
        </w:tabs>
        <w:ind w:right="-1469"/>
        <w:rPr>
          <w:szCs w:val="22"/>
          <w:lang w:val="pt-BR"/>
        </w:rPr>
      </w:pPr>
      <w:r>
        <w:rPr>
          <w:szCs w:val="22"/>
          <w:lang w:val="pt-BR"/>
        </w:rPr>
        <w:t xml:space="preserve">De </w:t>
      </w:r>
      <w:r w:rsidR="00F767ED" w:rsidRPr="00420376">
        <w:rPr>
          <w:szCs w:val="22"/>
          <w:lang w:val="pt-BR"/>
        </w:rPr>
        <w:t>10 a 12 de novembro de 2021</w:t>
      </w:r>
      <w:r w:rsidR="00F767ED" w:rsidRPr="00420376">
        <w:rPr>
          <w:szCs w:val="22"/>
          <w:lang w:val="pt-BR"/>
        </w:rPr>
        <w:tab/>
        <w:t>AG/doc.57</w:t>
      </w:r>
      <w:r w:rsidR="00F767ED">
        <w:rPr>
          <w:szCs w:val="22"/>
          <w:lang w:val="pt-BR"/>
        </w:rPr>
        <w:t>54</w:t>
      </w:r>
      <w:r w:rsidR="00F767ED" w:rsidRPr="00420376">
        <w:rPr>
          <w:szCs w:val="22"/>
          <w:lang w:val="pt-BR"/>
        </w:rPr>
        <w:t>/</w:t>
      </w:r>
      <w:r w:rsidR="00F767ED">
        <w:rPr>
          <w:szCs w:val="22"/>
          <w:lang w:val="pt-BR"/>
        </w:rPr>
        <w:t>2</w:t>
      </w:r>
      <w:r w:rsidR="00F767ED" w:rsidRPr="00420376">
        <w:rPr>
          <w:szCs w:val="22"/>
          <w:lang w:val="pt-BR"/>
        </w:rPr>
        <w:t>1</w:t>
      </w:r>
    </w:p>
    <w:p w14:paraId="1F9405F0" w14:textId="77777777" w:rsidR="00F767ED" w:rsidRPr="00420376" w:rsidRDefault="00F767ED" w:rsidP="00F767ED">
      <w:pPr>
        <w:tabs>
          <w:tab w:val="left" w:pos="7200"/>
        </w:tabs>
        <w:ind w:right="-1109"/>
        <w:jc w:val="both"/>
        <w:rPr>
          <w:szCs w:val="22"/>
          <w:lang w:val="pt-BR"/>
        </w:rPr>
      </w:pPr>
      <w:r w:rsidRPr="00420376">
        <w:rPr>
          <w:szCs w:val="22"/>
          <w:lang w:val="pt-BR"/>
        </w:rPr>
        <w:t xml:space="preserve">Cidade da Guatemala, </w:t>
      </w:r>
      <w:r>
        <w:rPr>
          <w:szCs w:val="22"/>
          <w:lang w:val="pt-BR"/>
        </w:rPr>
        <w:t>Guatemala</w:t>
      </w:r>
      <w:r w:rsidRPr="00420376">
        <w:rPr>
          <w:szCs w:val="22"/>
          <w:lang w:val="pt-BR"/>
        </w:rPr>
        <w:tab/>
        <w:t>12 novembro 2021</w:t>
      </w:r>
    </w:p>
    <w:p w14:paraId="0CB489AE" w14:textId="77777777" w:rsidR="00F767ED" w:rsidRPr="00420376" w:rsidRDefault="00F767ED" w:rsidP="00F767ED">
      <w:pPr>
        <w:tabs>
          <w:tab w:val="center" w:pos="2160"/>
          <w:tab w:val="left" w:pos="7200"/>
        </w:tabs>
        <w:ind w:right="-1109"/>
        <w:rPr>
          <w:szCs w:val="22"/>
          <w:lang w:val="pt-BR"/>
        </w:rPr>
      </w:pPr>
      <w:r w:rsidRPr="00420376">
        <w:rPr>
          <w:szCs w:val="22"/>
          <w:lang w:val="pt-BR"/>
        </w:rPr>
        <w:t>VIRTUAL</w:t>
      </w:r>
      <w:r w:rsidRPr="00420376">
        <w:rPr>
          <w:szCs w:val="22"/>
          <w:lang w:val="pt-BR"/>
        </w:rPr>
        <w:tab/>
      </w:r>
      <w:r w:rsidRPr="00420376">
        <w:rPr>
          <w:szCs w:val="22"/>
          <w:lang w:val="pt-BR"/>
        </w:rPr>
        <w:tab/>
        <w:t>Original: espanhol</w:t>
      </w:r>
    </w:p>
    <w:p w14:paraId="05128240" w14:textId="77777777" w:rsidR="00F767ED" w:rsidRPr="00420376" w:rsidRDefault="00F767ED" w:rsidP="00CE465C">
      <w:pPr>
        <w:pStyle w:val="Style2"/>
        <w:jc w:val="left"/>
        <w:rPr>
          <w:lang w:val="pt-BR"/>
        </w:rPr>
      </w:pPr>
    </w:p>
    <w:p w14:paraId="321B80E8" w14:textId="77777777" w:rsidR="00F767ED" w:rsidRPr="00420376" w:rsidRDefault="00F767ED" w:rsidP="00CE465C">
      <w:pPr>
        <w:pStyle w:val="Style2"/>
        <w:jc w:val="left"/>
        <w:rPr>
          <w:lang w:val="pt-BR"/>
        </w:rPr>
      </w:pPr>
    </w:p>
    <w:p w14:paraId="642D0BD6" w14:textId="77777777" w:rsidR="00F767ED" w:rsidRPr="00420376" w:rsidRDefault="00F767ED" w:rsidP="00CE465C">
      <w:pPr>
        <w:pStyle w:val="Style2"/>
        <w:jc w:val="left"/>
        <w:rPr>
          <w:lang w:val="pt-BR"/>
        </w:rPr>
      </w:pPr>
    </w:p>
    <w:p w14:paraId="2F2BFC7E" w14:textId="77777777" w:rsidR="00F767ED" w:rsidRPr="00420376" w:rsidRDefault="00F767ED" w:rsidP="00F767ED">
      <w:pPr>
        <w:pStyle w:val="Style2"/>
        <w:rPr>
          <w:lang w:val="pt-BR"/>
        </w:rPr>
      </w:pPr>
      <w:r w:rsidRPr="00420376">
        <w:rPr>
          <w:lang w:val="pt-BR"/>
        </w:rPr>
        <w:t>projeto de resolução</w:t>
      </w:r>
    </w:p>
    <w:p w14:paraId="458228E4" w14:textId="77777777" w:rsidR="00F767ED" w:rsidRPr="00420376" w:rsidRDefault="00F767ED" w:rsidP="00CE465C">
      <w:pPr>
        <w:pStyle w:val="Style2"/>
        <w:jc w:val="left"/>
        <w:rPr>
          <w:lang w:val="pt-BR"/>
        </w:rPr>
      </w:pPr>
    </w:p>
    <w:p w14:paraId="2D6798BB" w14:textId="77777777" w:rsidR="00F767ED" w:rsidRPr="00420376" w:rsidRDefault="00F767ED" w:rsidP="00F767ED">
      <w:pPr>
        <w:pStyle w:val="Style2"/>
        <w:rPr>
          <w:lang w:val="pt-BR"/>
        </w:rPr>
      </w:pPr>
      <w:r w:rsidRPr="00420376">
        <w:rPr>
          <w:lang w:val="pt-BR"/>
        </w:rPr>
        <w:t xml:space="preserve">VOTO DE AGRADECIMENTO AO POVO E AO GOVERNO DA GUATEMALA </w:t>
      </w:r>
      <w:bookmarkEnd w:id="0"/>
    </w:p>
    <w:p w14:paraId="7A5B18F8" w14:textId="77777777" w:rsidR="00F767ED" w:rsidRPr="00420376" w:rsidRDefault="00F767ED" w:rsidP="00CE465C">
      <w:pPr>
        <w:rPr>
          <w:szCs w:val="22"/>
          <w:lang w:val="pt-BR"/>
        </w:rPr>
      </w:pPr>
    </w:p>
    <w:p w14:paraId="13D9D689" w14:textId="77777777" w:rsidR="00F767ED" w:rsidRPr="00420376" w:rsidRDefault="00F767ED" w:rsidP="00F767ED">
      <w:pPr>
        <w:jc w:val="center"/>
        <w:rPr>
          <w:szCs w:val="22"/>
          <w:lang w:val="pt-BR"/>
        </w:rPr>
      </w:pPr>
      <w:r w:rsidRPr="00420376">
        <w:rPr>
          <w:szCs w:val="22"/>
          <w:lang w:val="pt-BR"/>
        </w:rPr>
        <w:t>(</w:t>
      </w:r>
      <w:r w:rsidRPr="00420376">
        <w:rPr>
          <w:lang w:val="pt-BR"/>
        </w:rPr>
        <w:t>Apresentado pela Delegação do Equador</w:t>
      </w:r>
      <w:r w:rsidRPr="00420376">
        <w:rPr>
          <w:szCs w:val="22"/>
          <w:lang w:val="pt-BR"/>
        </w:rPr>
        <w:t>)</w:t>
      </w:r>
    </w:p>
    <w:p w14:paraId="270803BD" w14:textId="77777777" w:rsidR="00F767ED" w:rsidRPr="00420376" w:rsidRDefault="00F767ED" w:rsidP="00F767ED">
      <w:pPr>
        <w:rPr>
          <w:szCs w:val="22"/>
          <w:lang w:val="pt-BR"/>
        </w:rPr>
      </w:pPr>
    </w:p>
    <w:p w14:paraId="79842573" w14:textId="77777777" w:rsidR="00F767ED" w:rsidRPr="00420376" w:rsidRDefault="00F767ED" w:rsidP="00F767ED">
      <w:pPr>
        <w:jc w:val="both"/>
        <w:rPr>
          <w:szCs w:val="22"/>
          <w:lang w:val="pt-BR"/>
        </w:rPr>
      </w:pPr>
    </w:p>
    <w:p w14:paraId="5D9DAB08" w14:textId="77777777" w:rsidR="00F767ED" w:rsidRPr="00420376" w:rsidRDefault="00F767ED" w:rsidP="00F767ED">
      <w:pPr>
        <w:ind w:right="-29" w:firstLine="720"/>
        <w:jc w:val="both"/>
        <w:rPr>
          <w:noProof/>
          <w:szCs w:val="22"/>
          <w:lang w:val="pt-BR"/>
        </w:rPr>
      </w:pPr>
      <w:r w:rsidRPr="00420376">
        <w:rPr>
          <w:szCs w:val="22"/>
          <w:lang w:val="pt-BR"/>
        </w:rPr>
        <w:t xml:space="preserve">A </w:t>
      </w:r>
      <w:r w:rsidRPr="00420376">
        <w:rPr>
          <w:noProof/>
          <w:szCs w:val="22"/>
          <w:lang w:val="pt-BR"/>
        </w:rPr>
        <w:t>ASSEMBLEIA GERAL,</w:t>
      </w:r>
    </w:p>
    <w:p w14:paraId="04B72E4C" w14:textId="77777777" w:rsidR="00F767ED" w:rsidRPr="00420376" w:rsidRDefault="00F767ED" w:rsidP="00F767ED">
      <w:pPr>
        <w:ind w:right="-29"/>
        <w:jc w:val="both"/>
        <w:outlineLvl w:val="0"/>
        <w:rPr>
          <w:noProof/>
          <w:szCs w:val="22"/>
          <w:lang w:val="pt-BR"/>
        </w:rPr>
      </w:pPr>
    </w:p>
    <w:p w14:paraId="0277CBAA" w14:textId="77777777" w:rsidR="00F767ED" w:rsidRPr="00420376" w:rsidRDefault="00F767ED" w:rsidP="00F767ED">
      <w:pPr>
        <w:jc w:val="both"/>
        <w:rPr>
          <w:szCs w:val="22"/>
          <w:lang w:val="pt-BR"/>
        </w:rPr>
      </w:pPr>
      <w:r w:rsidRPr="00420376">
        <w:rPr>
          <w:szCs w:val="22"/>
          <w:lang w:val="pt-BR"/>
        </w:rPr>
        <w:t>CONSIDERANDO:</w:t>
      </w:r>
    </w:p>
    <w:p w14:paraId="48CCF91F" w14:textId="77777777" w:rsidR="00F767ED" w:rsidRPr="00420376" w:rsidRDefault="00F767ED" w:rsidP="00F767ED">
      <w:pPr>
        <w:jc w:val="both"/>
        <w:rPr>
          <w:rFonts w:eastAsia="SimSun"/>
          <w:szCs w:val="22"/>
          <w:lang w:val="pt-BR"/>
        </w:rPr>
      </w:pPr>
    </w:p>
    <w:p w14:paraId="7A7DF539" w14:textId="77777777" w:rsidR="00F767ED" w:rsidRPr="00420376" w:rsidRDefault="00F767ED" w:rsidP="00F767ED">
      <w:pPr>
        <w:jc w:val="both"/>
        <w:rPr>
          <w:szCs w:val="22"/>
          <w:lang w:val="pt-BR"/>
        </w:rPr>
      </w:pPr>
      <w:r w:rsidRPr="00420376">
        <w:rPr>
          <w:szCs w:val="22"/>
          <w:lang w:val="pt-BR"/>
        </w:rPr>
        <w:tab/>
        <w:t xml:space="preserve">Que o </w:t>
      </w:r>
      <w:r>
        <w:rPr>
          <w:szCs w:val="22"/>
          <w:lang w:val="pt-BR"/>
        </w:rPr>
        <w:t>Quinquagésimo Primeiro</w:t>
      </w:r>
      <w:r w:rsidRPr="00420376">
        <w:rPr>
          <w:szCs w:val="22"/>
          <w:lang w:val="pt-BR"/>
        </w:rPr>
        <w:t xml:space="preserve"> Período Ordinário de Sessões da Assembleia Geral da Organização dos Estados Americanos foi realizado</w:t>
      </w:r>
      <w:r>
        <w:rPr>
          <w:szCs w:val="22"/>
          <w:lang w:val="pt-BR"/>
        </w:rPr>
        <w:t>, de maneira virtual,</w:t>
      </w:r>
      <w:r w:rsidRPr="00420376">
        <w:rPr>
          <w:szCs w:val="22"/>
          <w:lang w:val="pt-BR"/>
        </w:rPr>
        <w:t xml:space="preserve"> </w:t>
      </w:r>
      <w:r>
        <w:rPr>
          <w:szCs w:val="22"/>
          <w:lang w:val="pt-BR"/>
        </w:rPr>
        <w:t>na Cidade da Guatemala</w:t>
      </w:r>
      <w:r w:rsidRPr="00420376">
        <w:rPr>
          <w:szCs w:val="22"/>
          <w:lang w:val="pt-BR"/>
        </w:rPr>
        <w:t xml:space="preserve">, </w:t>
      </w:r>
      <w:r>
        <w:rPr>
          <w:szCs w:val="22"/>
          <w:lang w:val="pt-BR"/>
        </w:rPr>
        <w:t xml:space="preserve">Guatemala, </w:t>
      </w:r>
      <w:r w:rsidRPr="00420376">
        <w:rPr>
          <w:szCs w:val="22"/>
          <w:lang w:val="pt-BR"/>
        </w:rPr>
        <w:t xml:space="preserve">de </w:t>
      </w:r>
      <w:r>
        <w:rPr>
          <w:szCs w:val="22"/>
          <w:lang w:val="pt-BR"/>
        </w:rPr>
        <w:t xml:space="preserve">10 a 12 de novembro </w:t>
      </w:r>
      <w:r w:rsidRPr="00420376">
        <w:rPr>
          <w:szCs w:val="22"/>
          <w:lang w:val="pt-BR"/>
        </w:rPr>
        <w:t>de 20</w:t>
      </w:r>
      <w:r>
        <w:rPr>
          <w:szCs w:val="22"/>
          <w:lang w:val="pt-BR"/>
        </w:rPr>
        <w:t>2</w:t>
      </w:r>
      <w:r w:rsidRPr="00420376">
        <w:rPr>
          <w:szCs w:val="22"/>
          <w:lang w:val="pt-BR"/>
        </w:rPr>
        <w:t>1;</w:t>
      </w:r>
    </w:p>
    <w:p w14:paraId="4D35902E" w14:textId="77777777" w:rsidR="00F767ED" w:rsidRPr="00420376" w:rsidRDefault="00F767ED" w:rsidP="00F767ED">
      <w:pPr>
        <w:jc w:val="both"/>
        <w:rPr>
          <w:szCs w:val="22"/>
          <w:lang w:val="pt-BR"/>
        </w:rPr>
      </w:pPr>
    </w:p>
    <w:p w14:paraId="1AE913F3" w14:textId="77777777" w:rsidR="00F767ED" w:rsidRPr="00420376" w:rsidRDefault="00F767ED" w:rsidP="00F767ED">
      <w:pPr>
        <w:pStyle w:val="EndnoteText"/>
        <w:keepNext/>
        <w:keepLines/>
        <w:tabs>
          <w:tab w:val="left" w:pos="720"/>
        </w:tabs>
        <w:ind w:firstLine="720"/>
        <w:jc w:val="both"/>
        <w:rPr>
          <w:sz w:val="22"/>
          <w:szCs w:val="22"/>
          <w:lang w:val="pt-BR"/>
        </w:rPr>
      </w:pPr>
      <w:r w:rsidRPr="00420376">
        <w:rPr>
          <w:sz w:val="22"/>
          <w:szCs w:val="22"/>
          <w:lang w:val="pt-BR"/>
        </w:rPr>
        <w:t xml:space="preserve">Que, no decorrer </w:t>
      </w:r>
      <w:r>
        <w:rPr>
          <w:sz w:val="22"/>
          <w:szCs w:val="22"/>
          <w:lang w:val="pt-BR"/>
        </w:rPr>
        <w:t xml:space="preserve">do Quinquagésimo Primeiro Período Ordinário de Sessões da </w:t>
      </w:r>
      <w:r w:rsidRPr="00420376">
        <w:rPr>
          <w:sz w:val="22"/>
          <w:szCs w:val="22"/>
          <w:lang w:val="pt-BR"/>
        </w:rPr>
        <w:t xml:space="preserve">Assembleia Geral, as delegações manifestaram seu profundo apreço a Sua Excelência o Senhor </w:t>
      </w:r>
      <w:r>
        <w:rPr>
          <w:sz w:val="22"/>
          <w:szCs w:val="22"/>
          <w:lang w:val="pt-BR"/>
        </w:rPr>
        <w:t xml:space="preserve">Embaixador Pedro Brolo Vila, </w:t>
      </w:r>
      <w:r w:rsidRPr="00420376">
        <w:rPr>
          <w:sz w:val="22"/>
          <w:szCs w:val="22"/>
          <w:lang w:val="pt-BR"/>
        </w:rPr>
        <w:t xml:space="preserve">Ministro das Relações Exteriores da </w:t>
      </w:r>
      <w:r>
        <w:rPr>
          <w:sz w:val="22"/>
          <w:szCs w:val="22"/>
          <w:lang w:val="pt-BR"/>
        </w:rPr>
        <w:t>República da Guatemala</w:t>
      </w:r>
      <w:r w:rsidRPr="00420376">
        <w:rPr>
          <w:sz w:val="22"/>
          <w:szCs w:val="22"/>
          <w:lang w:val="pt-BR"/>
        </w:rPr>
        <w:t>, pela correta condução dos debates, que levaram à aprovação de importantes declarações e resoluções sobre temas de alta prioridade para a agenda hemisférica; e</w:t>
      </w:r>
    </w:p>
    <w:p w14:paraId="7AAEFF94" w14:textId="77777777" w:rsidR="00F767ED" w:rsidRPr="00420376" w:rsidRDefault="00F767ED" w:rsidP="00F767ED">
      <w:pPr>
        <w:jc w:val="both"/>
        <w:outlineLvl w:val="0"/>
        <w:rPr>
          <w:szCs w:val="22"/>
          <w:lang w:val="pt-BR"/>
        </w:rPr>
      </w:pPr>
      <w:bookmarkStart w:id="1" w:name="_Toc200283626"/>
      <w:bookmarkStart w:id="2" w:name="_Toc200283801"/>
    </w:p>
    <w:p w14:paraId="268FDAB6" w14:textId="77777777" w:rsidR="00F767ED" w:rsidRPr="00420376" w:rsidRDefault="00F767ED" w:rsidP="00F767ED">
      <w:pPr>
        <w:ind w:firstLine="720"/>
        <w:jc w:val="both"/>
        <w:rPr>
          <w:szCs w:val="22"/>
          <w:lang w:val="pt-BR"/>
        </w:rPr>
      </w:pPr>
      <w:r w:rsidRPr="00420376">
        <w:rPr>
          <w:szCs w:val="22"/>
          <w:lang w:val="pt-BR"/>
        </w:rPr>
        <w:t xml:space="preserve">DESTACANDO a calorosa acolhida oferecida pelo povo e pelo Governo </w:t>
      </w:r>
      <w:r>
        <w:rPr>
          <w:szCs w:val="22"/>
          <w:lang w:val="pt-BR"/>
        </w:rPr>
        <w:t>guatemaltecos</w:t>
      </w:r>
      <w:r w:rsidRPr="00420376">
        <w:rPr>
          <w:szCs w:val="22"/>
          <w:lang w:val="pt-BR"/>
        </w:rPr>
        <w:t xml:space="preserve">, </w:t>
      </w:r>
    </w:p>
    <w:bookmarkEnd w:id="1"/>
    <w:bookmarkEnd w:id="2"/>
    <w:p w14:paraId="77C63B06" w14:textId="77777777" w:rsidR="00F767ED" w:rsidRPr="00420376" w:rsidRDefault="00F767ED" w:rsidP="00F767ED">
      <w:pPr>
        <w:jc w:val="both"/>
        <w:outlineLvl w:val="0"/>
        <w:rPr>
          <w:szCs w:val="22"/>
          <w:lang w:val="pt-BR"/>
        </w:rPr>
      </w:pPr>
    </w:p>
    <w:p w14:paraId="0AD35D41" w14:textId="77777777" w:rsidR="00F767ED" w:rsidRPr="00420376" w:rsidRDefault="00F767ED" w:rsidP="00F767ED">
      <w:pPr>
        <w:jc w:val="both"/>
        <w:rPr>
          <w:szCs w:val="22"/>
          <w:lang w:val="pt-BR"/>
        </w:rPr>
      </w:pPr>
      <w:r w:rsidRPr="00420376">
        <w:rPr>
          <w:szCs w:val="22"/>
          <w:lang w:val="pt-BR"/>
        </w:rPr>
        <w:t>RESOLVE:</w:t>
      </w:r>
    </w:p>
    <w:p w14:paraId="69AD34B1" w14:textId="77777777" w:rsidR="00F767ED" w:rsidRPr="00420376" w:rsidRDefault="00F767ED" w:rsidP="00F767ED">
      <w:pPr>
        <w:jc w:val="both"/>
        <w:rPr>
          <w:szCs w:val="22"/>
          <w:lang w:val="pt-BR"/>
        </w:rPr>
      </w:pPr>
    </w:p>
    <w:p w14:paraId="34CB5F57" w14:textId="77777777" w:rsidR="00F767ED" w:rsidRPr="00420376" w:rsidRDefault="00F767ED" w:rsidP="00F767ED">
      <w:pPr>
        <w:numPr>
          <w:ilvl w:val="0"/>
          <w:numId w:val="1"/>
        </w:numPr>
        <w:tabs>
          <w:tab w:val="clear" w:pos="1080"/>
        </w:tabs>
        <w:ind w:left="0" w:firstLine="720"/>
        <w:jc w:val="both"/>
        <w:rPr>
          <w:szCs w:val="22"/>
          <w:lang w:val="pt-BR"/>
        </w:rPr>
      </w:pPr>
      <w:r w:rsidRPr="00420376">
        <w:rPr>
          <w:szCs w:val="22"/>
          <w:lang w:val="pt-BR"/>
        </w:rPr>
        <w:t xml:space="preserve">Expressar seu agradecimento a Sua Excelência o Senhor </w:t>
      </w:r>
      <w:r>
        <w:rPr>
          <w:szCs w:val="22"/>
          <w:lang w:val="pt-BR"/>
        </w:rPr>
        <w:t xml:space="preserve">Alejandro Giammattei, Presidente </w:t>
      </w:r>
      <w:r w:rsidRPr="00420376">
        <w:rPr>
          <w:szCs w:val="22"/>
          <w:lang w:val="pt-BR"/>
        </w:rPr>
        <w:t xml:space="preserve">da </w:t>
      </w:r>
      <w:r>
        <w:rPr>
          <w:szCs w:val="22"/>
          <w:lang w:val="pt-BR"/>
        </w:rPr>
        <w:t>República da Guatemala</w:t>
      </w:r>
      <w:r w:rsidRPr="00420376">
        <w:rPr>
          <w:szCs w:val="22"/>
          <w:lang w:val="pt-BR"/>
        </w:rPr>
        <w:t>, e, de maneira especial</w:t>
      </w:r>
      <w:r>
        <w:rPr>
          <w:szCs w:val="22"/>
          <w:lang w:val="pt-BR"/>
        </w:rPr>
        <w:t>, ao povo guatemalteco</w:t>
      </w:r>
      <w:r w:rsidRPr="00420376">
        <w:rPr>
          <w:szCs w:val="22"/>
          <w:lang w:val="pt-BR"/>
        </w:rPr>
        <w:t xml:space="preserve">, pela calorosa e generosa hospitalidade oferecida aos participantes </w:t>
      </w:r>
      <w:r>
        <w:rPr>
          <w:szCs w:val="22"/>
          <w:lang w:val="pt-BR"/>
        </w:rPr>
        <w:t xml:space="preserve">do Quinquagésimo Primeiro Período Ordinário de Sessões </w:t>
      </w:r>
      <w:r w:rsidRPr="00420376">
        <w:rPr>
          <w:szCs w:val="22"/>
          <w:lang w:val="pt-BR"/>
        </w:rPr>
        <w:t>da Assembleia Geral.</w:t>
      </w:r>
    </w:p>
    <w:p w14:paraId="79155BCD" w14:textId="77777777" w:rsidR="00F767ED" w:rsidRPr="00420376" w:rsidRDefault="00F767ED" w:rsidP="00F767ED">
      <w:pPr>
        <w:jc w:val="both"/>
        <w:rPr>
          <w:szCs w:val="22"/>
          <w:lang w:val="pt-BR"/>
        </w:rPr>
      </w:pPr>
    </w:p>
    <w:p w14:paraId="436FC773" w14:textId="77777777" w:rsidR="00F767ED" w:rsidRPr="00420376" w:rsidRDefault="00F767ED" w:rsidP="00F767ED">
      <w:pPr>
        <w:numPr>
          <w:ilvl w:val="0"/>
          <w:numId w:val="1"/>
        </w:numPr>
        <w:tabs>
          <w:tab w:val="clear" w:pos="1080"/>
        </w:tabs>
        <w:ind w:left="0" w:firstLine="720"/>
        <w:jc w:val="both"/>
        <w:rPr>
          <w:szCs w:val="22"/>
          <w:lang w:val="pt-BR"/>
        </w:rPr>
      </w:pPr>
      <w:r w:rsidRPr="00420376">
        <w:rPr>
          <w:szCs w:val="22"/>
          <w:lang w:val="pt-BR"/>
        </w:rPr>
        <w:t xml:space="preserve">Declarar seu reconhecimento a Sua Excelência o Senhor </w:t>
      </w:r>
      <w:r>
        <w:rPr>
          <w:szCs w:val="22"/>
          <w:lang w:val="pt-BR"/>
        </w:rPr>
        <w:t xml:space="preserve">Embaixador Pedro Brolo Vila, </w:t>
      </w:r>
      <w:r w:rsidRPr="00420376">
        <w:rPr>
          <w:szCs w:val="22"/>
          <w:lang w:val="pt-BR"/>
        </w:rPr>
        <w:t xml:space="preserve">Ministro das Relações Exteriores da </w:t>
      </w:r>
      <w:r>
        <w:rPr>
          <w:szCs w:val="22"/>
          <w:lang w:val="pt-BR"/>
        </w:rPr>
        <w:t>República da Guatemala</w:t>
      </w:r>
      <w:r w:rsidRPr="00420376">
        <w:rPr>
          <w:szCs w:val="22"/>
          <w:lang w:val="pt-BR"/>
        </w:rPr>
        <w:t xml:space="preserve">, e felicitá-lo pelo excelente trabalho realizado como Presidente do </w:t>
      </w:r>
      <w:r>
        <w:rPr>
          <w:szCs w:val="22"/>
          <w:lang w:val="pt-BR"/>
        </w:rPr>
        <w:t xml:space="preserve">Quinquagésimo Primeiro </w:t>
      </w:r>
      <w:r w:rsidRPr="00420376">
        <w:rPr>
          <w:szCs w:val="22"/>
          <w:lang w:val="pt-BR"/>
        </w:rPr>
        <w:t>Período Ordinário de Sessões da Assembleia.</w:t>
      </w:r>
    </w:p>
    <w:p w14:paraId="324369E9" w14:textId="77777777" w:rsidR="00F767ED" w:rsidRPr="00420376" w:rsidRDefault="00F767ED" w:rsidP="00F767ED">
      <w:pPr>
        <w:pStyle w:val="ListParagraph"/>
        <w:ind w:left="0"/>
        <w:rPr>
          <w:szCs w:val="22"/>
          <w:lang w:val="pt-BR"/>
        </w:rPr>
      </w:pPr>
    </w:p>
    <w:p w14:paraId="5F42CF08" w14:textId="77777777" w:rsidR="00F767ED" w:rsidRPr="00420376" w:rsidRDefault="00F767ED" w:rsidP="00F767ED">
      <w:pPr>
        <w:numPr>
          <w:ilvl w:val="0"/>
          <w:numId w:val="1"/>
        </w:numPr>
        <w:tabs>
          <w:tab w:val="clear" w:pos="1080"/>
        </w:tabs>
        <w:ind w:left="0" w:firstLine="720"/>
        <w:jc w:val="both"/>
        <w:rPr>
          <w:lang w:val="pt-BR"/>
        </w:rPr>
      </w:pPr>
      <w:r w:rsidRPr="00420376">
        <w:rPr>
          <w:szCs w:val="22"/>
          <w:lang w:val="pt-BR"/>
        </w:rPr>
        <w:t xml:space="preserve">Expressar seu reconhecimento e sua gratidão </w:t>
      </w:r>
      <w:r>
        <w:rPr>
          <w:szCs w:val="22"/>
          <w:lang w:val="pt-BR"/>
        </w:rPr>
        <w:t xml:space="preserve">à </w:t>
      </w:r>
      <w:r w:rsidRPr="00420376">
        <w:rPr>
          <w:szCs w:val="22"/>
          <w:lang w:val="pt-BR"/>
        </w:rPr>
        <w:t>Embaixador</w:t>
      </w:r>
      <w:r>
        <w:rPr>
          <w:szCs w:val="22"/>
          <w:lang w:val="pt-BR"/>
        </w:rPr>
        <w:t>a</w:t>
      </w:r>
      <w:r w:rsidRPr="00420376">
        <w:rPr>
          <w:szCs w:val="22"/>
          <w:lang w:val="pt-BR"/>
        </w:rPr>
        <w:t xml:space="preserve"> </w:t>
      </w:r>
      <w:r>
        <w:rPr>
          <w:szCs w:val="22"/>
          <w:lang w:val="pt-BR"/>
        </w:rPr>
        <w:t xml:space="preserve">Rita Claverie de Sciolli, </w:t>
      </w:r>
      <w:r w:rsidRPr="00420376">
        <w:rPr>
          <w:szCs w:val="22"/>
          <w:lang w:val="pt-BR"/>
        </w:rPr>
        <w:t xml:space="preserve">Representante Permanente da </w:t>
      </w:r>
      <w:r>
        <w:rPr>
          <w:szCs w:val="22"/>
          <w:lang w:val="pt-BR"/>
        </w:rPr>
        <w:t xml:space="preserve">Guatemala </w:t>
      </w:r>
      <w:r w:rsidRPr="00420376">
        <w:rPr>
          <w:szCs w:val="22"/>
          <w:lang w:val="pt-BR"/>
        </w:rPr>
        <w:t xml:space="preserve">junto à OEA, aos membros dessa Missão Permanente e aos funcionários da Chancelaria </w:t>
      </w:r>
      <w:r>
        <w:rPr>
          <w:szCs w:val="22"/>
          <w:lang w:val="pt-BR"/>
        </w:rPr>
        <w:t>guatemalteca</w:t>
      </w:r>
      <w:r w:rsidRPr="00420376">
        <w:rPr>
          <w:szCs w:val="22"/>
          <w:lang w:val="pt-BR"/>
        </w:rPr>
        <w:t xml:space="preserve">, que, com grande eficiência, dedicação e profissionalismo, contribuíram para a bem-sucedida realização do </w:t>
      </w:r>
      <w:r>
        <w:rPr>
          <w:szCs w:val="22"/>
          <w:lang w:val="pt-BR"/>
        </w:rPr>
        <w:t xml:space="preserve">Quinquagésimo Primeiro </w:t>
      </w:r>
      <w:r w:rsidRPr="00420376">
        <w:rPr>
          <w:szCs w:val="22"/>
          <w:lang w:val="pt-BR"/>
        </w:rPr>
        <w:t xml:space="preserve">Período Ordinário de Sessões da Assembleia Geral. </w:t>
      </w:r>
    </w:p>
    <w:p w14:paraId="182A67D5" w14:textId="77777777" w:rsidR="00F767ED" w:rsidRPr="00420376" w:rsidRDefault="00F767ED" w:rsidP="00F767ED">
      <w:pPr>
        <w:numPr>
          <w:ilvl w:val="0"/>
          <w:numId w:val="1"/>
        </w:numPr>
        <w:tabs>
          <w:tab w:val="clear" w:pos="1080"/>
        </w:tabs>
        <w:ind w:left="0" w:firstLine="720"/>
        <w:jc w:val="both"/>
        <w:rPr>
          <w:lang w:val="pt-BR"/>
        </w:rPr>
      </w:pPr>
      <w:r>
        <w:rPr>
          <w:lang w:val="pt-BR"/>
        </w:rPr>
        <w:lastRenderedPageBreak/>
        <w:t xml:space="preserve">Registrar o testemunho de seu reconhecimento ao trabalho executado pela Secretaria-Geral da OEA para o êxito do Quinquagésimo Primeiro Período Ordinário de Sessões da Assembleia Geral. </w:t>
      </w:r>
    </w:p>
    <w:p w14:paraId="2DDE1372" w14:textId="77777777" w:rsidR="00F767ED" w:rsidRDefault="00F767ED" w:rsidP="00F767ED">
      <w:pPr>
        <w:pStyle w:val="ListParagraph"/>
        <w:ind w:left="0"/>
        <w:rPr>
          <w:lang w:val="pt-BR"/>
        </w:rPr>
      </w:pPr>
    </w:p>
    <w:p w14:paraId="18B4479E" w14:textId="5DC3E52E" w:rsidR="00C04E18" w:rsidRDefault="00CE465C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3F3C04C1" wp14:editId="1D7FC68D">
                <wp:simplePos x="0" y="0"/>
                <wp:positionH relativeFrom="column">
                  <wp:posOffset>-91440</wp:posOffset>
                </wp:positionH>
                <wp:positionV relativeFrom="page">
                  <wp:posOffset>9144000</wp:posOffset>
                </wp:positionV>
                <wp:extent cx="3383280" cy="22860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2860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812BABD" w14:textId="44F68814" w:rsidR="00CE465C" w:rsidRPr="00CE465C" w:rsidRDefault="00CE465C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noProof/>
                                <w:sz w:val="18"/>
                              </w:rPr>
                              <w:t>AG08450P06</w:t>
                            </w:r>
                            <w:r>
                              <w:rPr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3C04C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7.2pt;margin-top:10in;width:266.4pt;height:18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SfSfgIAAAkFAAAOAAAAZHJzL2Uyb0RvYy54bWysVMtu2zAQvBfoPxC8N7KVRx0jcuAmTVHA&#10;SAIkRc5rirKEUiRL0rbcr++QkmMj7aEoeqGWu8N9zurqumsV20jnG6MLPj4ZcSa1MGWjVwX/9nz3&#10;YcKZD6RLUkbLgu+k59ez9++utnYqc1MbVUrH4ET76dYWvA7BTrPMi1q25E+MlRrGyriWAq5ulZWO&#10;tvDeqiwfjS6yrXGldUZI76G97Y18lvxXlRThoaq8DEwVHLmFdLp0LuOZza5ounJk60YMadA/ZNFS&#10;oxH01dUtBWJr1/zmqm2EM95U4USYNjNV1QiZakA149Gbap5qsjLVguZ4+9om///civvNo2NNidlx&#10;pqnFiJ5lF9gn07Fx7M7W+ilATxaw0EEdkbFSbxdGfPeAZEeY/oEHOmK6yrXxizoZHmIAu9emxygC&#10;ytPTyWk+gUnAlueTi1GaSnZ4bZ0PX6RpWRQK7jDUlAFtFj7E+DTdQ2Iwbe4apdJglWbbgl+e5+dw&#10;T6BXpShAbC0K9nrFGakVeCuCSx6PnkaPt+RrtiFQxxvVlD1ZnFnrMnmvJZWfdcnCzqJtGvzmMVwr&#10;S86UhNsoJWSgRv0NEpUoPTS072FsbeiW3TAieIuapSl3mIczPZ+9FXcN8l2QD4/kQGC0E0sZHnBU&#10;yiApM0ic1cb9/JM+4sErWFEFFgJF/1iTQ03qqwbjLsdnZ3GD0uXs/GOOizu2LI8tet3eGDQOrEJ2&#10;SYz4oPZi5Uz7gt2dx6gwkRaIXXCMpxdvQr+m2H0h5/MEws5YCgv9ZMWehnFOz90LOTvQI4BY92a/&#10;OjR9w5Ie2/Nkvg6mahKFDl0d2o99S8wa/g1xoY/vCXX4g81+AQAA//8DAFBLAwQUAAYACAAAACEA&#10;oiJjj94AAAANAQAADwAAAGRycy9kb3ducmV2LnhtbEyPwU7DMBBE70j8g7VI3Fo7yC0lxKkQiCuI&#10;ApV6c+NtEhGvo9htwt+zPdHjzjzNzhTryXfihENsAxnI5goEUhVcS7WBr8/X2QpETJac7QKhgV+M&#10;sC6vrwqbuzDSB542qRYcQjG3BpqU+lzKWDXobZyHHom9Qxi8TXwOtXSDHTncd/JOqaX0tiX+0Nge&#10;nxusfjZHb+D77bDbavVev/hFP4ZJSfIP0pjbm+npEUTCKf3DcK7P1aHkTvtwJBdFZ2CWac0oG1or&#10;XsXIIluxtD9L90sFsizk5YryDwAA//8DAFBLAQItABQABgAIAAAAIQC2gziS/gAAAOEBAAATAAAA&#10;AAAAAAAAAAAAAAAAAABbQ29udGVudF9UeXBlc10ueG1sUEsBAi0AFAAGAAgAAAAhADj9If/WAAAA&#10;lAEAAAsAAAAAAAAAAAAAAAAALwEAAF9yZWxzLy5yZWxzUEsBAi0AFAAGAAgAAAAhAKFRJ9J+AgAA&#10;CQUAAA4AAAAAAAAAAAAAAAAALgIAAGRycy9lMm9Eb2MueG1sUEsBAi0AFAAGAAgAAAAhAKIiY4/e&#10;AAAADQEAAA8AAAAAAAAAAAAAAAAA2AQAAGRycy9kb3ducmV2LnhtbFBLBQYAAAAABAAEAPMAAADj&#10;BQAAAAA=&#10;" filled="f" stroked="f">
                <v:stroke joinstyle="round"/>
                <v:textbox>
                  <w:txbxContent>
                    <w:p w14:paraId="1812BABD" w14:textId="44F68814" w:rsidR="00CE465C" w:rsidRPr="00CE465C" w:rsidRDefault="00CE465C">
                      <w:pPr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fldChar w:fldCharType="begin"/>
                      </w:r>
                      <w:r>
                        <w:rPr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sz w:val="18"/>
                        </w:rPr>
                        <w:fldChar w:fldCharType="separate"/>
                      </w:r>
                      <w:r>
                        <w:rPr>
                          <w:noProof/>
                          <w:sz w:val="18"/>
                        </w:rPr>
                        <w:t>AG08450P06</w:t>
                      </w:r>
                      <w:r>
                        <w:rPr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C04E18" w:rsidSect="00E7648E">
      <w:headerReference w:type="default" r:id="rId9"/>
      <w:footerReference w:type="default" r:id="rId10"/>
      <w:pgSz w:w="12240" w:h="15840"/>
      <w:pgMar w:top="2160" w:right="1570" w:bottom="1296" w:left="1699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5565F9" w14:textId="77777777" w:rsidR="00534EC0" w:rsidRDefault="00CE465C">
      <w:r>
        <w:separator/>
      </w:r>
    </w:p>
  </w:endnote>
  <w:endnote w:type="continuationSeparator" w:id="0">
    <w:p w14:paraId="1F4E1DA7" w14:textId="77777777" w:rsidR="00534EC0" w:rsidRDefault="00CE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7F7DD" w14:textId="529EBB7D" w:rsidR="00746CEA" w:rsidRDefault="00746CEA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20F065E" wp14:editId="144F3FA7">
          <wp:simplePos x="0" y="0"/>
          <wp:positionH relativeFrom="column">
            <wp:posOffset>5083810</wp:posOffset>
          </wp:positionH>
          <wp:positionV relativeFrom="paragraph">
            <wp:posOffset>-420370</wp:posOffset>
          </wp:positionV>
          <wp:extent cx="713232" cy="713232"/>
          <wp:effectExtent l="0" t="0" r="0" b="0"/>
          <wp:wrapNone/>
          <wp:docPr id="2" name="Picture 2" descr="Qr cod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Qr cod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3232" cy="7132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1BA89" w14:textId="77777777" w:rsidR="00534EC0" w:rsidRDefault="00CE465C">
      <w:r>
        <w:separator/>
      </w:r>
    </w:p>
  </w:footnote>
  <w:footnote w:type="continuationSeparator" w:id="0">
    <w:p w14:paraId="103C005D" w14:textId="77777777" w:rsidR="00534EC0" w:rsidRDefault="00CE46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A0A88" w14:textId="77777777" w:rsidR="00E7648E" w:rsidRDefault="00F767ED" w:rsidP="00E7648E">
    <w:pPr>
      <w:pStyle w:val="Header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rPr>
        <w:noProof/>
      </w:rPr>
      <w:t xml:space="preserve"> - </w:t>
    </w:r>
  </w:p>
  <w:p w14:paraId="06E2D30F" w14:textId="77777777" w:rsidR="00E7648E" w:rsidRDefault="00746CE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42B07"/>
    <w:multiLevelType w:val="hybridMultilevel"/>
    <w:tmpl w:val="95FA0FDA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7ED"/>
    <w:rsid w:val="00534EC0"/>
    <w:rsid w:val="00746CEA"/>
    <w:rsid w:val="00C04E18"/>
    <w:rsid w:val="00CE465C"/>
    <w:rsid w:val="00F7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8E050E7"/>
  <w15:chartTrackingRefBased/>
  <w15:docId w15:val="{651328D0-CF63-42D2-A8B3-0B6ECFC175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7ED"/>
    <w:pPr>
      <w:spacing w:after="0" w:line="240" w:lineRule="auto"/>
    </w:pPr>
    <w:rPr>
      <w:rFonts w:ascii="Times New Roman" w:eastAsia="Times New Roman" w:hAnsi="Times New Roman" w:cs="Times New Roman"/>
      <w:szCs w:val="20"/>
      <w:lang w:val="es-E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767E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link w:val="Style2Char"/>
    <w:autoRedefine/>
    <w:rsid w:val="00F767ED"/>
    <w:pPr>
      <w:keepNext w:val="0"/>
      <w:keepLines w:val="0"/>
      <w:spacing w:before="0"/>
      <w:jc w:val="center"/>
    </w:pPr>
    <w:rPr>
      <w:rFonts w:ascii="Times New Roman" w:eastAsia="Times New Roman" w:hAnsi="Times New Roman" w:cs="Times New Roman"/>
      <w:iCs/>
      <w:caps/>
      <w:color w:val="auto"/>
      <w:sz w:val="22"/>
      <w:szCs w:val="22"/>
    </w:rPr>
  </w:style>
  <w:style w:type="character" w:customStyle="1" w:styleId="Style2Char">
    <w:name w:val="Style2 Char"/>
    <w:link w:val="Style2"/>
    <w:rsid w:val="00F767ED"/>
    <w:rPr>
      <w:rFonts w:ascii="Times New Roman" w:eastAsia="Times New Roman" w:hAnsi="Times New Roman" w:cs="Times New Roman"/>
      <w:iCs/>
      <w:caps/>
      <w:lang w:val="es-ES"/>
    </w:rPr>
  </w:style>
  <w:style w:type="paragraph" w:styleId="Header">
    <w:name w:val="header"/>
    <w:aliases w:val="encabezado"/>
    <w:basedOn w:val="Normal"/>
    <w:link w:val="HeaderChar"/>
    <w:uiPriority w:val="99"/>
    <w:rsid w:val="00F767ED"/>
    <w:pPr>
      <w:tabs>
        <w:tab w:val="center" w:pos="4320"/>
        <w:tab w:val="right" w:pos="8640"/>
      </w:tabs>
    </w:pPr>
  </w:style>
  <w:style w:type="character" w:customStyle="1" w:styleId="HeaderChar">
    <w:name w:val="Header Char"/>
    <w:aliases w:val="encabezado Char"/>
    <w:basedOn w:val="DefaultParagraphFont"/>
    <w:link w:val="Header"/>
    <w:uiPriority w:val="99"/>
    <w:rsid w:val="00F767ED"/>
    <w:rPr>
      <w:rFonts w:ascii="Times New Roman" w:eastAsia="Times New Roman" w:hAnsi="Times New Roman" w:cs="Times New Roman"/>
      <w:szCs w:val="20"/>
      <w:lang w:val="es-ES"/>
    </w:rPr>
  </w:style>
  <w:style w:type="paragraph" w:styleId="ListParagraph">
    <w:name w:val="List Paragraph"/>
    <w:basedOn w:val="Normal"/>
    <w:uiPriority w:val="34"/>
    <w:qFormat/>
    <w:rsid w:val="00F767ED"/>
    <w:pPr>
      <w:ind w:left="720"/>
    </w:pPr>
  </w:style>
  <w:style w:type="paragraph" w:styleId="EndnoteText">
    <w:name w:val="endnote text"/>
    <w:basedOn w:val="Normal"/>
    <w:link w:val="EndnoteTextChar"/>
    <w:rsid w:val="00F767ED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F767ED"/>
    <w:rPr>
      <w:rFonts w:ascii="Times New Roman" w:eastAsia="Times New Roman" w:hAnsi="Times New Roman" w:cs="Times New Roman"/>
      <w:sz w:val="20"/>
      <w:szCs w:val="20"/>
      <w:lang w:val="es-E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767E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s-ES"/>
    </w:rPr>
  </w:style>
  <w:style w:type="paragraph" w:styleId="Footer">
    <w:name w:val="footer"/>
    <w:basedOn w:val="Normal"/>
    <w:link w:val="FooterChar"/>
    <w:uiPriority w:val="99"/>
    <w:unhideWhenUsed/>
    <w:rsid w:val="00746C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6CEA"/>
    <w:rPr>
      <w:rFonts w:ascii="Times New Roman" w:eastAsia="Times New Roman" w:hAnsi="Times New Roman" w:cs="Times New Roman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Helena</dc:creator>
  <cp:keywords/>
  <dc:description/>
  <cp:lastModifiedBy>Mayorga, Georgina</cp:lastModifiedBy>
  <cp:revision>3</cp:revision>
  <dcterms:created xsi:type="dcterms:W3CDTF">2021-11-15T20:35:00Z</dcterms:created>
  <dcterms:modified xsi:type="dcterms:W3CDTF">2021-11-16T20:56:00Z</dcterms:modified>
</cp:coreProperties>
</file>