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0739" w14:textId="77777777" w:rsidR="00E67545" w:rsidRPr="005B5003" w:rsidRDefault="00565DA8" w:rsidP="00E67545">
      <w:pPr>
        <w:pStyle w:val="CPClassification"/>
        <w:tabs>
          <w:tab w:val="left" w:pos="5400"/>
        </w:tabs>
        <w:ind w:left="2160" w:firstLine="5040"/>
        <w:rPr>
          <w:lang w:val="pt-BR"/>
        </w:rPr>
      </w:pPr>
      <w:bookmarkStart w:id="0" w:name="_Hlk75358881"/>
      <w:r>
        <w:rPr>
          <w:lang w:val="es-MX"/>
        </w:rPr>
        <w:object w:dxaOrig="1440" w:dyaOrig="1440" w14:anchorId="62EBA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23.85pt;margin-top:-50.4pt;width:320.1pt;height:28.1pt;z-index:251661824;mso-wrap-edited:f" wrapcoords="3572 1580 2041 2634 170 7376 170 11590 2381 19493 5272 20020 11055 20020 17008 20020 21260 12117 21600 4215 18709 2107 9524 1580 3572 1580" o:allowincell="f" fillcolor="window">
            <v:imagedata r:id="rId11" o:title=""/>
          </v:shape>
          <o:OLEObject Type="Embed" ProgID="Word.Picture.8" ShapeID="_x0000_s2051" DrawAspect="Content" ObjectID="_1722253187" r:id="rId12"/>
        </w:object>
      </w:r>
      <w:r w:rsidR="00E67545" w:rsidRPr="005B5003">
        <w:rPr>
          <w:lang w:val="pt-BR"/>
        </w:rPr>
        <w:t>OEA/Ser.G</w:t>
      </w:r>
    </w:p>
    <w:p w14:paraId="120100DC" w14:textId="462BF0BD" w:rsidR="00E67545" w:rsidRPr="005B5003" w:rsidRDefault="00E67545" w:rsidP="00E67545">
      <w:pPr>
        <w:ind w:left="7200" w:right="-1289"/>
        <w:rPr>
          <w:szCs w:val="22"/>
          <w:lang w:val="pt-BR"/>
        </w:rPr>
      </w:pPr>
      <w:r w:rsidRPr="005B5003">
        <w:rPr>
          <w:szCs w:val="22"/>
          <w:lang w:val="pt-BR"/>
        </w:rPr>
        <w:t>CP/RES. 1206 (2391/22)</w:t>
      </w:r>
    </w:p>
    <w:p w14:paraId="4B8AA1A8" w14:textId="77777777" w:rsidR="00E67545" w:rsidRPr="005B5003" w:rsidRDefault="00E67545" w:rsidP="00E67545">
      <w:pPr>
        <w:ind w:left="7200" w:right="-1289"/>
        <w:rPr>
          <w:szCs w:val="22"/>
          <w:lang w:val="pt-BR"/>
        </w:rPr>
      </w:pPr>
      <w:r w:rsidRPr="005B5003">
        <w:rPr>
          <w:szCs w:val="22"/>
          <w:lang w:val="pt-BR"/>
        </w:rPr>
        <w:t>17 agosto 2022</w:t>
      </w:r>
    </w:p>
    <w:p w14:paraId="6597A82C" w14:textId="1C23F5DA" w:rsidR="00E67545" w:rsidRPr="00BC14EC" w:rsidRDefault="00E67545" w:rsidP="00E67545">
      <w:pPr>
        <w:ind w:left="7200" w:right="-1289"/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Original: </w:t>
      </w:r>
      <w:r w:rsidR="00BC14EC" w:rsidRPr="00BC14EC">
        <w:rPr>
          <w:szCs w:val="22"/>
          <w:lang w:val="es-MX"/>
        </w:rPr>
        <w:t xml:space="preserve">español </w:t>
      </w:r>
    </w:p>
    <w:p w14:paraId="2A9B6F42" w14:textId="77777777" w:rsidR="00BC14EC" w:rsidRPr="00BC14EC" w:rsidRDefault="00BC14EC" w:rsidP="00E67545">
      <w:pPr>
        <w:ind w:left="7200" w:right="-1289"/>
        <w:rPr>
          <w:szCs w:val="22"/>
          <w:lang w:val="es-MX"/>
        </w:rPr>
      </w:pPr>
    </w:p>
    <w:p w14:paraId="061B8A3D" w14:textId="77777777" w:rsidR="00E67545" w:rsidRPr="00BC14EC" w:rsidRDefault="00E67545" w:rsidP="00E67545">
      <w:pPr>
        <w:ind w:left="7200" w:right="-1289"/>
        <w:rPr>
          <w:szCs w:val="22"/>
          <w:lang w:val="es-MX"/>
        </w:rPr>
      </w:pPr>
    </w:p>
    <w:p w14:paraId="6992E900" w14:textId="77777777" w:rsidR="00E67545" w:rsidRPr="00BC14EC" w:rsidRDefault="00E67545" w:rsidP="00E67545">
      <w:pPr>
        <w:ind w:left="7200" w:right="-1289"/>
        <w:rPr>
          <w:szCs w:val="22"/>
          <w:lang w:val="es-MX"/>
        </w:rPr>
      </w:pPr>
    </w:p>
    <w:p w14:paraId="44019099" w14:textId="306BB3BB" w:rsidR="00E67545" w:rsidRPr="00BC14EC" w:rsidRDefault="00E67545" w:rsidP="00E67545">
      <w:pPr>
        <w:ind w:right="-29"/>
        <w:jc w:val="center"/>
        <w:rPr>
          <w:szCs w:val="22"/>
          <w:lang w:val="es-MX"/>
        </w:rPr>
      </w:pPr>
      <w:r w:rsidRPr="00BC14EC">
        <w:rPr>
          <w:szCs w:val="22"/>
          <w:lang w:val="es-MX"/>
        </w:rPr>
        <w:t>CP/RES. 1206 (2391/22)</w:t>
      </w:r>
    </w:p>
    <w:p w14:paraId="0B151121" w14:textId="77777777" w:rsidR="00E67545" w:rsidRPr="00BC14EC" w:rsidRDefault="00E67545" w:rsidP="00E67545">
      <w:pPr>
        <w:rPr>
          <w:szCs w:val="22"/>
          <w:lang w:val="es-MX"/>
        </w:rPr>
      </w:pPr>
    </w:p>
    <w:p w14:paraId="6D8553EF" w14:textId="77777777" w:rsidR="00E67545" w:rsidRPr="00BC14EC" w:rsidRDefault="00E67545" w:rsidP="00E67545">
      <w:pPr>
        <w:jc w:val="center"/>
        <w:rPr>
          <w:szCs w:val="22"/>
          <w:lang w:val="es-MX"/>
        </w:rPr>
      </w:pPr>
      <w:r w:rsidRPr="00BC14EC">
        <w:rPr>
          <w:szCs w:val="22"/>
          <w:lang w:val="es-MX"/>
        </w:rPr>
        <w:t>INVITACIONES A LAS ORGANIZACIONES DE LA SOCIEDAD CIVIL, LOS TRABAJADORES, EL SECTOR PRIVADO Y OTROS ACTORES SOCIALES AL QUINCUAGÉSIMO SEGUNDO PERÍODO ORDINARIO DE SESIONES DE</w:t>
      </w:r>
    </w:p>
    <w:p w14:paraId="2EF1FCD3" w14:textId="77777777" w:rsidR="00E67545" w:rsidRPr="00BC14EC" w:rsidRDefault="00E67545" w:rsidP="00E67545">
      <w:pPr>
        <w:jc w:val="center"/>
        <w:rPr>
          <w:szCs w:val="22"/>
          <w:lang w:val="es-MX"/>
        </w:rPr>
      </w:pPr>
      <w:r w:rsidRPr="00BC14EC">
        <w:rPr>
          <w:szCs w:val="22"/>
          <w:lang w:val="es-MX"/>
        </w:rPr>
        <w:t>LA ASAMBLEA GENERAL</w:t>
      </w:r>
    </w:p>
    <w:p w14:paraId="50DCBFAD" w14:textId="77777777" w:rsidR="00E67545" w:rsidRPr="00BC14EC" w:rsidRDefault="00E67545" w:rsidP="00E67545">
      <w:pPr>
        <w:rPr>
          <w:szCs w:val="22"/>
          <w:lang w:val="es-MX"/>
        </w:rPr>
      </w:pPr>
    </w:p>
    <w:p w14:paraId="3FB236E0" w14:textId="77777777" w:rsidR="00E67545" w:rsidRPr="00BC14EC" w:rsidRDefault="00E67545" w:rsidP="00E67545">
      <w:pPr>
        <w:jc w:val="center"/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(Aprobada por el Consejo Permanente en la sesión ordinaria, </w:t>
      </w:r>
      <w:r w:rsidRPr="00BC14EC">
        <w:rPr>
          <w:szCs w:val="22"/>
          <w:lang w:val="es-MX"/>
        </w:rPr>
        <w:br/>
        <w:t>celebrada el 17 de agosto de 2022)</w:t>
      </w:r>
    </w:p>
    <w:bookmarkEnd w:id="0"/>
    <w:p w14:paraId="66F16E96" w14:textId="77777777" w:rsidR="005053AC" w:rsidRPr="00BC14EC" w:rsidRDefault="005053AC" w:rsidP="00E67545">
      <w:pPr>
        <w:pStyle w:val="CPTitle"/>
        <w:rPr>
          <w:szCs w:val="22"/>
          <w:lang w:val="es-MX"/>
        </w:rPr>
      </w:pPr>
    </w:p>
    <w:p w14:paraId="572C53FF" w14:textId="77777777" w:rsidR="005053AC" w:rsidRPr="00BC14EC" w:rsidRDefault="005053AC" w:rsidP="00E67545">
      <w:pPr>
        <w:pStyle w:val="TitleUppercase"/>
        <w:tabs>
          <w:tab w:val="clear" w:pos="720"/>
          <w:tab w:val="clear" w:pos="1440"/>
          <w:tab w:val="clear" w:pos="2160"/>
          <w:tab w:val="clear" w:pos="2880"/>
          <w:tab w:val="clear" w:pos="7200"/>
          <w:tab w:val="clear" w:pos="7920"/>
          <w:tab w:val="clear" w:pos="8640"/>
        </w:tabs>
        <w:rPr>
          <w:szCs w:val="22"/>
          <w:lang w:val="es-MX"/>
        </w:rPr>
      </w:pPr>
    </w:p>
    <w:p w14:paraId="5A9F3FDE" w14:textId="77777777" w:rsidR="005053AC" w:rsidRPr="00BC14EC" w:rsidRDefault="005053AC" w:rsidP="00E67545">
      <w:pPr>
        <w:pStyle w:val="Bodytext1"/>
        <w:spacing w:after="0"/>
        <w:rPr>
          <w:szCs w:val="22"/>
          <w:lang w:val="es-MX"/>
        </w:rPr>
      </w:pPr>
      <w:r w:rsidRPr="00BC14EC">
        <w:rPr>
          <w:szCs w:val="22"/>
          <w:lang w:val="es-MX"/>
        </w:rPr>
        <w:t>EL CONSEJO PERMANENTE DE LA ORGANIZACIÓN DE LOS ESTADOS AMERICANOS,</w:t>
      </w:r>
    </w:p>
    <w:p w14:paraId="2A620682" w14:textId="77777777" w:rsidR="005053AC" w:rsidRPr="00BC14EC" w:rsidRDefault="005053AC" w:rsidP="00E67545">
      <w:pPr>
        <w:pStyle w:val="Bodytext1"/>
        <w:spacing w:after="0"/>
        <w:rPr>
          <w:szCs w:val="22"/>
          <w:lang w:val="es-MX"/>
        </w:rPr>
      </w:pPr>
    </w:p>
    <w:p w14:paraId="0DA0816C" w14:textId="1E13D73C" w:rsidR="005053AC" w:rsidRPr="00BC14EC" w:rsidRDefault="005053AC" w:rsidP="00E675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pacing w:val="-2"/>
          <w:szCs w:val="22"/>
          <w:lang w:val="es-MX"/>
        </w:rPr>
      </w:pPr>
      <w:r w:rsidRPr="00BC14EC">
        <w:rPr>
          <w:spacing w:val="-2"/>
          <w:szCs w:val="22"/>
          <w:lang w:val="es-MX"/>
        </w:rPr>
        <w:tab/>
        <w:t xml:space="preserve">TENIENDO EN CUENTA que el </w:t>
      </w:r>
      <w:r w:rsidR="008A2843" w:rsidRPr="00BC14EC">
        <w:rPr>
          <w:spacing w:val="-2"/>
          <w:szCs w:val="22"/>
          <w:lang w:val="es-MX"/>
        </w:rPr>
        <w:t>quin</w:t>
      </w:r>
      <w:r w:rsidR="008E43DA" w:rsidRPr="00BC14EC">
        <w:rPr>
          <w:spacing w:val="-2"/>
          <w:szCs w:val="22"/>
          <w:lang w:val="es-MX"/>
        </w:rPr>
        <w:t>cua</w:t>
      </w:r>
      <w:r w:rsidRPr="00BC14EC">
        <w:rPr>
          <w:spacing w:val="-2"/>
          <w:szCs w:val="22"/>
          <w:lang w:val="es-MX"/>
        </w:rPr>
        <w:t xml:space="preserve">gésimo </w:t>
      </w:r>
      <w:r w:rsidR="009C1D8E" w:rsidRPr="00BC14EC">
        <w:rPr>
          <w:spacing w:val="-2"/>
          <w:szCs w:val="22"/>
          <w:lang w:val="es-MX"/>
        </w:rPr>
        <w:t>segundo</w:t>
      </w:r>
      <w:r w:rsidRPr="00BC14EC">
        <w:rPr>
          <w:spacing w:val="-2"/>
          <w:szCs w:val="22"/>
          <w:lang w:val="es-MX"/>
        </w:rPr>
        <w:t xml:space="preserve"> período ordinario de sesiones de la Asamblea General</w:t>
      </w:r>
      <w:r w:rsidR="008E43DA" w:rsidRPr="00BC14EC">
        <w:rPr>
          <w:spacing w:val="-2"/>
          <w:szCs w:val="22"/>
          <w:lang w:val="es-MX"/>
        </w:rPr>
        <w:t xml:space="preserve">, </w:t>
      </w:r>
      <w:r w:rsidR="005B529B" w:rsidRPr="00BC14EC">
        <w:rPr>
          <w:color w:val="0D0C12"/>
          <w:spacing w:val="-1"/>
          <w:szCs w:val="22"/>
          <w:lang w:val="es-MX"/>
        </w:rPr>
        <w:t xml:space="preserve">que se celebrará </w:t>
      </w:r>
      <w:r w:rsidR="005B529B" w:rsidRPr="00BC14EC">
        <w:rPr>
          <w:szCs w:val="22"/>
          <w:lang w:val="es-MX"/>
        </w:rPr>
        <w:t>los días</w:t>
      </w:r>
      <w:r w:rsidR="005B529B" w:rsidRPr="00BC14EC">
        <w:rPr>
          <w:color w:val="0D0C12"/>
          <w:spacing w:val="-1"/>
          <w:szCs w:val="22"/>
          <w:lang w:val="es-MX"/>
        </w:rPr>
        <w:t xml:space="preserve"> 5, 6 y 7 de octubre de 2022, en la Ciudad de Lima, Perú</w:t>
      </w:r>
      <w:r w:rsidR="00021895" w:rsidRPr="00BC14EC">
        <w:rPr>
          <w:spacing w:val="-2"/>
          <w:szCs w:val="22"/>
          <w:lang w:val="es-MX"/>
        </w:rPr>
        <w:t>; y</w:t>
      </w:r>
    </w:p>
    <w:p w14:paraId="6191B7B1" w14:textId="77777777" w:rsidR="005053AC" w:rsidRPr="00BC14EC" w:rsidRDefault="005053AC" w:rsidP="00E675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pacing w:val="-2"/>
          <w:szCs w:val="22"/>
          <w:lang w:val="es-MX"/>
        </w:rPr>
      </w:pPr>
    </w:p>
    <w:p w14:paraId="2E40E8A1" w14:textId="77777777" w:rsidR="005053AC" w:rsidRPr="00BC14EC" w:rsidRDefault="005053AC" w:rsidP="00E675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pacing w:val="-2"/>
          <w:szCs w:val="22"/>
          <w:lang w:val="es-MX"/>
        </w:rPr>
      </w:pPr>
      <w:r w:rsidRPr="00BC14EC">
        <w:rPr>
          <w:spacing w:val="-2"/>
          <w:szCs w:val="22"/>
          <w:lang w:val="es-MX"/>
        </w:rPr>
        <w:tab/>
        <w:t>CONSIDERANDO lo establecido en los artículos 9 (c y d) y 10 del Reglamento de la Asamblea General,</w:t>
      </w:r>
    </w:p>
    <w:p w14:paraId="0B292E7A" w14:textId="77777777" w:rsidR="005053AC" w:rsidRPr="00BC14EC" w:rsidRDefault="005053AC" w:rsidP="00E675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pacing w:val="-2"/>
          <w:szCs w:val="22"/>
          <w:lang w:val="es-MX"/>
        </w:rPr>
      </w:pPr>
    </w:p>
    <w:p w14:paraId="45E8A475" w14:textId="77777777" w:rsidR="005053AC" w:rsidRPr="00BC14EC" w:rsidRDefault="005053AC" w:rsidP="00E675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pacing w:val="-2"/>
          <w:szCs w:val="22"/>
          <w:lang w:val="es-MX"/>
        </w:rPr>
      </w:pPr>
      <w:r w:rsidRPr="00BC14EC">
        <w:rPr>
          <w:spacing w:val="-2"/>
          <w:szCs w:val="22"/>
          <w:lang w:val="es-MX"/>
        </w:rPr>
        <w:t>RESUELVE:</w:t>
      </w:r>
    </w:p>
    <w:p w14:paraId="08FA07CE" w14:textId="77777777" w:rsidR="005053AC" w:rsidRPr="00BC14EC" w:rsidRDefault="005053AC" w:rsidP="00E675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spacing w:val="-2"/>
          <w:szCs w:val="22"/>
          <w:lang w:val="es-MX"/>
        </w:rPr>
      </w:pPr>
    </w:p>
    <w:p w14:paraId="7B0A2181" w14:textId="5A15558F" w:rsidR="00B7055F" w:rsidRPr="00BC14EC" w:rsidRDefault="005053AC" w:rsidP="00E675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bCs/>
          <w:szCs w:val="22"/>
          <w:lang w:val="es-MX"/>
        </w:rPr>
      </w:pPr>
      <w:r w:rsidRPr="00BC14EC">
        <w:rPr>
          <w:spacing w:val="-2"/>
          <w:szCs w:val="22"/>
          <w:lang w:val="es-MX"/>
        </w:rPr>
        <w:tab/>
      </w:r>
      <w:r w:rsidR="00B7055F" w:rsidRPr="00BC14EC">
        <w:rPr>
          <w:szCs w:val="22"/>
          <w:lang w:val="es-MX"/>
        </w:rPr>
        <w:t xml:space="preserve">Autorizar al </w:t>
      </w:r>
      <w:proofErr w:type="gramStart"/>
      <w:r w:rsidR="00B7055F" w:rsidRPr="00BC14EC">
        <w:rPr>
          <w:szCs w:val="22"/>
          <w:lang w:val="es-MX"/>
        </w:rPr>
        <w:t>Secretario General</w:t>
      </w:r>
      <w:proofErr w:type="gramEnd"/>
      <w:r w:rsidR="00B7055F" w:rsidRPr="00BC14EC">
        <w:rPr>
          <w:szCs w:val="22"/>
          <w:lang w:val="es-MX"/>
        </w:rPr>
        <w:t xml:space="preserve"> de la Organización para que extienda invitaciones a las siguientes organizaciones </w:t>
      </w:r>
      <w:r w:rsidR="00D36E9D" w:rsidRPr="00BC14EC">
        <w:rPr>
          <w:szCs w:val="22"/>
          <w:lang w:val="es-MX"/>
        </w:rPr>
        <w:t>de la sociedad civil</w:t>
      </w:r>
      <w:r w:rsidR="005F53B9" w:rsidRPr="00BC14EC">
        <w:rPr>
          <w:szCs w:val="22"/>
          <w:lang w:val="es-MX"/>
        </w:rPr>
        <w:t>,</w:t>
      </w:r>
      <w:r w:rsidR="00D36E9D" w:rsidRPr="00BC14EC">
        <w:rPr>
          <w:szCs w:val="22"/>
          <w:lang w:val="es-MX"/>
        </w:rPr>
        <w:t xml:space="preserve"> organizaciones de trabajadores</w:t>
      </w:r>
      <w:r w:rsidR="00D0675B" w:rsidRPr="00BC14EC">
        <w:rPr>
          <w:szCs w:val="22"/>
          <w:lang w:val="es-MX"/>
        </w:rPr>
        <w:t>, del sector privado</w:t>
      </w:r>
      <w:r w:rsidR="006735F1" w:rsidRPr="00BC14EC">
        <w:rPr>
          <w:szCs w:val="22"/>
          <w:lang w:val="es-MX"/>
        </w:rPr>
        <w:t xml:space="preserve"> </w:t>
      </w:r>
      <w:r w:rsidR="00D0675B" w:rsidRPr="00BC14EC">
        <w:rPr>
          <w:szCs w:val="22"/>
          <w:lang w:val="es-MX"/>
        </w:rPr>
        <w:t>y</w:t>
      </w:r>
      <w:r w:rsidR="006735F1" w:rsidRPr="00BC14EC">
        <w:rPr>
          <w:szCs w:val="22"/>
          <w:lang w:val="es-MX"/>
        </w:rPr>
        <w:t xml:space="preserve"> </w:t>
      </w:r>
      <w:r w:rsidR="002466DB" w:rsidRPr="00BC14EC">
        <w:rPr>
          <w:szCs w:val="22"/>
          <w:lang w:val="es-MX"/>
        </w:rPr>
        <w:t xml:space="preserve">organizaciones o representaciones </w:t>
      </w:r>
      <w:r w:rsidR="00D0675B" w:rsidRPr="00BC14EC">
        <w:rPr>
          <w:szCs w:val="22"/>
          <w:lang w:val="es-MX"/>
        </w:rPr>
        <w:t>de los pueblos indígenas y comunidades afrodescendientes</w:t>
      </w:r>
      <w:r w:rsidR="00B7055F" w:rsidRPr="00BC14EC">
        <w:rPr>
          <w:szCs w:val="22"/>
          <w:lang w:val="es-MX"/>
        </w:rPr>
        <w:t xml:space="preserve"> para que asistan con carácter de invitados especiales a</w:t>
      </w:r>
      <w:r w:rsidR="00B7055F" w:rsidRPr="00BC14EC">
        <w:rPr>
          <w:spacing w:val="-2"/>
          <w:szCs w:val="22"/>
          <w:lang w:val="es-MX"/>
        </w:rPr>
        <w:t xml:space="preserve">l </w:t>
      </w:r>
      <w:r w:rsidR="008E43DA" w:rsidRPr="00BC14EC">
        <w:rPr>
          <w:spacing w:val="-2"/>
          <w:szCs w:val="22"/>
          <w:lang w:val="es-MX"/>
        </w:rPr>
        <w:t xml:space="preserve">quincuagésimo </w:t>
      </w:r>
      <w:r w:rsidR="005B529B" w:rsidRPr="00BC14EC">
        <w:rPr>
          <w:spacing w:val="-2"/>
          <w:szCs w:val="22"/>
          <w:lang w:val="es-MX"/>
        </w:rPr>
        <w:t>segundo</w:t>
      </w:r>
      <w:r w:rsidR="008E43DA" w:rsidRPr="00BC14EC">
        <w:rPr>
          <w:spacing w:val="-2"/>
          <w:szCs w:val="22"/>
          <w:lang w:val="es-MX"/>
        </w:rPr>
        <w:t xml:space="preserve"> </w:t>
      </w:r>
      <w:r w:rsidR="00B7055F" w:rsidRPr="00BC14EC">
        <w:rPr>
          <w:spacing w:val="-2"/>
          <w:szCs w:val="22"/>
          <w:lang w:val="es-MX"/>
        </w:rPr>
        <w:t xml:space="preserve">período ordinario de sesiones de </w:t>
      </w:r>
      <w:r w:rsidR="00B7055F" w:rsidRPr="00BC14EC">
        <w:rPr>
          <w:szCs w:val="22"/>
          <w:lang w:val="es-MX"/>
        </w:rPr>
        <w:t>la Asamblea General</w:t>
      </w:r>
      <w:r w:rsidR="00B7055F" w:rsidRPr="00BC14EC">
        <w:rPr>
          <w:bCs/>
          <w:szCs w:val="22"/>
          <w:lang w:val="es-MX"/>
        </w:rPr>
        <w:t>:</w:t>
      </w:r>
    </w:p>
    <w:p w14:paraId="7F802497" w14:textId="7208A64B" w:rsidR="009600F1" w:rsidRPr="00BC14EC" w:rsidRDefault="009600F1" w:rsidP="00E675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jc w:val="both"/>
        <w:rPr>
          <w:bCs/>
          <w:szCs w:val="22"/>
          <w:lang w:val="es-MX"/>
        </w:rPr>
      </w:pPr>
    </w:p>
    <w:p w14:paraId="1FFF789A" w14:textId="77777777" w:rsidR="009600F1" w:rsidRPr="00BC14EC" w:rsidRDefault="009600F1" w:rsidP="00E67545">
      <w:pPr>
        <w:numPr>
          <w:ilvl w:val="0"/>
          <w:numId w:val="7"/>
        </w:numPr>
        <w:ind w:hanging="720"/>
        <w:jc w:val="both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Organizaciones de la sociedad civil registradas en la OEA</w:t>
      </w:r>
    </w:p>
    <w:p w14:paraId="130A4D32" w14:textId="77777777" w:rsidR="00A24F18" w:rsidRPr="00BC14EC" w:rsidRDefault="00A24F18" w:rsidP="00E67545">
      <w:pPr>
        <w:ind w:left="1440"/>
        <w:jc w:val="both"/>
        <w:rPr>
          <w:bCs/>
          <w:szCs w:val="22"/>
          <w:u w:val="single"/>
          <w:lang w:val="es-MX"/>
        </w:rPr>
      </w:pPr>
    </w:p>
    <w:p w14:paraId="74394219" w14:textId="20850FDC" w:rsidR="00A24F18" w:rsidRPr="00BC14EC" w:rsidRDefault="009600F1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Argentina</w:t>
      </w:r>
    </w:p>
    <w:p w14:paraId="3FE42AEE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Akahatá</w:t>
      </w:r>
      <w:proofErr w:type="spellEnd"/>
      <w:r w:rsidRPr="00BC14EC">
        <w:rPr>
          <w:szCs w:val="22"/>
          <w:lang w:val="es-MX"/>
        </w:rPr>
        <w:t>-Equipo de Trabajo en Sexualidades y Género</w:t>
      </w:r>
    </w:p>
    <w:p w14:paraId="2F4FB25F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Asociación Argentina de Lucha contra el Cibercrimen </w:t>
      </w:r>
    </w:p>
    <w:p w14:paraId="1F7AAC0C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de Becarios de Japón en Argentina</w:t>
      </w:r>
    </w:p>
    <w:p w14:paraId="4027116A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de Travestis, Transexuales y Transgéneros de Argentina</w:t>
      </w:r>
    </w:p>
    <w:p w14:paraId="35D3ED2B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Congreso Judío Latinoamericano</w:t>
      </w:r>
    </w:p>
    <w:p w14:paraId="1E3E6669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Ciudadanos del Mundo</w:t>
      </w:r>
    </w:p>
    <w:p w14:paraId="5AEB912D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Iglesia Cristiana Evangélica Cita con la Vida-Córdoba</w:t>
      </w:r>
    </w:p>
    <w:p w14:paraId="1A2D4CAF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KAWEN Remar</w:t>
      </w:r>
    </w:p>
    <w:p w14:paraId="56E3872D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Fundación Pro </w:t>
      </w:r>
      <w:proofErr w:type="spellStart"/>
      <w:r w:rsidRPr="00BC14EC">
        <w:rPr>
          <w:szCs w:val="22"/>
          <w:lang w:val="es-MX"/>
        </w:rPr>
        <w:t>Humanae</w:t>
      </w:r>
      <w:proofErr w:type="spellEnd"/>
      <w:r w:rsidRPr="00BC14EC">
        <w:rPr>
          <w:szCs w:val="22"/>
          <w:lang w:val="es-MX"/>
        </w:rPr>
        <w:t xml:space="preserve"> Vitae</w:t>
      </w:r>
    </w:p>
    <w:p w14:paraId="71C5ACA0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por una sociedad empoderada</w:t>
      </w:r>
    </w:p>
    <w:p w14:paraId="477C69D0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lastRenderedPageBreak/>
        <w:t>FUSA para la salud integral con perspectiva de género y derechos – FUSA AC</w:t>
      </w:r>
    </w:p>
    <w:p w14:paraId="0AF43BCA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Observatorio Internacional de Prisiones</w:t>
      </w:r>
    </w:p>
    <w:p w14:paraId="56A66516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Organización de Entidades Mutuales de las Américas</w:t>
      </w:r>
    </w:p>
    <w:p w14:paraId="4880D961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Red Latinoamericana y del Caribe de Personas Trans (REDLACTRANS)</w:t>
      </w:r>
    </w:p>
    <w:p w14:paraId="122036A8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Transparencia Electoral</w:t>
      </w:r>
    </w:p>
    <w:p w14:paraId="78DD8B64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Usina de Justicia</w:t>
      </w:r>
    </w:p>
    <w:p w14:paraId="66397CA7" w14:textId="77777777" w:rsidR="00861799" w:rsidRPr="00BC14EC" w:rsidRDefault="00861799" w:rsidP="00E67545">
      <w:pPr>
        <w:ind w:left="360" w:firstLine="1080"/>
        <w:rPr>
          <w:i/>
          <w:szCs w:val="22"/>
          <w:u w:val="single"/>
          <w:lang w:val="es-MX"/>
        </w:rPr>
      </w:pPr>
    </w:p>
    <w:p w14:paraId="4670004A" w14:textId="37C37F2D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 xml:space="preserve">Brasil </w:t>
      </w:r>
    </w:p>
    <w:p w14:paraId="7CEC6C13" w14:textId="77777777" w:rsidR="00861799" w:rsidRPr="005B5003" w:rsidRDefault="00861799" w:rsidP="00E67545">
      <w:pPr>
        <w:pStyle w:val="ListParagraph"/>
        <w:numPr>
          <w:ilvl w:val="0"/>
          <w:numId w:val="8"/>
        </w:numPr>
        <w:rPr>
          <w:szCs w:val="22"/>
          <w:lang w:val="pt-BR"/>
        </w:rPr>
      </w:pPr>
      <w:r w:rsidRPr="005B5003">
        <w:rPr>
          <w:szCs w:val="22"/>
          <w:lang w:val="pt-BR"/>
        </w:rPr>
        <w:t>Associação Nacional de Juristas Evangélicos (ANAJURE)</w:t>
      </w:r>
    </w:p>
    <w:p w14:paraId="14FB1FAC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Geledés</w:t>
      </w:r>
      <w:proofErr w:type="spellEnd"/>
      <w:r w:rsidRPr="00BC14EC">
        <w:rPr>
          <w:szCs w:val="22"/>
          <w:lang w:val="es-MX"/>
        </w:rPr>
        <w:t xml:space="preserve"> -Instituto da </w:t>
      </w:r>
      <w:proofErr w:type="spellStart"/>
      <w:r w:rsidRPr="00BC14EC">
        <w:rPr>
          <w:szCs w:val="22"/>
          <w:lang w:val="es-MX"/>
        </w:rPr>
        <w:t>Mulher</w:t>
      </w:r>
      <w:proofErr w:type="spellEnd"/>
      <w:r w:rsidRPr="00BC14EC">
        <w:rPr>
          <w:szCs w:val="22"/>
          <w:lang w:val="es-MX"/>
        </w:rPr>
        <w:t xml:space="preserve"> Negra</w:t>
      </w:r>
    </w:p>
    <w:p w14:paraId="00FACC40" w14:textId="77777777" w:rsidR="00861799" w:rsidRPr="00BC14EC" w:rsidRDefault="00861799" w:rsidP="00E67545">
      <w:pPr>
        <w:rPr>
          <w:szCs w:val="22"/>
          <w:lang w:val="es-MX"/>
        </w:rPr>
      </w:pPr>
    </w:p>
    <w:p w14:paraId="307A60A8" w14:textId="36494607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Canadá</w:t>
      </w:r>
    </w:p>
    <w:p w14:paraId="61DAE9B8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Égale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Canada</w:t>
      </w:r>
      <w:proofErr w:type="spellEnd"/>
    </w:p>
    <w:p w14:paraId="26451146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Real </w:t>
      </w:r>
      <w:proofErr w:type="spellStart"/>
      <w:r w:rsidRPr="00BC14EC">
        <w:rPr>
          <w:szCs w:val="22"/>
          <w:lang w:val="es-MX"/>
        </w:rPr>
        <w:t>Women</w:t>
      </w:r>
      <w:proofErr w:type="spellEnd"/>
      <w:r w:rsidRPr="00BC14EC">
        <w:rPr>
          <w:szCs w:val="22"/>
          <w:lang w:val="es-MX"/>
        </w:rPr>
        <w:t xml:space="preserve"> of </w:t>
      </w:r>
      <w:proofErr w:type="spellStart"/>
      <w:r w:rsidRPr="00BC14EC">
        <w:rPr>
          <w:szCs w:val="22"/>
          <w:lang w:val="es-MX"/>
        </w:rPr>
        <w:t>Canada</w:t>
      </w:r>
      <w:proofErr w:type="spellEnd"/>
    </w:p>
    <w:p w14:paraId="42B468EC" w14:textId="77777777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</w:p>
    <w:p w14:paraId="1E29EBF2" w14:textId="6ED0244F" w:rsidR="00861799" w:rsidRPr="00BC14EC" w:rsidRDefault="00861799" w:rsidP="00E67545">
      <w:pPr>
        <w:tabs>
          <w:tab w:val="num" w:pos="2160"/>
        </w:tabs>
        <w:ind w:left="144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Chile</w:t>
      </w:r>
    </w:p>
    <w:p w14:paraId="494D5DF5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u w:val="single"/>
          <w:lang w:val="es-MX"/>
        </w:rPr>
      </w:pPr>
      <w:r w:rsidRPr="00BC14EC">
        <w:rPr>
          <w:szCs w:val="22"/>
          <w:lang w:val="es-MX"/>
        </w:rPr>
        <w:t xml:space="preserve">Fundación Margen Apoyo y Promoción de la Mujer </w:t>
      </w:r>
    </w:p>
    <w:p w14:paraId="381A5EF0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Grupo de Estudios Multidisciplinarios sobre religión e incidencia pública</w:t>
      </w:r>
    </w:p>
    <w:p w14:paraId="66B8FC58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Red de Salud de las Mujeres Latinoamericanas y del Caribe – RSMLAC</w:t>
      </w:r>
    </w:p>
    <w:p w14:paraId="61B5B008" w14:textId="77777777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</w:p>
    <w:p w14:paraId="122F0A9C" w14:textId="29A640ED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Colombia</w:t>
      </w:r>
    </w:p>
    <w:p w14:paraId="31B6C522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Afroamérica</w:t>
      </w:r>
      <w:proofErr w:type="spellEnd"/>
      <w:r w:rsidRPr="00BC14EC">
        <w:rPr>
          <w:szCs w:val="22"/>
          <w:lang w:val="es-MX"/>
        </w:rPr>
        <w:t xml:space="preserve"> XXI</w:t>
      </w:r>
    </w:p>
    <w:p w14:paraId="4BB5879C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Colombiana de Oficiales en Retiro ACORE</w:t>
      </w:r>
    </w:p>
    <w:p w14:paraId="0E2058D9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Líderes en Acción</w:t>
      </w:r>
    </w:p>
    <w:p w14:paraId="09FD22E6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Caribe Afirmativo</w:t>
      </w:r>
    </w:p>
    <w:p w14:paraId="4F308F85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Centro de Derechos Reproductivos</w:t>
      </w:r>
    </w:p>
    <w:p w14:paraId="14FEC37A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Centro de Estudios de Derecho, Justicia y Sociedad (</w:t>
      </w:r>
      <w:proofErr w:type="spellStart"/>
      <w:r w:rsidRPr="00BC14EC">
        <w:rPr>
          <w:szCs w:val="22"/>
          <w:lang w:val="es-MX"/>
        </w:rPr>
        <w:t>Dejusticia</w:t>
      </w:r>
      <w:proofErr w:type="spellEnd"/>
      <w:r w:rsidRPr="00BC14EC">
        <w:rPr>
          <w:szCs w:val="22"/>
          <w:lang w:val="es-MX"/>
        </w:rPr>
        <w:t>)</w:t>
      </w:r>
    </w:p>
    <w:p w14:paraId="0C9DD0DA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Colombia Diversa</w:t>
      </w:r>
    </w:p>
    <w:p w14:paraId="1D61F125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Consultoría para los Derechos Humanos y el Desplazamiento-CODHES</w:t>
      </w:r>
    </w:p>
    <w:p w14:paraId="516CE9E3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Corporación Defensoría Militar</w:t>
      </w:r>
    </w:p>
    <w:p w14:paraId="5A559450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Corporación de Mujeres Ecofeministas COMUNITAR</w:t>
      </w:r>
    </w:p>
    <w:p w14:paraId="20279BA7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Fundación Capacitaciones y Asesorías Íntegras (FUNCAI) </w:t>
      </w:r>
    </w:p>
    <w:p w14:paraId="2A8B204C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Fundación El Sol </w:t>
      </w:r>
    </w:p>
    <w:p w14:paraId="3662DA27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Organización Nacional Para el Desarrollo de los Pueblos (ONALDEP)</w:t>
      </w:r>
    </w:p>
    <w:p w14:paraId="0957DC25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Internacional Crisis </w:t>
      </w:r>
      <w:proofErr w:type="spellStart"/>
      <w:r w:rsidRPr="00BC14EC">
        <w:rPr>
          <w:szCs w:val="22"/>
          <w:lang w:val="es-MX"/>
        </w:rPr>
        <w:t>Group</w:t>
      </w:r>
      <w:proofErr w:type="spellEnd"/>
      <w:r w:rsidRPr="00BC14EC">
        <w:rPr>
          <w:szCs w:val="22"/>
          <w:lang w:val="es-MX"/>
        </w:rPr>
        <w:t xml:space="preserve"> – Programa para América Latina </w:t>
      </w:r>
    </w:p>
    <w:p w14:paraId="0AA51FFB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Red Latinoamericana y del Caribe por la Democracia, </w:t>
      </w:r>
      <w:proofErr w:type="spellStart"/>
      <w:r w:rsidRPr="00BC14EC">
        <w:rPr>
          <w:szCs w:val="22"/>
          <w:lang w:val="es-MX"/>
        </w:rPr>
        <w:t>Redlad</w:t>
      </w:r>
      <w:proofErr w:type="spellEnd"/>
    </w:p>
    <w:p w14:paraId="7BC89DEC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Women's</w:t>
      </w:r>
      <w:proofErr w:type="spellEnd"/>
      <w:r w:rsidRPr="00BC14EC">
        <w:rPr>
          <w:szCs w:val="22"/>
          <w:lang w:val="es-MX"/>
        </w:rPr>
        <w:t xml:space="preserve"> </w:t>
      </w:r>
      <w:proofErr w:type="gramStart"/>
      <w:r w:rsidRPr="00BC14EC">
        <w:rPr>
          <w:szCs w:val="22"/>
          <w:lang w:val="es-MX"/>
        </w:rPr>
        <w:t>Link</w:t>
      </w:r>
      <w:proofErr w:type="gram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Worldwide</w:t>
      </w:r>
      <w:proofErr w:type="spellEnd"/>
    </w:p>
    <w:p w14:paraId="5A5F5A59" w14:textId="77777777" w:rsidR="00861799" w:rsidRPr="00BC14EC" w:rsidRDefault="00861799" w:rsidP="00E67545">
      <w:pPr>
        <w:rPr>
          <w:szCs w:val="22"/>
          <w:lang w:val="es-MX"/>
        </w:rPr>
      </w:pPr>
    </w:p>
    <w:p w14:paraId="5898F18D" w14:textId="5975BC13" w:rsidR="00861799" w:rsidRPr="00BC14EC" w:rsidRDefault="00861799" w:rsidP="00E67545">
      <w:pPr>
        <w:tabs>
          <w:tab w:val="num" w:pos="2160"/>
        </w:tabs>
        <w:ind w:left="144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Costa Rica</w:t>
      </w:r>
    </w:p>
    <w:p w14:paraId="7E77861C" w14:textId="77777777" w:rsidR="00861799" w:rsidRPr="00BC14EC" w:rsidRDefault="00861799" w:rsidP="00E67545">
      <w:pPr>
        <w:numPr>
          <w:ilvl w:val="0"/>
          <w:numId w:val="8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Asociación </w:t>
      </w:r>
      <w:proofErr w:type="spellStart"/>
      <w:r w:rsidRPr="00BC14EC">
        <w:rPr>
          <w:bCs/>
          <w:szCs w:val="22"/>
          <w:lang w:val="es-MX"/>
        </w:rPr>
        <w:t>Mulabi</w:t>
      </w:r>
      <w:proofErr w:type="spellEnd"/>
      <w:r w:rsidRPr="00BC14EC">
        <w:rPr>
          <w:bCs/>
          <w:szCs w:val="22"/>
          <w:lang w:val="es-MX"/>
        </w:rPr>
        <w:t xml:space="preserve"> / Espacio Latinoamericano de Sexualidades y Derechos, A.C.</w:t>
      </w:r>
    </w:p>
    <w:p w14:paraId="4A60E2D9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Para el Mejoramiento de la Calidad de Vida de Trabajadoras Sexuales La Sala</w:t>
      </w:r>
    </w:p>
    <w:p w14:paraId="38D156B1" w14:textId="77777777" w:rsidR="003A1E34" w:rsidRPr="00BC14EC" w:rsidRDefault="003A1E34" w:rsidP="00E67545">
      <w:pPr>
        <w:ind w:left="360" w:firstLine="1080"/>
        <w:rPr>
          <w:szCs w:val="22"/>
          <w:u w:val="single"/>
          <w:lang w:val="es-MX"/>
        </w:rPr>
      </w:pPr>
    </w:p>
    <w:p w14:paraId="403F3EA4" w14:textId="34401145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Ecuador</w:t>
      </w:r>
    </w:p>
    <w:p w14:paraId="5552F42B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ALFIL- Identidades en diálogo</w:t>
      </w:r>
    </w:p>
    <w:p w14:paraId="6A6DF740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Corporación Promoción de la Mujer/Taller de Comunicación Mujer </w:t>
      </w:r>
    </w:p>
    <w:p w14:paraId="17B34618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lastRenderedPageBreak/>
        <w:t xml:space="preserve">Fundación Ciudadanía y Desarrollo </w:t>
      </w:r>
    </w:p>
    <w:p w14:paraId="5394B326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Esquel</w:t>
      </w:r>
    </w:p>
    <w:p w14:paraId="2A84C669" w14:textId="77777777" w:rsidR="00861799" w:rsidRPr="00BC14EC" w:rsidRDefault="00861799" w:rsidP="00E67545">
      <w:pPr>
        <w:tabs>
          <w:tab w:val="num" w:pos="2160"/>
        </w:tabs>
        <w:rPr>
          <w:szCs w:val="22"/>
          <w:lang w:val="es-MX"/>
        </w:rPr>
      </w:pPr>
    </w:p>
    <w:p w14:paraId="42BC7B84" w14:textId="64ECC695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El Salvador</w:t>
      </w:r>
    </w:p>
    <w:p w14:paraId="53DB5AD5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Salvadoreña para la Formación y Capacitación Integral Sostenible- ASAFOCAIS</w:t>
      </w:r>
    </w:p>
    <w:p w14:paraId="21387C17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Asociación Solidaria para Impulsar el Desarrollo Humano (ASPIDH </w:t>
      </w:r>
      <w:proofErr w:type="spellStart"/>
      <w:r w:rsidRPr="00BC14EC">
        <w:rPr>
          <w:szCs w:val="22"/>
          <w:lang w:val="es-MX"/>
        </w:rPr>
        <w:t>Arcoiris</w:t>
      </w:r>
      <w:proofErr w:type="spellEnd"/>
      <w:r w:rsidRPr="00BC14EC">
        <w:rPr>
          <w:szCs w:val="22"/>
          <w:lang w:val="es-MX"/>
        </w:rPr>
        <w:t>)</w:t>
      </w:r>
    </w:p>
    <w:p w14:paraId="0EFD489D" w14:textId="28080042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Asociación de Mujeres por la Dignidad y la Vida </w:t>
      </w:r>
      <w:r w:rsidR="00F358F3" w:rsidRPr="00BC14EC">
        <w:rPr>
          <w:szCs w:val="22"/>
          <w:lang w:val="es-MX"/>
        </w:rPr>
        <w:t>(Las</w:t>
      </w:r>
      <w:r w:rsidRPr="00BC14EC">
        <w:rPr>
          <w:szCs w:val="22"/>
          <w:lang w:val="es-MX"/>
        </w:rPr>
        <w:t xml:space="preserve"> Dignas)</w:t>
      </w:r>
    </w:p>
    <w:p w14:paraId="25D762BD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Salvadoreña para el Desarrollo Económico y Social FUSADES</w:t>
      </w:r>
    </w:p>
    <w:p w14:paraId="52F3ACDF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Sí a la Vida</w:t>
      </w:r>
    </w:p>
    <w:p w14:paraId="693BDA66" w14:textId="77777777" w:rsidR="00861799" w:rsidRPr="00BC14EC" w:rsidRDefault="00861799" w:rsidP="00E67545">
      <w:pPr>
        <w:ind w:left="2160"/>
        <w:rPr>
          <w:szCs w:val="22"/>
          <w:u w:val="single"/>
          <w:lang w:val="es-MX"/>
        </w:rPr>
      </w:pPr>
    </w:p>
    <w:p w14:paraId="383670C5" w14:textId="779CD52A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España</w:t>
      </w:r>
    </w:p>
    <w:p w14:paraId="1B90F6C2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Vida Grupo Ecológico Verde</w:t>
      </w:r>
    </w:p>
    <w:p w14:paraId="23572501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Ayuda en Acción</w:t>
      </w:r>
    </w:p>
    <w:p w14:paraId="61335780" w14:textId="77777777" w:rsidR="00861799" w:rsidRPr="00BC14EC" w:rsidRDefault="00861799" w:rsidP="00E67545">
      <w:pPr>
        <w:ind w:left="2160"/>
        <w:rPr>
          <w:szCs w:val="22"/>
          <w:lang w:val="es-MX"/>
        </w:rPr>
      </w:pPr>
    </w:p>
    <w:p w14:paraId="5B3FF234" w14:textId="6CEED94E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Estados Unidos</w:t>
      </w:r>
    </w:p>
    <w:p w14:paraId="3F3B9C11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Alliance </w:t>
      </w:r>
      <w:proofErr w:type="spellStart"/>
      <w:r w:rsidRPr="00BC14EC">
        <w:rPr>
          <w:szCs w:val="22"/>
          <w:lang w:val="es-MX"/>
        </w:rPr>
        <w:t>Defending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Freedom</w:t>
      </w:r>
      <w:proofErr w:type="spellEnd"/>
    </w:p>
    <w:p w14:paraId="6CDF1695" w14:textId="77777777" w:rsidR="00861799" w:rsidRPr="005B5003" w:rsidRDefault="00861799" w:rsidP="00E67545">
      <w:pPr>
        <w:pStyle w:val="ListParagraph"/>
        <w:numPr>
          <w:ilvl w:val="0"/>
          <w:numId w:val="8"/>
        </w:numPr>
        <w:rPr>
          <w:szCs w:val="22"/>
        </w:rPr>
      </w:pPr>
      <w:r w:rsidRPr="005B5003">
        <w:rPr>
          <w:szCs w:val="22"/>
        </w:rPr>
        <w:t>Alliance of Pan American Round Tables</w:t>
      </w:r>
    </w:p>
    <w:p w14:paraId="45724D3C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Centro por la justicia y el Derecho Internacional (CEJIL)</w:t>
      </w:r>
    </w:p>
    <w:p w14:paraId="4D09E16B" w14:textId="77777777" w:rsidR="00861799" w:rsidRPr="005B5003" w:rsidRDefault="00861799" w:rsidP="00E67545">
      <w:pPr>
        <w:numPr>
          <w:ilvl w:val="0"/>
          <w:numId w:val="8"/>
        </w:numPr>
        <w:rPr>
          <w:szCs w:val="22"/>
        </w:rPr>
      </w:pPr>
      <w:r w:rsidRPr="005B5003">
        <w:rPr>
          <w:szCs w:val="22"/>
        </w:rPr>
        <w:t>The Center for Family and Human Rights (C-Fam)</w:t>
      </w:r>
    </w:p>
    <w:p w14:paraId="0F19B1EC" w14:textId="77777777" w:rsidR="00861799" w:rsidRPr="005B5003" w:rsidRDefault="00861799" w:rsidP="00E67545">
      <w:pPr>
        <w:numPr>
          <w:ilvl w:val="0"/>
          <w:numId w:val="8"/>
        </w:numPr>
        <w:rPr>
          <w:szCs w:val="22"/>
        </w:rPr>
      </w:pPr>
      <w:r w:rsidRPr="005B5003">
        <w:rPr>
          <w:szCs w:val="22"/>
        </w:rPr>
        <w:t>Due Process Law Foundation (DPLF)</w:t>
      </w:r>
    </w:p>
    <w:p w14:paraId="67CB5B5C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Equality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Now</w:t>
      </w:r>
      <w:proofErr w:type="spellEnd"/>
    </w:p>
    <w:p w14:paraId="7F7CD433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Every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Woman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Treaty</w:t>
      </w:r>
      <w:proofErr w:type="spellEnd"/>
    </w:p>
    <w:p w14:paraId="72E5AB6D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Fós</w:t>
      </w:r>
      <w:proofErr w:type="spellEnd"/>
      <w:r w:rsidRPr="00BC14EC">
        <w:rPr>
          <w:szCs w:val="22"/>
          <w:lang w:val="es-MX"/>
        </w:rPr>
        <w:t xml:space="preserve"> Feminista </w:t>
      </w:r>
    </w:p>
    <w:p w14:paraId="6FEE5B06" w14:textId="77777777" w:rsidR="00861799" w:rsidRPr="00BC14EC" w:rsidRDefault="00861799" w:rsidP="00E67545">
      <w:pPr>
        <w:numPr>
          <w:ilvl w:val="0"/>
          <w:numId w:val="8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Hondurans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Against</w:t>
      </w:r>
      <w:proofErr w:type="spellEnd"/>
      <w:r w:rsidRPr="00BC14EC">
        <w:rPr>
          <w:bCs/>
          <w:szCs w:val="22"/>
          <w:lang w:val="es-MX"/>
        </w:rPr>
        <w:t xml:space="preserve"> AIDS </w:t>
      </w:r>
    </w:p>
    <w:p w14:paraId="2626DAB6" w14:textId="77777777" w:rsidR="00861799" w:rsidRPr="00BC14EC" w:rsidRDefault="00861799" w:rsidP="00E67545">
      <w:pPr>
        <w:numPr>
          <w:ilvl w:val="0"/>
          <w:numId w:val="8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Human </w:t>
      </w:r>
      <w:proofErr w:type="spellStart"/>
      <w:r w:rsidRPr="00BC14EC">
        <w:rPr>
          <w:bCs/>
          <w:szCs w:val="22"/>
          <w:lang w:val="es-MX"/>
        </w:rPr>
        <w:t>Life</w:t>
      </w:r>
      <w:proofErr w:type="spellEnd"/>
      <w:r w:rsidRPr="00BC14EC">
        <w:rPr>
          <w:bCs/>
          <w:szCs w:val="22"/>
          <w:lang w:val="es-MX"/>
        </w:rPr>
        <w:t xml:space="preserve"> International</w:t>
      </w:r>
    </w:p>
    <w:p w14:paraId="3BA13064" w14:textId="77777777" w:rsidR="00861799" w:rsidRPr="00BC14EC" w:rsidRDefault="00861799" w:rsidP="00E67545">
      <w:pPr>
        <w:numPr>
          <w:ilvl w:val="0"/>
          <w:numId w:val="8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Human </w:t>
      </w:r>
      <w:proofErr w:type="spellStart"/>
      <w:r w:rsidRPr="00BC14EC">
        <w:rPr>
          <w:bCs/>
          <w:szCs w:val="22"/>
          <w:lang w:val="es-MX"/>
        </w:rPr>
        <w:t>Rights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Watch</w:t>
      </w:r>
      <w:proofErr w:type="spellEnd"/>
      <w:r w:rsidRPr="00BC14EC">
        <w:rPr>
          <w:bCs/>
          <w:szCs w:val="22"/>
          <w:lang w:val="es-MX"/>
        </w:rPr>
        <w:t xml:space="preserve"> </w:t>
      </w:r>
    </w:p>
    <w:p w14:paraId="31CA2F9D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Indian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Law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Resource</w:t>
      </w:r>
      <w:proofErr w:type="spellEnd"/>
      <w:r w:rsidRPr="00BC14EC">
        <w:rPr>
          <w:bCs/>
          <w:szCs w:val="22"/>
          <w:lang w:val="es-MX"/>
        </w:rPr>
        <w:t xml:space="preserve"> Center</w:t>
      </w:r>
    </w:p>
    <w:p w14:paraId="34917839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Instituto Internacional sobre Raza, Igualdad y Derechos Humanos</w:t>
      </w:r>
    </w:p>
    <w:p w14:paraId="4BBDE28C" w14:textId="77777777" w:rsidR="00861799" w:rsidRPr="005B5003" w:rsidRDefault="00861799" w:rsidP="00E67545">
      <w:pPr>
        <w:numPr>
          <w:ilvl w:val="0"/>
          <w:numId w:val="8"/>
        </w:numPr>
        <w:rPr>
          <w:szCs w:val="22"/>
        </w:rPr>
      </w:pPr>
      <w:r w:rsidRPr="005B5003">
        <w:rPr>
          <w:szCs w:val="22"/>
        </w:rPr>
        <w:t>International Center for Law and Religion Studies (ICLRS)</w:t>
      </w:r>
    </w:p>
    <w:p w14:paraId="4EA8E568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Latter-day</w:t>
      </w:r>
      <w:proofErr w:type="spellEnd"/>
      <w:r w:rsidRPr="00BC14EC">
        <w:rPr>
          <w:szCs w:val="22"/>
          <w:lang w:val="es-MX"/>
        </w:rPr>
        <w:t xml:space="preserve"> Saint (LDS) </w:t>
      </w:r>
      <w:proofErr w:type="spellStart"/>
      <w:r w:rsidRPr="00BC14EC">
        <w:rPr>
          <w:szCs w:val="22"/>
          <w:lang w:val="es-MX"/>
        </w:rPr>
        <w:t>Charities</w:t>
      </w:r>
      <w:proofErr w:type="spellEnd"/>
    </w:p>
    <w:p w14:paraId="4075AABC" w14:textId="77777777" w:rsidR="00861799" w:rsidRPr="005B5003" w:rsidRDefault="00861799" w:rsidP="00E67545">
      <w:pPr>
        <w:numPr>
          <w:ilvl w:val="0"/>
          <w:numId w:val="8"/>
        </w:numPr>
        <w:rPr>
          <w:szCs w:val="22"/>
        </w:rPr>
      </w:pPr>
      <w:r w:rsidRPr="005B5003">
        <w:rPr>
          <w:szCs w:val="22"/>
        </w:rPr>
        <w:t xml:space="preserve">Minnesota Citizens Concerned for Life Education Fund </w:t>
      </w:r>
    </w:p>
    <w:p w14:paraId="7D23D3F9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Nicaraguan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Freedom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Coalition</w:t>
      </w:r>
      <w:proofErr w:type="spellEnd"/>
      <w:r w:rsidRPr="00BC14EC">
        <w:rPr>
          <w:szCs w:val="22"/>
          <w:lang w:val="es-MX"/>
        </w:rPr>
        <w:t xml:space="preserve"> </w:t>
      </w:r>
    </w:p>
    <w:p w14:paraId="6287E3F4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No More </w:t>
      </w:r>
      <w:proofErr w:type="spellStart"/>
      <w:r w:rsidRPr="00BC14EC">
        <w:rPr>
          <w:szCs w:val="22"/>
          <w:lang w:val="es-MX"/>
        </w:rPr>
        <w:t>Violence</w:t>
      </w:r>
      <w:proofErr w:type="spellEnd"/>
      <w:r w:rsidRPr="00BC14EC">
        <w:rPr>
          <w:szCs w:val="22"/>
          <w:lang w:val="es-MX"/>
        </w:rPr>
        <w:t xml:space="preserve"> </w:t>
      </w:r>
    </w:p>
    <w:p w14:paraId="1240E215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Pan American </w:t>
      </w:r>
      <w:proofErr w:type="spellStart"/>
      <w:r w:rsidRPr="00BC14EC">
        <w:rPr>
          <w:szCs w:val="22"/>
          <w:lang w:val="es-MX"/>
        </w:rPr>
        <w:t>Development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Foundation</w:t>
      </w:r>
      <w:proofErr w:type="spellEnd"/>
    </w:p>
    <w:p w14:paraId="5E2DFC52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Priests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For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Life</w:t>
      </w:r>
      <w:proofErr w:type="spellEnd"/>
    </w:p>
    <w:p w14:paraId="2535B493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Robert F. Kennedy Human </w:t>
      </w:r>
      <w:proofErr w:type="spellStart"/>
      <w:r w:rsidRPr="00BC14EC">
        <w:rPr>
          <w:szCs w:val="22"/>
          <w:lang w:val="es-MX"/>
        </w:rPr>
        <w:t>Rights</w:t>
      </w:r>
      <w:proofErr w:type="spellEnd"/>
    </w:p>
    <w:p w14:paraId="185D3CA1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Sister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Cities</w:t>
      </w:r>
      <w:proofErr w:type="spellEnd"/>
      <w:r w:rsidRPr="00BC14EC">
        <w:rPr>
          <w:szCs w:val="22"/>
          <w:lang w:val="es-MX"/>
        </w:rPr>
        <w:t xml:space="preserve"> International </w:t>
      </w:r>
    </w:p>
    <w:p w14:paraId="4BEB9C11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Synergía-Initiatives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for</w:t>
      </w:r>
      <w:proofErr w:type="spellEnd"/>
      <w:r w:rsidRPr="00BC14EC">
        <w:rPr>
          <w:szCs w:val="22"/>
          <w:lang w:val="es-MX"/>
        </w:rPr>
        <w:t xml:space="preserve"> Human </w:t>
      </w:r>
      <w:proofErr w:type="spellStart"/>
      <w:r w:rsidRPr="00BC14EC">
        <w:rPr>
          <w:szCs w:val="22"/>
          <w:lang w:val="es-MX"/>
        </w:rPr>
        <w:t>Rights</w:t>
      </w:r>
      <w:proofErr w:type="spellEnd"/>
    </w:p>
    <w:p w14:paraId="28CF1F21" w14:textId="77777777" w:rsidR="00861799" w:rsidRPr="005B5003" w:rsidRDefault="00861799" w:rsidP="00E67545">
      <w:pPr>
        <w:pStyle w:val="ListParagraph"/>
        <w:numPr>
          <w:ilvl w:val="0"/>
          <w:numId w:val="8"/>
        </w:numPr>
        <w:rPr>
          <w:szCs w:val="22"/>
        </w:rPr>
      </w:pPr>
      <w:r w:rsidRPr="005B5003">
        <w:rPr>
          <w:szCs w:val="22"/>
        </w:rPr>
        <w:t>World Conference of Religions for Peace</w:t>
      </w:r>
    </w:p>
    <w:p w14:paraId="2CE9FE7F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World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Youth</w:t>
      </w:r>
      <w:proofErr w:type="spellEnd"/>
      <w:r w:rsidRPr="00BC14EC">
        <w:rPr>
          <w:szCs w:val="22"/>
          <w:lang w:val="es-MX"/>
        </w:rPr>
        <w:t xml:space="preserve"> Alliance</w:t>
      </w:r>
    </w:p>
    <w:p w14:paraId="27D508E2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Young </w:t>
      </w:r>
      <w:proofErr w:type="spellStart"/>
      <w:r w:rsidRPr="00BC14EC">
        <w:rPr>
          <w:szCs w:val="22"/>
          <w:lang w:val="es-MX"/>
        </w:rPr>
        <w:t>Americas</w:t>
      </w:r>
      <w:proofErr w:type="spellEnd"/>
      <w:r w:rsidRPr="00BC14EC">
        <w:rPr>
          <w:szCs w:val="22"/>
          <w:lang w:val="es-MX"/>
        </w:rPr>
        <w:t xml:space="preserve"> Business Trust </w:t>
      </w:r>
    </w:p>
    <w:p w14:paraId="32C2892A" w14:textId="77777777" w:rsidR="00861799" w:rsidRPr="005B5003" w:rsidRDefault="00861799" w:rsidP="00E67545">
      <w:pPr>
        <w:pStyle w:val="ListParagraph"/>
        <w:numPr>
          <w:ilvl w:val="0"/>
          <w:numId w:val="8"/>
        </w:numPr>
        <w:rPr>
          <w:szCs w:val="22"/>
        </w:rPr>
      </w:pPr>
      <w:r w:rsidRPr="005B5003">
        <w:rPr>
          <w:szCs w:val="22"/>
        </w:rPr>
        <w:t>Youth and Democracy in the Americas</w:t>
      </w:r>
    </w:p>
    <w:p w14:paraId="3A940D64" w14:textId="77777777" w:rsidR="0062633A" w:rsidRPr="005B5003" w:rsidRDefault="0062633A" w:rsidP="00E67545">
      <w:pPr>
        <w:ind w:left="360" w:firstLine="1080"/>
        <w:rPr>
          <w:szCs w:val="22"/>
          <w:u w:val="single"/>
        </w:rPr>
      </w:pPr>
    </w:p>
    <w:p w14:paraId="0F35F93A" w14:textId="0CC1A2B1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Guatemala</w:t>
      </w:r>
    </w:p>
    <w:p w14:paraId="24A6D953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Familia, Desarrollo, Población, FADEP</w:t>
      </w:r>
    </w:p>
    <w:p w14:paraId="2FEC01EC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La Familia Importa</w:t>
      </w:r>
    </w:p>
    <w:p w14:paraId="0C127A21" w14:textId="21C9C179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lastRenderedPageBreak/>
        <w:t xml:space="preserve">Organización </w:t>
      </w:r>
      <w:r w:rsidR="00F358F3" w:rsidRPr="00BC14EC">
        <w:rPr>
          <w:szCs w:val="22"/>
          <w:lang w:val="es-MX"/>
        </w:rPr>
        <w:t>Trans-Reinas</w:t>
      </w:r>
      <w:r w:rsidRPr="00BC14EC">
        <w:rPr>
          <w:szCs w:val="22"/>
          <w:lang w:val="es-MX"/>
        </w:rPr>
        <w:t xml:space="preserve"> de la Noche</w:t>
      </w:r>
    </w:p>
    <w:p w14:paraId="3BE3EABA" w14:textId="77777777" w:rsidR="00861799" w:rsidRPr="00BC14EC" w:rsidRDefault="00861799" w:rsidP="00E67545">
      <w:pPr>
        <w:ind w:left="2160"/>
        <w:rPr>
          <w:szCs w:val="22"/>
          <w:lang w:val="es-MX"/>
        </w:rPr>
      </w:pPr>
    </w:p>
    <w:p w14:paraId="31B0B7E4" w14:textId="540FF25B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 xml:space="preserve">Honduras </w:t>
      </w:r>
    </w:p>
    <w:p w14:paraId="638B62E5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para una Vida Mejor de Personas Infectadas y Afectadas por el VIH/SIDA en Honduras (APUVIMEH)</w:t>
      </w:r>
    </w:p>
    <w:p w14:paraId="755DC673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Asociación de Organismos no Gubernamentales de Honduras </w:t>
      </w:r>
    </w:p>
    <w:p w14:paraId="2993331F" w14:textId="77777777" w:rsidR="00861799" w:rsidRPr="00BC14EC" w:rsidRDefault="00861799" w:rsidP="00E67545">
      <w:pPr>
        <w:rPr>
          <w:szCs w:val="22"/>
          <w:u w:val="single"/>
          <w:lang w:val="es-MX"/>
        </w:rPr>
      </w:pPr>
    </w:p>
    <w:p w14:paraId="6735287A" w14:textId="39E06F23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México</w:t>
      </w:r>
    </w:p>
    <w:p w14:paraId="7D5EC821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Alianza Latinoamericana y del Caribe de Asociaciones Cristianas de Jóvenes - YMCA</w:t>
      </w:r>
    </w:p>
    <w:p w14:paraId="383084D6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Asistencia Legal por los Derechos Humanos AC.</w:t>
      </w:r>
    </w:p>
    <w:p w14:paraId="3864E07B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Católicas por el Derecho a Decidir México</w:t>
      </w:r>
    </w:p>
    <w:p w14:paraId="1104A741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Desarrollo, Educación y Cultura autogestionarios, Equipo Pueblo</w:t>
      </w:r>
    </w:p>
    <w:p w14:paraId="7A91108C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Fundación </w:t>
      </w:r>
      <w:proofErr w:type="spellStart"/>
      <w:r w:rsidRPr="00BC14EC">
        <w:rPr>
          <w:szCs w:val="22"/>
          <w:lang w:val="es-MX"/>
        </w:rPr>
        <w:t>Arcoiris</w:t>
      </w:r>
      <w:proofErr w:type="spellEnd"/>
      <w:r w:rsidRPr="00BC14EC">
        <w:rPr>
          <w:szCs w:val="22"/>
          <w:lang w:val="es-MX"/>
        </w:rPr>
        <w:t xml:space="preserve"> por el respeto a la diversidad sexual A.C.</w:t>
      </w:r>
    </w:p>
    <w:p w14:paraId="2A34C3F2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Las Reinas Chulas </w:t>
      </w:r>
      <w:proofErr w:type="gramStart"/>
      <w:r w:rsidRPr="00BC14EC">
        <w:rPr>
          <w:szCs w:val="22"/>
          <w:lang w:val="es-MX"/>
        </w:rPr>
        <w:t>Cabaret</w:t>
      </w:r>
      <w:proofErr w:type="gramEnd"/>
      <w:r w:rsidRPr="00BC14EC">
        <w:rPr>
          <w:szCs w:val="22"/>
          <w:lang w:val="es-MX"/>
        </w:rPr>
        <w:t xml:space="preserve"> y Derechos Humanos A.C. </w:t>
      </w:r>
    </w:p>
    <w:p w14:paraId="454DE2C5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Más Sueños A.C.</w:t>
      </w:r>
    </w:p>
    <w:p w14:paraId="580180D2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Organización de Derechos Humanos Red Solidaria Década Contra la Impunidad A.C.</w:t>
      </w:r>
    </w:p>
    <w:p w14:paraId="4CB7EFA6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Sociedad Mexicana de Criminología Capítulo Nuevo León A.C.</w:t>
      </w:r>
    </w:p>
    <w:p w14:paraId="47719AB5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Unidad Industrial Iztapalapa A.C.</w:t>
      </w:r>
    </w:p>
    <w:p w14:paraId="6C48DEB4" w14:textId="77777777" w:rsidR="00861799" w:rsidRPr="00BC14EC" w:rsidRDefault="00861799" w:rsidP="00E67545">
      <w:pPr>
        <w:ind w:left="2160"/>
        <w:rPr>
          <w:szCs w:val="22"/>
          <w:lang w:val="es-MX"/>
        </w:rPr>
      </w:pPr>
    </w:p>
    <w:p w14:paraId="42948E23" w14:textId="12A323F5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 xml:space="preserve">Nicaragua </w:t>
      </w:r>
    </w:p>
    <w:p w14:paraId="02B07270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Asociación de Mujeres Trabajadoras Sexuales Girasoles Nicaragua </w:t>
      </w:r>
    </w:p>
    <w:p w14:paraId="4622EE1B" w14:textId="77777777" w:rsidR="00861799" w:rsidRPr="00BC14EC" w:rsidRDefault="00861799" w:rsidP="00E67545">
      <w:pPr>
        <w:rPr>
          <w:szCs w:val="22"/>
          <w:lang w:val="es-MX"/>
        </w:rPr>
      </w:pPr>
    </w:p>
    <w:p w14:paraId="45155D39" w14:textId="0166013D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 xml:space="preserve">Panamá </w:t>
      </w:r>
    </w:p>
    <w:p w14:paraId="5FA63543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Save</w:t>
      </w:r>
      <w:proofErr w:type="spellEnd"/>
      <w:r w:rsidRPr="00BC14EC">
        <w:rPr>
          <w:szCs w:val="22"/>
          <w:lang w:val="es-MX"/>
        </w:rPr>
        <w:t xml:space="preserve"> the </w:t>
      </w:r>
      <w:proofErr w:type="spellStart"/>
      <w:r w:rsidRPr="00BC14EC">
        <w:rPr>
          <w:szCs w:val="22"/>
          <w:lang w:val="es-MX"/>
        </w:rPr>
        <w:t>Children</w:t>
      </w:r>
      <w:proofErr w:type="spellEnd"/>
    </w:p>
    <w:p w14:paraId="06563837" w14:textId="77777777" w:rsidR="00861799" w:rsidRPr="00BC14EC" w:rsidRDefault="00861799" w:rsidP="00E67545">
      <w:pPr>
        <w:ind w:left="2160"/>
        <w:rPr>
          <w:szCs w:val="22"/>
          <w:lang w:val="es-MX"/>
        </w:rPr>
      </w:pPr>
    </w:p>
    <w:p w14:paraId="34B74689" w14:textId="580894EB" w:rsidR="00861799" w:rsidRPr="00BC14EC" w:rsidRDefault="00861799" w:rsidP="00E67545">
      <w:pPr>
        <w:ind w:left="720" w:firstLine="72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Paraguay</w:t>
      </w:r>
    </w:p>
    <w:p w14:paraId="7619C437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Aireana</w:t>
      </w:r>
      <w:proofErr w:type="spellEnd"/>
      <w:r w:rsidRPr="00BC14EC">
        <w:rPr>
          <w:szCs w:val="22"/>
          <w:lang w:val="es-MX"/>
        </w:rPr>
        <w:t xml:space="preserve"> Grupo por los derechos de las lesbianas </w:t>
      </w:r>
    </w:p>
    <w:p w14:paraId="55897900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Asociación Mujeres Trabajadoras Sexuales del Paraguay "Unidas en la Esperanza" </w:t>
      </w:r>
    </w:p>
    <w:p w14:paraId="15F3DB21" w14:textId="77777777" w:rsidR="00861799" w:rsidRPr="00BC14EC" w:rsidRDefault="00861799" w:rsidP="00E67545">
      <w:pPr>
        <w:ind w:left="2160"/>
        <w:rPr>
          <w:szCs w:val="22"/>
          <w:lang w:val="es-MX"/>
        </w:rPr>
      </w:pPr>
    </w:p>
    <w:p w14:paraId="472A4A91" w14:textId="02023CE6" w:rsidR="00861799" w:rsidRPr="00BC14EC" w:rsidRDefault="00861799" w:rsidP="00E67545">
      <w:pPr>
        <w:ind w:left="720" w:firstLine="72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Perú</w:t>
      </w:r>
    </w:p>
    <w:p w14:paraId="3C7B84C0" w14:textId="77777777" w:rsidR="00861799" w:rsidRPr="00BC14EC" w:rsidRDefault="00861799" w:rsidP="00E67545">
      <w:pPr>
        <w:numPr>
          <w:ilvl w:val="0"/>
          <w:numId w:val="8"/>
        </w:numPr>
        <w:tabs>
          <w:tab w:val="num" w:pos="2160"/>
        </w:tabs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Asociación Servicios Educativos Rurales </w:t>
      </w:r>
    </w:p>
    <w:p w14:paraId="69A09F0D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Ashanti - Red Peruana de Jóvenes Afrodescendientes</w:t>
      </w:r>
    </w:p>
    <w:p w14:paraId="5202A5BD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Centro de Desarrollo de la Mujer Negra Peruana</w:t>
      </w:r>
    </w:p>
    <w:p w14:paraId="4A9D32B4" w14:textId="77777777" w:rsidR="00861799" w:rsidRPr="00BC14EC" w:rsidRDefault="00861799" w:rsidP="00E67545">
      <w:pPr>
        <w:numPr>
          <w:ilvl w:val="0"/>
          <w:numId w:val="8"/>
        </w:numPr>
        <w:tabs>
          <w:tab w:val="num" w:pos="2160"/>
        </w:tabs>
        <w:rPr>
          <w:szCs w:val="22"/>
          <w:lang w:val="es-MX"/>
        </w:rPr>
      </w:pPr>
      <w:r w:rsidRPr="00BC14EC">
        <w:rPr>
          <w:szCs w:val="22"/>
          <w:lang w:val="es-MX"/>
        </w:rPr>
        <w:t>Centro de Desarrollo Étnico</w:t>
      </w:r>
    </w:p>
    <w:p w14:paraId="0BAF0493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Centro de Estudios y Promoción del Desarrollo</w:t>
      </w:r>
    </w:p>
    <w:p w14:paraId="544F456E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Comité de América Latina y el Caribe para la Defensa de los Derechos de la Mujer (CLADEM)</w:t>
      </w:r>
    </w:p>
    <w:p w14:paraId="0027787D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Federación Panamericana de Consultores </w:t>
      </w:r>
    </w:p>
    <w:p w14:paraId="0545F9A1" w14:textId="77777777" w:rsidR="00861799" w:rsidRPr="00BC14EC" w:rsidRDefault="00861799" w:rsidP="00E67545">
      <w:pPr>
        <w:numPr>
          <w:ilvl w:val="0"/>
          <w:numId w:val="8"/>
        </w:numPr>
        <w:tabs>
          <w:tab w:val="num" w:pos="2160"/>
        </w:tabs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Centro de Promoción y Defensa de los Derechos Sexuales y Reproductivos – </w:t>
      </w:r>
      <w:proofErr w:type="spellStart"/>
      <w:r w:rsidRPr="00BC14EC">
        <w:rPr>
          <w:szCs w:val="22"/>
          <w:lang w:val="es-MX"/>
        </w:rPr>
        <w:t>Promsex</w:t>
      </w:r>
      <w:proofErr w:type="spellEnd"/>
    </w:p>
    <w:p w14:paraId="68863B07" w14:textId="77777777" w:rsidR="00861799" w:rsidRPr="00BC14EC" w:rsidRDefault="00861799" w:rsidP="00E67545">
      <w:pPr>
        <w:numPr>
          <w:ilvl w:val="0"/>
          <w:numId w:val="8"/>
        </w:numPr>
        <w:tabs>
          <w:tab w:val="num" w:pos="2160"/>
        </w:tabs>
        <w:rPr>
          <w:szCs w:val="22"/>
          <w:lang w:val="es-MX"/>
        </w:rPr>
      </w:pPr>
      <w:r w:rsidRPr="00BC14EC">
        <w:rPr>
          <w:szCs w:val="22"/>
          <w:lang w:val="es-MX"/>
        </w:rPr>
        <w:t>Movimiento Manuela Ramos</w:t>
      </w:r>
    </w:p>
    <w:p w14:paraId="31699F5F" w14:textId="7B65E395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Sociedad Peruana de Derecho Ambiental</w:t>
      </w:r>
    </w:p>
    <w:p w14:paraId="3C13D3CF" w14:textId="77777777" w:rsidR="00861799" w:rsidRPr="00BC14EC" w:rsidRDefault="00861799" w:rsidP="00E67545">
      <w:pPr>
        <w:tabs>
          <w:tab w:val="num" w:pos="2160"/>
        </w:tabs>
        <w:ind w:left="2160"/>
        <w:rPr>
          <w:szCs w:val="22"/>
          <w:lang w:val="es-MX"/>
        </w:rPr>
      </w:pPr>
    </w:p>
    <w:p w14:paraId="5FB17870" w14:textId="7B408CD3" w:rsidR="00861799" w:rsidRPr="00BC14EC" w:rsidRDefault="00861799" w:rsidP="00E67545">
      <w:pPr>
        <w:ind w:left="720" w:firstLine="72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República Dominicana</w:t>
      </w:r>
    </w:p>
    <w:p w14:paraId="366646BE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Organización de Trabajadoras Sexuales OTRASEX </w:t>
      </w:r>
    </w:p>
    <w:p w14:paraId="0CB4A9A3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lastRenderedPageBreak/>
        <w:t>Movimiento Socio Cultural para los Trabajadores Haitianos. Inc. – MOSCTHA</w:t>
      </w:r>
    </w:p>
    <w:p w14:paraId="09DC980D" w14:textId="77777777" w:rsidR="00861799" w:rsidRPr="00BC14EC" w:rsidRDefault="00861799" w:rsidP="00E67545">
      <w:pPr>
        <w:pStyle w:val="ListParagraph"/>
        <w:ind w:left="2160"/>
        <w:rPr>
          <w:szCs w:val="22"/>
          <w:lang w:val="es-MX"/>
        </w:rPr>
      </w:pPr>
    </w:p>
    <w:p w14:paraId="6EC1E949" w14:textId="7AF23487" w:rsidR="00861799" w:rsidRPr="00BC14EC" w:rsidRDefault="00861799" w:rsidP="00E67545">
      <w:pPr>
        <w:ind w:left="720" w:firstLine="72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 xml:space="preserve">Santa Lucía </w:t>
      </w:r>
    </w:p>
    <w:p w14:paraId="201F8910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United</w:t>
      </w:r>
      <w:proofErr w:type="spellEnd"/>
      <w:r w:rsidRPr="00BC14EC">
        <w:rPr>
          <w:szCs w:val="22"/>
          <w:lang w:val="es-MX"/>
        </w:rPr>
        <w:t xml:space="preserve"> and </w:t>
      </w:r>
      <w:proofErr w:type="spellStart"/>
      <w:r w:rsidRPr="00BC14EC">
        <w:rPr>
          <w:szCs w:val="22"/>
          <w:lang w:val="es-MX"/>
        </w:rPr>
        <w:t>Strong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Inc</w:t>
      </w:r>
      <w:proofErr w:type="spellEnd"/>
    </w:p>
    <w:p w14:paraId="74D9E1E2" w14:textId="77777777" w:rsidR="00861799" w:rsidRPr="00BC14EC" w:rsidRDefault="00861799" w:rsidP="00E67545">
      <w:pPr>
        <w:rPr>
          <w:szCs w:val="22"/>
          <w:lang w:val="es-MX"/>
        </w:rPr>
      </w:pPr>
    </w:p>
    <w:p w14:paraId="65BB8858" w14:textId="06C1E4EF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Uruguay</w:t>
      </w:r>
    </w:p>
    <w:p w14:paraId="666A91E0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Centro de Comunicación Virginia Woolf</w:t>
      </w:r>
    </w:p>
    <w:p w14:paraId="216B2C86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Colectivo Ovejas Negras</w:t>
      </w:r>
    </w:p>
    <w:p w14:paraId="2797C49B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Equipo Internacional de Mujeres Increíbles</w:t>
      </w:r>
    </w:p>
    <w:p w14:paraId="045E436E" w14:textId="77777777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Madrinas por la Vida</w:t>
      </w:r>
    </w:p>
    <w:p w14:paraId="2F4D93A0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Mujer y Salud en Uruguay </w:t>
      </w:r>
    </w:p>
    <w:p w14:paraId="4E253199" w14:textId="77777777" w:rsidR="00861799" w:rsidRPr="00BC14EC" w:rsidRDefault="00861799" w:rsidP="00E67545">
      <w:pPr>
        <w:rPr>
          <w:szCs w:val="22"/>
          <w:lang w:val="es-MX"/>
        </w:rPr>
      </w:pPr>
    </w:p>
    <w:p w14:paraId="03EC9792" w14:textId="3FD4A8A7" w:rsidR="00861799" w:rsidRPr="00BC14EC" w:rsidRDefault="00861799" w:rsidP="00E67545">
      <w:pPr>
        <w:ind w:left="360" w:firstLine="108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Venezuela</w:t>
      </w:r>
    </w:p>
    <w:p w14:paraId="267F7F7A" w14:textId="77777777" w:rsidR="00861799" w:rsidRPr="00BC14EC" w:rsidRDefault="00861799" w:rsidP="00E67545">
      <w:pPr>
        <w:numPr>
          <w:ilvl w:val="0"/>
          <w:numId w:val="8"/>
        </w:numPr>
        <w:tabs>
          <w:tab w:val="num" w:pos="2160"/>
        </w:tabs>
        <w:rPr>
          <w:szCs w:val="22"/>
          <w:lang w:val="es-MX"/>
        </w:rPr>
      </w:pPr>
      <w:r w:rsidRPr="00BC14EC">
        <w:rPr>
          <w:szCs w:val="22"/>
          <w:lang w:val="es-MX"/>
        </w:rPr>
        <w:t>Asociación Civil Mujer y Ciudadanía</w:t>
      </w:r>
    </w:p>
    <w:p w14:paraId="044A3115" w14:textId="77777777" w:rsidR="00861799" w:rsidRPr="00BC14EC" w:rsidRDefault="00861799" w:rsidP="00E67545">
      <w:pPr>
        <w:pStyle w:val="ListParagraph"/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A.C. Consorcio Desarrollo y Justicia</w:t>
      </w:r>
    </w:p>
    <w:p w14:paraId="2D49AA3A" w14:textId="77777777" w:rsidR="00861799" w:rsidRPr="00BC14EC" w:rsidRDefault="00861799" w:rsidP="00E67545">
      <w:pPr>
        <w:numPr>
          <w:ilvl w:val="0"/>
          <w:numId w:val="8"/>
        </w:numPr>
        <w:tabs>
          <w:tab w:val="num" w:pos="2160"/>
        </w:tabs>
        <w:rPr>
          <w:szCs w:val="22"/>
          <w:lang w:val="es-MX"/>
        </w:rPr>
      </w:pPr>
      <w:r w:rsidRPr="00BC14EC">
        <w:rPr>
          <w:szCs w:val="22"/>
          <w:lang w:val="es-MX"/>
        </w:rPr>
        <w:t>Gente de Soluciones</w:t>
      </w:r>
    </w:p>
    <w:p w14:paraId="4C7FF148" w14:textId="7E14445D" w:rsidR="00861799" w:rsidRPr="00BC14EC" w:rsidRDefault="00861799" w:rsidP="00E67545">
      <w:pPr>
        <w:numPr>
          <w:ilvl w:val="0"/>
          <w:numId w:val="8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Transparencia Venezuela</w:t>
      </w:r>
    </w:p>
    <w:p w14:paraId="30821555" w14:textId="77777777" w:rsidR="009600F1" w:rsidRPr="00BC14EC" w:rsidRDefault="009600F1" w:rsidP="00E67545">
      <w:pPr>
        <w:ind w:left="1440"/>
        <w:jc w:val="both"/>
        <w:rPr>
          <w:bCs/>
          <w:szCs w:val="22"/>
          <w:u w:val="single"/>
          <w:lang w:val="es-MX"/>
        </w:rPr>
      </w:pPr>
    </w:p>
    <w:p w14:paraId="09791D7F" w14:textId="77777777" w:rsidR="009600F1" w:rsidRPr="00BC14EC" w:rsidRDefault="009600F1" w:rsidP="00E67545">
      <w:pPr>
        <w:numPr>
          <w:ilvl w:val="0"/>
          <w:numId w:val="7"/>
        </w:numPr>
        <w:ind w:hanging="720"/>
        <w:jc w:val="both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Organizaciones de la sociedad civil no registradas en la OEA</w:t>
      </w:r>
    </w:p>
    <w:p w14:paraId="066D4CC9" w14:textId="77777777" w:rsidR="009600F1" w:rsidRPr="00BC14EC" w:rsidRDefault="009600F1" w:rsidP="00E67545">
      <w:pPr>
        <w:tabs>
          <w:tab w:val="left" w:pos="72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ind w:left="720"/>
        <w:jc w:val="both"/>
        <w:rPr>
          <w:bCs/>
          <w:szCs w:val="22"/>
          <w:lang w:val="es-MX"/>
        </w:rPr>
      </w:pPr>
    </w:p>
    <w:p w14:paraId="2A275E9D" w14:textId="77777777" w:rsidR="009600F1" w:rsidRPr="00BC14EC" w:rsidRDefault="009600F1" w:rsidP="00E67545">
      <w:pPr>
        <w:pStyle w:val="NormalWeb"/>
        <w:spacing w:before="0" w:beforeAutospacing="0" w:after="0" w:afterAutospacing="0"/>
        <w:ind w:left="720" w:firstLine="720"/>
        <w:jc w:val="both"/>
        <w:rPr>
          <w:sz w:val="22"/>
          <w:szCs w:val="22"/>
          <w:lang w:val="es-MX"/>
        </w:rPr>
      </w:pPr>
      <w:r w:rsidRPr="00BC14EC">
        <w:rPr>
          <w:sz w:val="22"/>
          <w:szCs w:val="22"/>
          <w:lang w:val="es-MX"/>
        </w:rPr>
        <w:t>Se invitará con carácter de “Invitados Especiales”, a las siguientes organizaciones de la sociedad civil no inscritas en el Registro de la OEA que ha manifestado su interés de participar y cumple con los requisitos establecidos en el artículo 10 del Reglamento de la Asamblea General, también en concordancia con la resolución CP/R</w:t>
      </w:r>
      <w:r w:rsidRPr="00BC14EC">
        <w:rPr>
          <w:caps/>
          <w:sz w:val="22"/>
          <w:szCs w:val="22"/>
          <w:lang w:val="es-MX"/>
        </w:rPr>
        <w:t>es</w:t>
      </w:r>
      <w:r w:rsidRPr="00BC14EC">
        <w:rPr>
          <w:sz w:val="22"/>
          <w:szCs w:val="22"/>
          <w:lang w:val="es-MX"/>
        </w:rPr>
        <w:t>. 759 (1217/99) “Directrices para la Participación de las Organizaciones de la Sociedad Civil en las Actividades de la OEA”:</w:t>
      </w:r>
    </w:p>
    <w:p w14:paraId="02D3BF01" w14:textId="77777777" w:rsidR="0049206E" w:rsidRPr="00BC14EC" w:rsidRDefault="0049206E" w:rsidP="00E67545">
      <w:pPr>
        <w:pStyle w:val="NormalWeb"/>
        <w:spacing w:before="0" w:beforeAutospacing="0" w:after="0" w:afterAutospacing="0"/>
        <w:ind w:left="1440"/>
        <w:jc w:val="both"/>
        <w:rPr>
          <w:sz w:val="22"/>
          <w:szCs w:val="22"/>
          <w:u w:val="single"/>
          <w:lang w:val="es-MX"/>
        </w:rPr>
      </w:pPr>
    </w:p>
    <w:p w14:paraId="24CF60C5" w14:textId="48C32E4B" w:rsidR="009600F1" w:rsidRPr="00BC14EC" w:rsidRDefault="009600F1" w:rsidP="00E67545">
      <w:pPr>
        <w:pStyle w:val="NormalWeb"/>
        <w:spacing w:before="0" w:beforeAutospacing="0" w:after="0" w:afterAutospacing="0"/>
        <w:ind w:left="1440"/>
        <w:jc w:val="both"/>
        <w:rPr>
          <w:sz w:val="22"/>
          <w:szCs w:val="22"/>
          <w:u w:val="single"/>
          <w:lang w:val="es-MX"/>
        </w:rPr>
      </w:pPr>
      <w:r w:rsidRPr="00BC14EC">
        <w:rPr>
          <w:sz w:val="22"/>
          <w:szCs w:val="22"/>
          <w:u w:val="single"/>
          <w:lang w:val="es-MX"/>
        </w:rPr>
        <w:t>Antigua y Barbuda</w:t>
      </w:r>
    </w:p>
    <w:p w14:paraId="5A53105C" w14:textId="7FC7E364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Integrated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Health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Outreach</w:t>
      </w:r>
      <w:proofErr w:type="spellEnd"/>
      <w:r w:rsidRPr="00BC14EC">
        <w:rPr>
          <w:szCs w:val="22"/>
          <w:lang w:val="es-MX"/>
        </w:rPr>
        <w:t xml:space="preserve"> Inc.</w:t>
      </w:r>
    </w:p>
    <w:p w14:paraId="3FA771FD" w14:textId="77777777" w:rsidR="004B71CC" w:rsidRPr="00BC14EC" w:rsidRDefault="004B71CC" w:rsidP="00E67545">
      <w:pPr>
        <w:rPr>
          <w:szCs w:val="22"/>
          <w:lang w:val="es-MX"/>
        </w:rPr>
      </w:pPr>
    </w:p>
    <w:p w14:paraId="15CCC537" w14:textId="53E87756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sz w:val="22"/>
          <w:szCs w:val="22"/>
          <w:u w:val="single"/>
          <w:lang w:val="es-MX"/>
        </w:rPr>
      </w:pPr>
      <w:r w:rsidRPr="00BC14EC">
        <w:rPr>
          <w:sz w:val="22"/>
          <w:szCs w:val="22"/>
          <w:u w:val="single"/>
          <w:lang w:val="es-MX"/>
        </w:rPr>
        <w:t>Argentina</w:t>
      </w:r>
    </w:p>
    <w:p w14:paraId="6BB67B56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Agencia Latinoamericana y Caribeña de Comunicación</w:t>
      </w:r>
    </w:p>
    <w:p w14:paraId="52A68076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Alianza por Venezuela</w:t>
      </w:r>
    </w:p>
    <w:p w14:paraId="589B1033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Civil Creer</w:t>
      </w:r>
    </w:p>
    <w:p w14:paraId="4FC94C7E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de Enfermeros Venezolanos en Argentina, ASOENVEAR</w:t>
      </w:r>
    </w:p>
    <w:p w14:paraId="7888610D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Asociación de Mujeres Meretrices Argentinas (AMMAR) base Córdoba </w:t>
      </w:r>
    </w:p>
    <w:p w14:paraId="2300236A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Asociación para el Desarrollo Comunitario “Nueva Generación” </w:t>
      </w:r>
    </w:p>
    <w:p w14:paraId="575B5E5E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Mutualista Evangélica Neuquina</w:t>
      </w:r>
    </w:p>
    <w:p w14:paraId="67401337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Asociación por los Derechos de las Mujeres (ADEM)</w:t>
      </w:r>
    </w:p>
    <w:p w14:paraId="202E015F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Acción por la Vida y la Familia</w:t>
      </w:r>
    </w:p>
    <w:p w14:paraId="1FF74B91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Estilo de Mujer</w:t>
      </w:r>
    </w:p>
    <w:p w14:paraId="6D1ABA09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Frente Joven</w:t>
      </w:r>
    </w:p>
    <w:p w14:paraId="355FEC99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Fundación Alika </w:t>
      </w:r>
      <w:proofErr w:type="spellStart"/>
      <w:r w:rsidRPr="00BC14EC">
        <w:rPr>
          <w:szCs w:val="22"/>
          <w:lang w:val="es-MX"/>
        </w:rPr>
        <w:t>Kinan</w:t>
      </w:r>
      <w:proofErr w:type="spellEnd"/>
    </w:p>
    <w:p w14:paraId="3C0470D7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Centro Cristiano de Avivamiento</w:t>
      </w:r>
    </w:p>
    <w:p w14:paraId="1169B7FB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Construyendo un Nuevo Mundo</w:t>
      </w:r>
    </w:p>
    <w:p w14:paraId="1FC3E3CA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Directorio Legislativo</w:t>
      </w:r>
    </w:p>
    <w:p w14:paraId="39067A6D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ESALCU San Juan</w:t>
      </w:r>
    </w:p>
    <w:p w14:paraId="48936A5C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lastRenderedPageBreak/>
        <w:t>Fundación Haciendo Proezas</w:t>
      </w:r>
    </w:p>
    <w:p w14:paraId="5A641F31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Piedras Vivas</w:t>
      </w:r>
    </w:p>
    <w:p w14:paraId="4E0D777D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Fundación Una Vida Mejor</w:t>
      </w:r>
    </w:p>
    <w:p w14:paraId="75ADC455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Mujeres por la Nación Asociación Civil </w:t>
      </w:r>
    </w:p>
    <w:p w14:paraId="2651ED7D" w14:textId="77777777" w:rsidR="004B71CC" w:rsidRPr="00BC14EC" w:rsidRDefault="004B71CC" w:rsidP="00E67545">
      <w:pPr>
        <w:ind w:left="2160"/>
        <w:rPr>
          <w:szCs w:val="22"/>
          <w:lang w:val="es-MX"/>
        </w:rPr>
      </w:pPr>
    </w:p>
    <w:p w14:paraId="30108A96" w14:textId="11C39930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Barbados</w:t>
      </w:r>
    </w:p>
    <w:p w14:paraId="1A65B92C" w14:textId="77777777" w:rsidR="004B71CC" w:rsidRPr="00BC14EC" w:rsidRDefault="004B71CC" w:rsidP="00E67545">
      <w:pPr>
        <w:numPr>
          <w:ilvl w:val="0"/>
          <w:numId w:val="9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Barbados </w:t>
      </w:r>
      <w:proofErr w:type="spellStart"/>
      <w:r w:rsidRPr="00BC14EC">
        <w:rPr>
          <w:szCs w:val="22"/>
          <w:lang w:val="es-MX"/>
        </w:rPr>
        <w:t>Family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Planning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Association</w:t>
      </w:r>
      <w:proofErr w:type="spellEnd"/>
    </w:p>
    <w:p w14:paraId="4B7D8255" w14:textId="77777777" w:rsidR="004B71CC" w:rsidRPr="00BC14EC" w:rsidRDefault="004B71CC" w:rsidP="00E67545">
      <w:pPr>
        <w:rPr>
          <w:szCs w:val="22"/>
          <w:lang w:val="es-MX"/>
        </w:rPr>
      </w:pPr>
    </w:p>
    <w:p w14:paraId="28FDDD4F" w14:textId="6A590EAE" w:rsidR="004B71CC" w:rsidRPr="00BC14EC" w:rsidRDefault="0096459A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Belize</w:t>
      </w:r>
    </w:p>
    <w:p w14:paraId="2E1FDEC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Belize</w:t>
      </w:r>
      <w:proofErr w:type="spellEnd"/>
      <w:r w:rsidRPr="00BC14EC">
        <w:rPr>
          <w:bCs/>
          <w:szCs w:val="22"/>
          <w:lang w:val="es-MX"/>
        </w:rPr>
        <w:t xml:space="preserve"> Trans </w:t>
      </w:r>
      <w:proofErr w:type="spellStart"/>
      <w:r w:rsidRPr="00BC14EC">
        <w:rPr>
          <w:bCs/>
          <w:szCs w:val="22"/>
          <w:lang w:val="es-MX"/>
        </w:rPr>
        <w:t>Colors</w:t>
      </w:r>
      <w:proofErr w:type="spellEnd"/>
    </w:p>
    <w:p w14:paraId="17B2C2F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Empower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Yourself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Belize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Movement</w:t>
      </w:r>
      <w:proofErr w:type="spellEnd"/>
    </w:p>
    <w:p w14:paraId="3FEEB142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National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Garifuna</w:t>
      </w:r>
      <w:proofErr w:type="spellEnd"/>
      <w:r w:rsidRPr="00BC14EC">
        <w:rPr>
          <w:bCs/>
          <w:szCs w:val="22"/>
          <w:lang w:val="es-MX"/>
        </w:rPr>
        <w:t xml:space="preserve"> Council</w:t>
      </w:r>
    </w:p>
    <w:p w14:paraId="431312E8" w14:textId="77777777" w:rsidR="004B71CC" w:rsidRPr="005B5003" w:rsidRDefault="004B71CC" w:rsidP="00E67545">
      <w:pPr>
        <w:numPr>
          <w:ilvl w:val="0"/>
          <w:numId w:val="9"/>
        </w:numPr>
        <w:rPr>
          <w:bCs/>
          <w:szCs w:val="22"/>
        </w:rPr>
      </w:pPr>
      <w:r w:rsidRPr="005B5003">
        <w:rPr>
          <w:bCs/>
          <w:szCs w:val="22"/>
        </w:rPr>
        <w:t>Seed of Life Pregnancy Resource Center</w:t>
      </w:r>
    </w:p>
    <w:p w14:paraId="4DC937A1" w14:textId="77777777" w:rsidR="004B71CC" w:rsidRPr="005B5003" w:rsidRDefault="004B71CC" w:rsidP="00E67545">
      <w:pPr>
        <w:ind w:left="1440"/>
        <w:rPr>
          <w:bCs/>
          <w:szCs w:val="22"/>
        </w:rPr>
      </w:pPr>
    </w:p>
    <w:p w14:paraId="3B68042A" w14:textId="7603BD72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Bolivia</w:t>
      </w:r>
    </w:p>
    <w:p w14:paraId="20748F9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Colectivo Rebeldía</w:t>
      </w:r>
    </w:p>
    <w:p w14:paraId="32B5162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Nacional de Evangélicos de Bolivia</w:t>
      </w:r>
    </w:p>
    <w:p w14:paraId="6820AE63" w14:textId="77777777" w:rsidR="004B71CC" w:rsidRPr="005B5003" w:rsidRDefault="004B71CC" w:rsidP="00E67545">
      <w:pPr>
        <w:numPr>
          <w:ilvl w:val="0"/>
          <w:numId w:val="9"/>
        </w:numPr>
        <w:rPr>
          <w:bCs/>
          <w:szCs w:val="22"/>
          <w:lang w:val="pt-BR"/>
        </w:rPr>
      </w:pPr>
      <w:r w:rsidRPr="005B5003">
        <w:rPr>
          <w:bCs/>
          <w:szCs w:val="22"/>
          <w:lang w:val="pt-BR"/>
        </w:rPr>
        <w:t xml:space="preserve">Colegio de Economistas de Santa Cruz </w:t>
      </w:r>
    </w:p>
    <w:p w14:paraId="48CEF75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Centro de Acción A.C.B.</w:t>
      </w:r>
    </w:p>
    <w:p w14:paraId="46F3833F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</w:t>
      </w:r>
      <w:proofErr w:type="spellStart"/>
      <w:r w:rsidRPr="00BC14EC">
        <w:rPr>
          <w:bCs/>
          <w:szCs w:val="22"/>
          <w:lang w:val="es-MX"/>
        </w:rPr>
        <w:t>Diversencia</w:t>
      </w:r>
      <w:proofErr w:type="spellEnd"/>
    </w:p>
    <w:p w14:paraId="06FEDC09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la Roca</w:t>
      </w:r>
    </w:p>
    <w:p w14:paraId="7A4BF81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Renuevo </w:t>
      </w:r>
    </w:p>
    <w:p w14:paraId="4F78AA39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Torre Fuerte</w:t>
      </w:r>
    </w:p>
    <w:p w14:paraId="632724E5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Vida y Salud</w:t>
      </w:r>
    </w:p>
    <w:p w14:paraId="6FBF5D6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Iglesia Cristiana De La Familia</w:t>
      </w:r>
    </w:p>
    <w:p w14:paraId="1B6E1334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Mesa Nacional de Trabajo</w:t>
      </w:r>
    </w:p>
    <w:p w14:paraId="68E377F2" w14:textId="77777777" w:rsidR="004B71CC" w:rsidRPr="00BC14EC" w:rsidRDefault="004B71CC" w:rsidP="00E67545">
      <w:pPr>
        <w:pStyle w:val="NormalWeb"/>
        <w:tabs>
          <w:tab w:val="left" w:pos="3125"/>
        </w:tabs>
        <w:spacing w:before="0" w:beforeAutospacing="0" w:after="0" w:afterAutospacing="0"/>
        <w:jc w:val="both"/>
        <w:rPr>
          <w:bCs/>
          <w:sz w:val="22"/>
          <w:szCs w:val="22"/>
          <w:u w:val="single"/>
          <w:lang w:val="es-MX"/>
        </w:rPr>
      </w:pPr>
    </w:p>
    <w:p w14:paraId="797D78BF" w14:textId="57FC63EC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Brasil</w:t>
      </w:r>
    </w:p>
    <w:p w14:paraId="5D8E1E9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Afeka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Missão</w:t>
      </w:r>
      <w:proofErr w:type="spellEnd"/>
    </w:p>
    <w:p w14:paraId="303758CC" w14:textId="77777777" w:rsidR="004B71CC" w:rsidRPr="005B5003" w:rsidRDefault="004B71CC" w:rsidP="00E67545">
      <w:pPr>
        <w:numPr>
          <w:ilvl w:val="0"/>
          <w:numId w:val="9"/>
        </w:numPr>
        <w:rPr>
          <w:bCs/>
          <w:szCs w:val="22"/>
          <w:lang w:val="pt-BR"/>
        </w:rPr>
      </w:pPr>
      <w:r w:rsidRPr="005B5003">
        <w:rPr>
          <w:bCs/>
          <w:szCs w:val="22"/>
          <w:lang w:val="pt-BR"/>
        </w:rPr>
        <w:t>Associação Comercial do Rio de Janeiro (ACRJ)</w:t>
      </w:r>
    </w:p>
    <w:p w14:paraId="565665D2" w14:textId="77777777" w:rsidR="004B71CC" w:rsidRPr="005B5003" w:rsidRDefault="004B71CC" w:rsidP="00E67545">
      <w:pPr>
        <w:numPr>
          <w:ilvl w:val="0"/>
          <w:numId w:val="9"/>
        </w:numPr>
        <w:rPr>
          <w:bCs/>
          <w:szCs w:val="22"/>
          <w:lang w:val="pt-BR"/>
        </w:rPr>
      </w:pPr>
      <w:r w:rsidRPr="005B5003">
        <w:rPr>
          <w:bCs/>
          <w:szCs w:val="22"/>
          <w:lang w:val="pt-BR"/>
        </w:rPr>
        <w:t>Associação Direitos Humanos em Rede - Conectas Direitos Humanos</w:t>
      </w:r>
    </w:p>
    <w:p w14:paraId="4B8D0FB7" w14:textId="77777777" w:rsidR="004B71CC" w:rsidRPr="005B5003" w:rsidRDefault="004B71CC" w:rsidP="00E67545">
      <w:pPr>
        <w:numPr>
          <w:ilvl w:val="0"/>
          <w:numId w:val="9"/>
        </w:numPr>
        <w:rPr>
          <w:bCs/>
          <w:szCs w:val="22"/>
          <w:lang w:val="pt-BR"/>
        </w:rPr>
      </w:pPr>
      <w:r w:rsidRPr="005B5003">
        <w:rPr>
          <w:bCs/>
          <w:szCs w:val="22"/>
          <w:lang w:val="pt-BR"/>
        </w:rPr>
        <w:t xml:space="preserve">Associação Nacional Pró-Vida e Pró Familia </w:t>
      </w:r>
    </w:p>
    <w:p w14:paraId="7DA0C4EE" w14:textId="77777777" w:rsidR="004B71CC" w:rsidRPr="005B5003" w:rsidRDefault="004B71CC" w:rsidP="00E67545">
      <w:pPr>
        <w:numPr>
          <w:ilvl w:val="0"/>
          <w:numId w:val="9"/>
        </w:numPr>
        <w:rPr>
          <w:bCs/>
          <w:szCs w:val="22"/>
          <w:lang w:val="pt-BR"/>
        </w:rPr>
      </w:pPr>
      <w:r w:rsidRPr="005B5003">
        <w:rPr>
          <w:bCs/>
          <w:szCs w:val="22"/>
          <w:lang w:val="pt-BR"/>
        </w:rPr>
        <w:t>Associação Nacional de Travestis e Transexuais (ANTRA)</w:t>
      </w:r>
    </w:p>
    <w:p w14:paraId="1BAFDC6B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Acão</w:t>
      </w:r>
      <w:proofErr w:type="spellEnd"/>
      <w:r w:rsidRPr="00BC14EC">
        <w:rPr>
          <w:bCs/>
          <w:szCs w:val="22"/>
          <w:lang w:val="es-MX"/>
        </w:rPr>
        <w:t xml:space="preserve"> Social </w:t>
      </w:r>
      <w:proofErr w:type="spellStart"/>
      <w:r w:rsidRPr="00BC14EC">
        <w:rPr>
          <w:bCs/>
          <w:szCs w:val="22"/>
          <w:lang w:val="es-MX"/>
        </w:rPr>
        <w:t>Irmandades</w:t>
      </w:r>
      <w:proofErr w:type="spellEnd"/>
      <w:r w:rsidRPr="00BC14EC">
        <w:rPr>
          <w:bCs/>
          <w:szCs w:val="22"/>
          <w:lang w:val="es-MX"/>
        </w:rPr>
        <w:t xml:space="preserve"> Em </w:t>
      </w:r>
      <w:proofErr w:type="spellStart"/>
      <w:r w:rsidRPr="00BC14EC">
        <w:rPr>
          <w:bCs/>
          <w:szCs w:val="22"/>
          <w:lang w:val="es-MX"/>
        </w:rPr>
        <w:t>Fronteiras</w:t>
      </w:r>
      <w:proofErr w:type="spellEnd"/>
    </w:p>
    <w:p w14:paraId="44A7B562" w14:textId="77777777" w:rsidR="004B71CC" w:rsidRPr="005B5003" w:rsidRDefault="004B71CC" w:rsidP="00E67545">
      <w:pPr>
        <w:numPr>
          <w:ilvl w:val="0"/>
          <w:numId w:val="9"/>
        </w:numPr>
        <w:rPr>
          <w:bCs/>
          <w:szCs w:val="22"/>
          <w:lang w:val="pt-BR"/>
        </w:rPr>
      </w:pPr>
      <w:r w:rsidRPr="005B5003">
        <w:rPr>
          <w:bCs/>
          <w:szCs w:val="22"/>
          <w:lang w:val="pt-BR"/>
        </w:rPr>
        <w:t>Agencia de Noticias dos Direitos da Infancia -ANDI</w:t>
      </w:r>
    </w:p>
    <w:p w14:paraId="70E6598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Criola</w:t>
      </w:r>
      <w:proofErr w:type="spellEnd"/>
    </w:p>
    <w:p w14:paraId="500468B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Gestos - </w:t>
      </w:r>
      <w:proofErr w:type="spellStart"/>
      <w:r w:rsidRPr="00BC14EC">
        <w:rPr>
          <w:bCs/>
          <w:szCs w:val="22"/>
          <w:lang w:val="es-MX"/>
        </w:rPr>
        <w:t>Soropositividade</w:t>
      </w:r>
      <w:proofErr w:type="spellEnd"/>
      <w:r w:rsidRPr="00BC14EC">
        <w:rPr>
          <w:bCs/>
          <w:szCs w:val="22"/>
          <w:lang w:val="es-MX"/>
        </w:rPr>
        <w:t xml:space="preserve">, </w:t>
      </w:r>
      <w:proofErr w:type="spellStart"/>
      <w:r w:rsidRPr="00BC14EC">
        <w:rPr>
          <w:bCs/>
          <w:szCs w:val="22"/>
          <w:lang w:val="es-MX"/>
        </w:rPr>
        <w:t>Comunicação</w:t>
      </w:r>
      <w:proofErr w:type="spellEnd"/>
      <w:r w:rsidRPr="00BC14EC">
        <w:rPr>
          <w:bCs/>
          <w:szCs w:val="22"/>
          <w:lang w:val="es-MX"/>
        </w:rPr>
        <w:t xml:space="preserve"> e </w:t>
      </w:r>
      <w:proofErr w:type="spellStart"/>
      <w:r w:rsidRPr="00BC14EC">
        <w:rPr>
          <w:bCs/>
          <w:szCs w:val="22"/>
          <w:lang w:val="es-MX"/>
        </w:rPr>
        <w:t>Gênero</w:t>
      </w:r>
      <w:proofErr w:type="spellEnd"/>
    </w:p>
    <w:p w14:paraId="543290B2" w14:textId="77777777" w:rsidR="004B71CC" w:rsidRPr="005B5003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pt-BR"/>
        </w:rPr>
      </w:pPr>
      <w:r w:rsidRPr="005B5003">
        <w:rPr>
          <w:bCs/>
          <w:szCs w:val="22"/>
          <w:lang w:val="pt-BR"/>
        </w:rPr>
        <w:t>Liga Da Defesa Nacional - Delegacia Regional Do Rio De Janeiro</w:t>
      </w:r>
    </w:p>
    <w:p w14:paraId="32E5D06F" w14:textId="77777777" w:rsidR="004B71CC" w:rsidRPr="005B5003" w:rsidRDefault="004B71CC" w:rsidP="00E67545">
      <w:pPr>
        <w:numPr>
          <w:ilvl w:val="0"/>
          <w:numId w:val="9"/>
        </w:numPr>
        <w:rPr>
          <w:bCs/>
          <w:szCs w:val="22"/>
          <w:lang w:val="pt-BR"/>
        </w:rPr>
      </w:pPr>
      <w:r w:rsidRPr="005B5003">
        <w:rPr>
          <w:bCs/>
          <w:szCs w:val="22"/>
          <w:lang w:val="pt-BR"/>
        </w:rPr>
        <w:t>Rede Nacional de Mulheres Negras no Combate á Violência</w:t>
      </w:r>
    </w:p>
    <w:p w14:paraId="357A0F03" w14:textId="77777777" w:rsidR="004B71CC" w:rsidRPr="005B5003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pt-BR"/>
        </w:rPr>
      </w:pPr>
      <w:r w:rsidRPr="005B5003">
        <w:rPr>
          <w:bCs/>
          <w:szCs w:val="22"/>
          <w:lang w:val="pt-BR"/>
        </w:rPr>
        <w:t>Rede Nacional de Pessoas Trans do Brasil</w:t>
      </w:r>
    </w:p>
    <w:p w14:paraId="269EB404" w14:textId="0ED8BB00" w:rsidR="004B71CC" w:rsidRPr="005B5003" w:rsidRDefault="004B71CC" w:rsidP="00E67545">
      <w:pPr>
        <w:pStyle w:val="ListParagraph"/>
        <w:ind w:left="2160"/>
        <w:rPr>
          <w:bCs/>
          <w:szCs w:val="22"/>
          <w:lang w:val="pt-BR"/>
        </w:rPr>
      </w:pPr>
    </w:p>
    <w:p w14:paraId="316CD3B2" w14:textId="6F4D3E51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Canadá</w:t>
      </w:r>
    </w:p>
    <w:p w14:paraId="69FD1B02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Campaign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Life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Coalition</w:t>
      </w:r>
      <w:proofErr w:type="spellEnd"/>
    </w:p>
    <w:p w14:paraId="2E01FE55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Global Network of Venezuela </w:t>
      </w:r>
      <w:proofErr w:type="spellStart"/>
      <w:r w:rsidRPr="00BC14EC">
        <w:rPr>
          <w:bCs/>
          <w:szCs w:val="22"/>
          <w:lang w:val="es-MX"/>
        </w:rPr>
        <w:t>Diaspora</w:t>
      </w:r>
      <w:proofErr w:type="spellEnd"/>
    </w:p>
    <w:p w14:paraId="1D86DE38" w14:textId="77777777" w:rsidR="004B71CC" w:rsidRPr="00BC14EC" w:rsidRDefault="004B71CC" w:rsidP="00E67545">
      <w:pPr>
        <w:rPr>
          <w:bCs/>
          <w:szCs w:val="22"/>
          <w:lang w:val="es-MX"/>
        </w:rPr>
      </w:pPr>
    </w:p>
    <w:p w14:paraId="5A07CDEE" w14:textId="57F61910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Chile</w:t>
      </w:r>
    </w:p>
    <w:p w14:paraId="7873F727" w14:textId="682F6B73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Asociación OTD "Organizando </w:t>
      </w:r>
      <w:r w:rsidR="00F358F3" w:rsidRPr="00BC14EC">
        <w:rPr>
          <w:bCs/>
          <w:szCs w:val="22"/>
          <w:lang w:val="es-MX"/>
        </w:rPr>
        <w:t>Trans-Diversidades</w:t>
      </w:r>
      <w:r w:rsidRPr="00BC14EC">
        <w:rPr>
          <w:bCs/>
          <w:szCs w:val="22"/>
          <w:lang w:val="es-MX"/>
        </w:rPr>
        <w:t>"</w:t>
      </w:r>
    </w:p>
    <w:p w14:paraId="13DD8F41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Formación y Estudios sobre la Mujer -ISFEM</w:t>
      </w:r>
    </w:p>
    <w:p w14:paraId="35CD5C4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lastRenderedPageBreak/>
        <w:t>Fundación Construyendo Puentes</w:t>
      </w:r>
    </w:p>
    <w:p w14:paraId="225AA57B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Multitudes </w:t>
      </w:r>
    </w:p>
    <w:p w14:paraId="0A8B194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Punto de Encuentro </w:t>
      </w:r>
    </w:p>
    <w:p w14:paraId="155692F7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Sara </w:t>
      </w:r>
      <w:proofErr w:type="spellStart"/>
      <w:r w:rsidRPr="00BC14EC">
        <w:rPr>
          <w:bCs/>
          <w:szCs w:val="22"/>
          <w:lang w:val="es-MX"/>
        </w:rPr>
        <w:t>Philipi</w:t>
      </w:r>
      <w:proofErr w:type="spellEnd"/>
    </w:p>
    <w:p w14:paraId="3550C81A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Infancia y Cultura</w:t>
      </w:r>
    </w:p>
    <w:p w14:paraId="7719540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ONG Migrantes por el Maule</w:t>
      </w:r>
    </w:p>
    <w:p w14:paraId="21B96E6E" w14:textId="77777777" w:rsidR="004B71CC" w:rsidRPr="00BC14EC" w:rsidRDefault="004B71CC" w:rsidP="00E67545">
      <w:pPr>
        <w:ind w:left="2160"/>
        <w:rPr>
          <w:bCs/>
          <w:szCs w:val="22"/>
          <w:lang w:val="es-MX"/>
        </w:rPr>
      </w:pPr>
    </w:p>
    <w:p w14:paraId="61CE3C5D" w14:textId="7E39FC7B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Colombia</w:t>
      </w:r>
    </w:p>
    <w:p w14:paraId="3FEEA3C9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Pasión y Vida</w:t>
      </w:r>
    </w:p>
    <w:p w14:paraId="410E345B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Mujeres por Buenaventura, ASOMUBUEN</w:t>
      </w:r>
    </w:p>
    <w:p w14:paraId="58FB54D5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Profamilia</w:t>
      </w:r>
    </w:p>
    <w:p w14:paraId="3CF25E0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Asociación Movimiento por la Paz Ruta Pacífica de las Mujeres </w:t>
      </w:r>
    </w:p>
    <w:p w14:paraId="390ED71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Corporación Artística ‘Baúl Polisémico’</w:t>
      </w:r>
    </w:p>
    <w:p w14:paraId="095D5F7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Corporación Instituto Internacional sobre Raza, Igualdad y Derechos Humanos</w:t>
      </w:r>
    </w:p>
    <w:p w14:paraId="5E23821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Corporación Mujeres Católicas por el Derecho a Decidir de Colombia</w:t>
      </w:r>
    </w:p>
    <w:p w14:paraId="13417E0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Corporación Militares Víctimas del Conflicto Interno “MILVICTIMAS”</w:t>
      </w:r>
    </w:p>
    <w:p w14:paraId="528B85D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Corporación Colonia Venezolana en Colombia</w:t>
      </w:r>
    </w:p>
    <w:p w14:paraId="4D9A59A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Corporación Dios Nos Brinda Una Segunda Oportunidad</w:t>
      </w:r>
    </w:p>
    <w:p w14:paraId="356E3FA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Corporación Profesionales Profesando Vida CORPROVID</w:t>
      </w:r>
    </w:p>
    <w:p w14:paraId="618B9C7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Camino</w:t>
      </w:r>
    </w:p>
    <w:p w14:paraId="43FD612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Afrodescendiente por las Diversidades Sociales y Sexuales – SOMOS IDENTIDAD</w:t>
      </w:r>
    </w:p>
    <w:p w14:paraId="6A86228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Cultura de la Vida Humana</w:t>
      </w:r>
    </w:p>
    <w:p w14:paraId="36E6DEA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Clínica Versalles</w:t>
      </w:r>
    </w:p>
    <w:p w14:paraId="51F83EB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de Pana Que Sí</w:t>
      </w:r>
    </w:p>
    <w:p w14:paraId="3B8B36CB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Entre Dos Tierras</w:t>
      </w:r>
    </w:p>
    <w:p w14:paraId="66C1DFB0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Frida Kahlo Restaurando Vidas ONG</w:t>
      </w:r>
    </w:p>
    <w:p w14:paraId="36AF49E4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Futuro Social</w:t>
      </w:r>
    </w:p>
    <w:p w14:paraId="7DB27954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Justicia, Verdad y Derecho</w:t>
      </w:r>
    </w:p>
    <w:p w14:paraId="42E592F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</w:t>
      </w:r>
      <w:proofErr w:type="spellStart"/>
      <w:r w:rsidRPr="00BC14EC">
        <w:rPr>
          <w:bCs/>
          <w:szCs w:val="22"/>
          <w:lang w:val="es-MX"/>
        </w:rPr>
        <w:t>Liderezas</w:t>
      </w:r>
      <w:proofErr w:type="spellEnd"/>
      <w:r w:rsidRPr="00BC14EC">
        <w:rPr>
          <w:bCs/>
          <w:szCs w:val="22"/>
          <w:lang w:val="es-MX"/>
        </w:rPr>
        <w:t xml:space="preserve"> de Santa Fe</w:t>
      </w:r>
    </w:p>
    <w:p w14:paraId="7C44B6F8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Mujer y Futuro FMF</w:t>
      </w:r>
    </w:p>
    <w:p w14:paraId="732C37B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</w:t>
      </w:r>
      <w:proofErr w:type="spellStart"/>
      <w:r w:rsidRPr="00BC14EC">
        <w:rPr>
          <w:bCs/>
          <w:szCs w:val="22"/>
          <w:lang w:val="es-MX"/>
        </w:rPr>
        <w:t>Nakama´S</w:t>
      </w:r>
      <w:proofErr w:type="spellEnd"/>
    </w:p>
    <w:p w14:paraId="02631A04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para la Participación Comunitaria “PARCOMÚN”</w:t>
      </w:r>
    </w:p>
    <w:p w14:paraId="2EE9C28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Social Punta de Lanza FSPL</w:t>
      </w:r>
    </w:p>
    <w:p w14:paraId="58D87BED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Iglesia de Cristo Casa de Amor y Paz</w:t>
      </w:r>
    </w:p>
    <w:p w14:paraId="04171D80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Instituto Latinoamericano para una Sociedad y un Derecho Alternativos -ILSA</w:t>
      </w:r>
    </w:p>
    <w:p w14:paraId="05D3684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Organización para el Desarrollo de los Ecosistemas Culturales </w:t>
      </w:r>
    </w:p>
    <w:p w14:paraId="1A544F2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Red Colombiana de Mujeres por los Derechos Sexuales y Reproductivos</w:t>
      </w:r>
    </w:p>
    <w:p w14:paraId="2F6D391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Red Huilense de Defensa y Acompañamiento en Derechos Sexuales y Reproductivos (RHUDA)</w:t>
      </w:r>
    </w:p>
    <w:p w14:paraId="0C345B3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Sello Negro ONG</w:t>
      </w:r>
    </w:p>
    <w:p w14:paraId="4F9AF184" w14:textId="77777777" w:rsidR="004B71CC" w:rsidRPr="00BC14EC" w:rsidRDefault="004B71CC" w:rsidP="00E67545">
      <w:pPr>
        <w:rPr>
          <w:bCs/>
          <w:szCs w:val="22"/>
          <w:lang w:val="es-MX"/>
        </w:rPr>
      </w:pPr>
    </w:p>
    <w:p w14:paraId="06302DD2" w14:textId="0DB1B187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Costa Rica</w:t>
      </w:r>
    </w:p>
    <w:p w14:paraId="015A951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Ciudadana Acceder</w:t>
      </w:r>
    </w:p>
    <w:p w14:paraId="0B16C8A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Asociación Grupo Visión Empresarial </w:t>
      </w:r>
    </w:p>
    <w:p w14:paraId="041DAAE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lastRenderedPageBreak/>
        <w:t>Asociación Nicaragüense Para la Defensa de los Derechos Humanos ASONIDEFEHU</w:t>
      </w:r>
    </w:p>
    <w:p w14:paraId="01334B2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para la Defensa de la Vida</w:t>
      </w:r>
    </w:p>
    <w:p w14:paraId="27D6314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Cristiana </w:t>
      </w:r>
      <w:proofErr w:type="spellStart"/>
      <w:r w:rsidRPr="00BC14EC">
        <w:rPr>
          <w:bCs/>
          <w:szCs w:val="22"/>
          <w:lang w:val="es-MX"/>
        </w:rPr>
        <w:t>Thrive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Vision</w:t>
      </w:r>
      <w:proofErr w:type="spellEnd"/>
    </w:p>
    <w:p w14:paraId="5F2E464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CEJIL Mesoamérica</w:t>
      </w:r>
    </w:p>
    <w:p w14:paraId="0D4B03B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Colectivo de derechos humanos para la Memoria Histórica de Nicaragua (“Nicaragua Nunca Más”)</w:t>
      </w:r>
    </w:p>
    <w:p w14:paraId="11D92E03" w14:textId="5F4934BB" w:rsidR="004B71CC" w:rsidRPr="00BC14EC" w:rsidRDefault="00F358F3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Trans-Vida</w:t>
      </w:r>
    </w:p>
    <w:p w14:paraId="53C6EFF9" w14:textId="77777777" w:rsidR="004B71CC" w:rsidRPr="00BC14EC" w:rsidRDefault="004B71CC" w:rsidP="00E6754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  <w:lang w:val="es-MX"/>
        </w:rPr>
      </w:pPr>
    </w:p>
    <w:p w14:paraId="11F0F6DB" w14:textId="1678D323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Ecuador</w:t>
      </w:r>
    </w:p>
    <w:p w14:paraId="643AE96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Ecuatoriano de Desarrollo y Estudios Alternativos CEDEAL</w:t>
      </w:r>
    </w:p>
    <w:p w14:paraId="4318F6F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Ecuatoriano para la Promoción y Acción de la Mujer-Guayaquil, CEPAM Guayaquil</w:t>
      </w:r>
    </w:p>
    <w:p w14:paraId="2FC69CA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de Apoyo y Protección de los Derechos Humanos "</w:t>
      </w:r>
      <w:proofErr w:type="spellStart"/>
      <w:r w:rsidRPr="00BC14EC">
        <w:rPr>
          <w:bCs/>
          <w:szCs w:val="22"/>
          <w:lang w:val="es-MX"/>
        </w:rPr>
        <w:t>Surkuna</w:t>
      </w:r>
      <w:proofErr w:type="spellEnd"/>
      <w:r w:rsidRPr="00BC14EC">
        <w:rPr>
          <w:bCs/>
          <w:szCs w:val="22"/>
          <w:lang w:val="es-MX"/>
        </w:rPr>
        <w:t>"</w:t>
      </w:r>
    </w:p>
    <w:p w14:paraId="71745402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Acción Provida </w:t>
      </w:r>
    </w:p>
    <w:p w14:paraId="16C7CA6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“Betuel de los Niños y Jóvenes” </w:t>
      </w:r>
    </w:p>
    <w:p w14:paraId="09ACF76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Dios Es Lumbrera Restaurando a la Comunidad</w:t>
      </w:r>
    </w:p>
    <w:p w14:paraId="4B9B5141" w14:textId="30CCDB58" w:rsidR="004B71CC" w:rsidRPr="00BC14EC" w:rsidRDefault="00F358F3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</w:t>
      </w:r>
      <w:r w:rsidR="004B71CC" w:rsidRPr="00BC14EC">
        <w:rPr>
          <w:bCs/>
          <w:szCs w:val="22"/>
          <w:lang w:val="es-MX"/>
        </w:rPr>
        <w:t xml:space="preserve"> de Acción Social e Integral Mujeres de Asfalto/ Colectivo Mujeres de Asfalto</w:t>
      </w:r>
    </w:p>
    <w:p w14:paraId="2088FE9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Mujer &amp; Mujer</w:t>
      </w:r>
    </w:p>
    <w:p w14:paraId="429C71E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Servicios para un Desarrollo Alternativo del Sur, SENDAS</w:t>
      </w:r>
    </w:p>
    <w:p w14:paraId="06CA6C7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San Martin de Porres FUSMARP</w:t>
      </w:r>
    </w:p>
    <w:p w14:paraId="1EB0820D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TANDEM</w:t>
      </w:r>
    </w:p>
    <w:p w14:paraId="7479FE9E" w14:textId="77777777" w:rsidR="004B71CC" w:rsidRPr="00BC14EC" w:rsidRDefault="004B71CC" w:rsidP="00E67545">
      <w:pPr>
        <w:ind w:left="1440"/>
        <w:rPr>
          <w:bCs/>
          <w:szCs w:val="22"/>
          <w:lang w:val="es-MX"/>
        </w:rPr>
      </w:pPr>
    </w:p>
    <w:p w14:paraId="0729E1B2" w14:textId="604C3CEB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El Salvador</w:t>
      </w:r>
    </w:p>
    <w:p w14:paraId="6CC42B8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Acción Ciudadana</w:t>
      </w:r>
    </w:p>
    <w:p w14:paraId="3CC6A6E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Agrupación Ciudadana por la Despenalización del Aborto</w:t>
      </w:r>
    </w:p>
    <w:p w14:paraId="2BFE6D4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de Capacitación y Promoción para la Democracia (CECADE)</w:t>
      </w:r>
    </w:p>
    <w:p w14:paraId="5AB3D3F9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para el Desarrollo del liderazgo</w:t>
      </w:r>
    </w:p>
    <w:p w14:paraId="3FD7EFB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Colectiva Feminista para el desarrollo local</w:t>
      </w:r>
    </w:p>
    <w:p w14:paraId="5A142DC6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Jóvenes en Acción Política</w:t>
      </w:r>
    </w:p>
    <w:p w14:paraId="532CED2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Movimiento de Mujeres Orquídeas del Mar </w:t>
      </w:r>
    </w:p>
    <w:p w14:paraId="7D92E467" w14:textId="77777777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lang w:val="es-MX"/>
        </w:rPr>
      </w:pPr>
    </w:p>
    <w:p w14:paraId="07515190" w14:textId="4A3D43FD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Estados Unidos</w:t>
      </w:r>
    </w:p>
    <w:p w14:paraId="55B2A474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Pro-Vida de Puerto Rico, Inc.</w:t>
      </w:r>
    </w:p>
    <w:p w14:paraId="415BD73F" w14:textId="3E079A3B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Asymmetrica</w:t>
      </w:r>
      <w:proofErr w:type="spellEnd"/>
      <w:r w:rsidRPr="00BC14EC">
        <w:rPr>
          <w:bCs/>
          <w:szCs w:val="22"/>
          <w:lang w:val="es-MX"/>
        </w:rPr>
        <w:t xml:space="preserve"> Inc</w:t>
      </w:r>
      <w:r w:rsidR="00F358F3" w:rsidRPr="00BC14EC">
        <w:rPr>
          <w:bCs/>
          <w:szCs w:val="22"/>
          <w:lang w:val="es-MX"/>
        </w:rPr>
        <w:t>.</w:t>
      </w:r>
    </w:p>
    <w:p w14:paraId="7B5D754F" w14:textId="62473652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Guadalupe Vida y Familia Inc</w:t>
      </w:r>
      <w:r w:rsidR="00F358F3" w:rsidRPr="00BC14EC">
        <w:rPr>
          <w:bCs/>
          <w:szCs w:val="22"/>
          <w:lang w:val="es-MX"/>
        </w:rPr>
        <w:t>.</w:t>
      </w:r>
    </w:p>
    <w:p w14:paraId="4B6A4758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Coalición por Venezuela, Inc.</w:t>
      </w:r>
    </w:p>
    <w:p w14:paraId="473FC752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para la Democracia Panamericana</w:t>
      </w:r>
    </w:p>
    <w:p w14:paraId="74CE722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Global </w:t>
      </w:r>
      <w:proofErr w:type="spellStart"/>
      <w:r w:rsidRPr="00BC14EC">
        <w:rPr>
          <w:bCs/>
          <w:szCs w:val="22"/>
          <w:lang w:val="es-MX"/>
        </w:rPr>
        <w:t>Advance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Church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Ministry</w:t>
      </w:r>
      <w:proofErr w:type="spellEnd"/>
      <w:r w:rsidRPr="00BC14EC">
        <w:rPr>
          <w:bCs/>
          <w:szCs w:val="22"/>
          <w:lang w:val="es-MX"/>
        </w:rPr>
        <w:t xml:space="preserve"> </w:t>
      </w:r>
    </w:p>
    <w:p w14:paraId="2EFE021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Global Center </w:t>
      </w:r>
      <w:proofErr w:type="spellStart"/>
      <w:r w:rsidRPr="00BC14EC">
        <w:rPr>
          <w:bCs/>
          <w:szCs w:val="22"/>
          <w:lang w:val="es-MX"/>
        </w:rPr>
        <w:t>for</w:t>
      </w:r>
      <w:proofErr w:type="spellEnd"/>
      <w:r w:rsidRPr="00BC14EC">
        <w:rPr>
          <w:bCs/>
          <w:szCs w:val="22"/>
          <w:lang w:val="es-MX"/>
        </w:rPr>
        <w:t xml:space="preserve"> Human </w:t>
      </w:r>
      <w:proofErr w:type="spellStart"/>
      <w:r w:rsidRPr="00BC14EC">
        <w:rPr>
          <w:bCs/>
          <w:szCs w:val="22"/>
          <w:lang w:val="es-MX"/>
        </w:rPr>
        <w:t>Rights</w:t>
      </w:r>
      <w:proofErr w:type="spellEnd"/>
    </w:p>
    <w:p w14:paraId="61A2B73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Heartbeat</w:t>
      </w:r>
      <w:proofErr w:type="spellEnd"/>
      <w:r w:rsidRPr="00BC14EC">
        <w:rPr>
          <w:bCs/>
          <w:szCs w:val="22"/>
          <w:lang w:val="es-MX"/>
        </w:rPr>
        <w:t xml:space="preserve"> International </w:t>
      </w:r>
      <w:proofErr w:type="spellStart"/>
      <w:r w:rsidRPr="00BC14EC">
        <w:rPr>
          <w:bCs/>
          <w:szCs w:val="22"/>
          <w:lang w:val="es-MX"/>
        </w:rPr>
        <w:t>Inc</w:t>
      </w:r>
      <w:proofErr w:type="spellEnd"/>
      <w:r w:rsidRPr="00BC14EC">
        <w:rPr>
          <w:bCs/>
          <w:szCs w:val="22"/>
          <w:lang w:val="es-MX"/>
        </w:rPr>
        <w:t xml:space="preserve">  </w:t>
      </w:r>
    </w:p>
    <w:p w14:paraId="3A5BC625" w14:textId="77777777" w:rsidR="004B71CC" w:rsidRPr="005B5003" w:rsidRDefault="004B71CC" w:rsidP="00E67545">
      <w:pPr>
        <w:pStyle w:val="ListParagraph"/>
        <w:numPr>
          <w:ilvl w:val="0"/>
          <w:numId w:val="9"/>
        </w:numPr>
        <w:rPr>
          <w:bCs/>
          <w:szCs w:val="22"/>
        </w:rPr>
      </w:pPr>
      <w:r w:rsidRPr="005B5003">
        <w:rPr>
          <w:bCs/>
          <w:szCs w:val="22"/>
        </w:rPr>
        <w:t>International Human Rights Law Clinic of the University of Virginia School of Law</w:t>
      </w:r>
    </w:p>
    <w:p w14:paraId="6DCD5B5F" w14:textId="77777777" w:rsidR="004B71CC" w:rsidRPr="005B5003" w:rsidRDefault="004B71CC" w:rsidP="00E67545">
      <w:pPr>
        <w:numPr>
          <w:ilvl w:val="0"/>
          <w:numId w:val="9"/>
        </w:numPr>
        <w:rPr>
          <w:bCs/>
          <w:szCs w:val="22"/>
        </w:rPr>
      </w:pPr>
      <w:r w:rsidRPr="005B5003">
        <w:rPr>
          <w:bCs/>
          <w:szCs w:val="22"/>
        </w:rPr>
        <w:t>Missionary Image of Our Lady of Guadalupe</w:t>
      </w:r>
    </w:p>
    <w:p w14:paraId="7A3734D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Plan País Inc.</w:t>
      </w:r>
    </w:p>
    <w:p w14:paraId="32F3C4B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Sacred</w:t>
      </w:r>
      <w:proofErr w:type="spellEnd"/>
      <w:r w:rsidRPr="00BC14EC">
        <w:rPr>
          <w:bCs/>
          <w:szCs w:val="22"/>
          <w:lang w:val="es-MX"/>
        </w:rPr>
        <w:t xml:space="preserve"> Heart </w:t>
      </w:r>
      <w:proofErr w:type="spellStart"/>
      <w:r w:rsidRPr="00BC14EC">
        <w:rPr>
          <w:bCs/>
          <w:szCs w:val="22"/>
          <w:lang w:val="es-MX"/>
        </w:rPr>
        <w:t>Institute</w:t>
      </w:r>
      <w:proofErr w:type="spellEnd"/>
    </w:p>
    <w:p w14:paraId="4CCFB1B9" w14:textId="77777777" w:rsidR="004B71CC" w:rsidRPr="005B5003" w:rsidRDefault="004B71CC" w:rsidP="00E67545">
      <w:pPr>
        <w:numPr>
          <w:ilvl w:val="0"/>
          <w:numId w:val="9"/>
        </w:numPr>
        <w:rPr>
          <w:bCs/>
          <w:szCs w:val="22"/>
        </w:rPr>
      </w:pPr>
      <w:r w:rsidRPr="005B5003">
        <w:rPr>
          <w:bCs/>
          <w:szCs w:val="22"/>
        </w:rPr>
        <w:t>Terri Schiavo Life and Hope Network</w:t>
      </w:r>
    </w:p>
    <w:p w14:paraId="56E1D3FB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lastRenderedPageBreak/>
        <w:t xml:space="preserve">The </w:t>
      </w:r>
      <w:proofErr w:type="spellStart"/>
      <w:r w:rsidRPr="00BC14EC">
        <w:rPr>
          <w:bCs/>
          <w:szCs w:val="22"/>
          <w:lang w:val="es-MX"/>
        </w:rPr>
        <w:t>Bacardi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Family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Foundation</w:t>
      </w:r>
      <w:proofErr w:type="spellEnd"/>
      <w:r w:rsidRPr="00BC14EC">
        <w:rPr>
          <w:bCs/>
          <w:szCs w:val="22"/>
          <w:lang w:val="es-MX"/>
        </w:rPr>
        <w:t>, INC</w:t>
      </w:r>
    </w:p>
    <w:p w14:paraId="308E32DB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Voces de la Memoria</w:t>
      </w:r>
    </w:p>
    <w:p w14:paraId="5A41B9E6" w14:textId="77777777" w:rsidR="004B71CC" w:rsidRPr="00BC14EC" w:rsidRDefault="004B71CC" w:rsidP="00E67545">
      <w:pPr>
        <w:rPr>
          <w:bCs/>
          <w:szCs w:val="22"/>
          <w:lang w:val="es-MX"/>
        </w:rPr>
      </w:pPr>
    </w:p>
    <w:p w14:paraId="26858B31" w14:textId="0A2AE640" w:rsidR="004B71CC" w:rsidRPr="00BC14EC" w:rsidRDefault="004B71CC" w:rsidP="00E67545">
      <w:pPr>
        <w:ind w:left="720" w:firstLine="72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Guatemala</w:t>
      </w:r>
    </w:p>
    <w:p w14:paraId="6C399A16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de Mujeres Nuestra Voz</w:t>
      </w:r>
    </w:p>
    <w:p w14:paraId="78D91C2D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para la Vida y Dignidad Humana (ASOVID) en Guatemala</w:t>
      </w:r>
    </w:p>
    <w:p w14:paraId="3C1AD0A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Instituto Internacional Juntos por la Vida</w:t>
      </w:r>
    </w:p>
    <w:p w14:paraId="6BC261B7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Movimiento 502</w:t>
      </w:r>
    </w:p>
    <w:p w14:paraId="1B2B9049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Organización Mujeres en Superación </w:t>
      </w:r>
    </w:p>
    <w:p w14:paraId="714AFC1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Red de Mujeres Democracia, Desarrollo e Igualdad</w:t>
      </w:r>
    </w:p>
    <w:p w14:paraId="64B5C157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Sí a la Vida</w:t>
      </w:r>
    </w:p>
    <w:p w14:paraId="2BC70F6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Torre de Oración de la Ciudad</w:t>
      </w:r>
    </w:p>
    <w:p w14:paraId="0EA7CD39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Únicas ONG</w:t>
      </w:r>
    </w:p>
    <w:p w14:paraId="5678CA83" w14:textId="77777777" w:rsidR="004B71CC" w:rsidRPr="00BC14EC" w:rsidRDefault="004B71CC" w:rsidP="00E67545">
      <w:pPr>
        <w:rPr>
          <w:bCs/>
          <w:szCs w:val="22"/>
          <w:lang w:val="es-MX"/>
        </w:rPr>
      </w:pPr>
    </w:p>
    <w:p w14:paraId="72FDF661" w14:textId="0166F882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 xml:space="preserve">Guyana </w:t>
      </w:r>
    </w:p>
    <w:p w14:paraId="13E1CB92" w14:textId="77777777" w:rsidR="004B71CC" w:rsidRPr="005B5003" w:rsidRDefault="004B71CC" w:rsidP="00E67545">
      <w:pPr>
        <w:pStyle w:val="ListParagraph"/>
        <w:numPr>
          <w:ilvl w:val="0"/>
          <w:numId w:val="9"/>
        </w:numPr>
        <w:rPr>
          <w:bCs/>
          <w:szCs w:val="22"/>
        </w:rPr>
      </w:pPr>
      <w:r w:rsidRPr="005B5003">
        <w:rPr>
          <w:bCs/>
          <w:szCs w:val="22"/>
        </w:rPr>
        <w:t>Guyana Council of Organizations for Persons with Disabilities (GCOPD)</w:t>
      </w:r>
    </w:p>
    <w:p w14:paraId="584B5BE8" w14:textId="77777777" w:rsidR="004B71CC" w:rsidRPr="005B5003" w:rsidRDefault="004B71CC" w:rsidP="00E67545">
      <w:pPr>
        <w:pStyle w:val="ListParagraph"/>
        <w:numPr>
          <w:ilvl w:val="0"/>
          <w:numId w:val="9"/>
        </w:numPr>
        <w:rPr>
          <w:bCs/>
          <w:szCs w:val="22"/>
        </w:rPr>
      </w:pPr>
      <w:r w:rsidRPr="005B5003">
        <w:rPr>
          <w:bCs/>
          <w:szCs w:val="22"/>
        </w:rPr>
        <w:t>Guyana National Youth Council (GNYC)</w:t>
      </w:r>
    </w:p>
    <w:p w14:paraId="5E11B224" w14:textId="77777777" w:rsidR="004B71CC" w:rsidRPr="005B5003" w:rsidRDefault="004B71CC" w:rsidP="00E6754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67EBE744" w14:textId="61AECF4E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Haití</w:t>
      </w:r>
    </w:p>
    <w:p w14:paraId="601413E3" w14:textId="77777777" w:rsidR="004B71CC" w:rsidRPr="005B5003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fr-FR"/>
        </w:rPr>
      </w:pPr>
      <w:r w:rsidRPr="005B5003">
        <w:rPr>
          <w:bCs/>
          <w:szCs w:val="22"/>
          <w:lang w:val="fr-FR"/>
        </w:rPr>
        <w:t>Forum Intégré pour l'Éducation et la Stabilité Économique</w:t>
      </w:r>
    </w:p>
    <w:p w14:paraId="7D4BD2CA" w14:textId="3A5354B5" w:rsidR="004B71CC" w:rsidRPr="005B5003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fr-FR"/>
        </w:rPr>
      </w:pPr>
      <w:r w:rsidRPr="005B5003">
        <w:rPr>
          <w:bCs/>
          <w:szCs w:val="22"/>
          <w:lang w:val="fr-FR"/>
        </w:rPr>
        <w:t xml:space="preserve">Idée AK </w:t>
      </w:r>
      <w:proofErr w:type="spellStart"/>
      <w:r w:rsidRPr="005B5003">
        <w:rPr>
          <w:bCs/>
          <w:szCs w:val="22"/>
          <w:lang w:val="fr-FR"/>
        </w:rPr>
        <w:t>Aksyon</w:t>
      </w:r>
      <w:proofErr w:type="spellEnd"/>
      <w:r w:rsidRPr="005B5003">
        <w:rPr>
          <w:bCs/>
          <w:szCs w:val="22"/>
          <w:lang w:val="fr-FR"/>
        </w:rPr>
        <w:t xml:space="preserve"> </w:t>
      </w:r>
      <w:proofErr w:type="spellStart"/>
      <w:r w:rsidRPr="005B5003">
        <w:rPr>
          <w:bCs/>
          <w:szCs w:val="22"/>
          <w:lang w:val="fr-FR"/>
        </w:rPr>
        <w:t>Fanm</w:t>
      </w:r>
      <w:proofErr w:type="spellEnd"/>
      <w:r w:rsidRPr="005B5003">
        <w:rPr>
          <w:bCs/>
          <w:szCs w:val="22"/>
          <w:lang w:val="fr-FR"/>
        </w:rPr>
        <w:t xml:space="preserve"> pou </w:t>
      </w:r>
      <w:proofErr w:type="spellStart"/>
      <w:r w:rsidRPr="005B5003">
        <w:rPr>
          <w:bCs/>
          <w:szCs w:val="22"/>
          <w:lang w:val="fr-FR"/>
        </w:rPr>
        <w:t>sove</w:t>
      </w:r>
      <w:proofErr w:type="spellEnd"/>
      <w:r w:rsidRPr="005B5003">
        <w:rPr>
          <w:bCs/>
          <w:szCs w:val="22"/>
          <w:lang w:val="fr-FR"/>
        </w:rPr>
        <w:t xml:space="preserve"> </w:t>
      </w:r>
      <w:proofErr w:type="spellStart"/>
      <w:r w:rsidR="00F358F3" w:rsidRPr="005B5003">
        <w:rPr>
          <w:bCs/>
          <w:szCs w:val="22"/>
          <w:lang w:val="fr-FR"/>
        </w:rPr>
        <w:t>Ayiti</w:t>
      </w:r>
      <w:proofErr w:type="spellEnd"/>
      <w:r w:rsidR="00F358F3" w:rsidRPr="005B5003">
        <w:rPr>
          <w:bCs/>
          <w:szCs w:val="22"/>
          <w:lang w:val="fr-FR"/>
        </w:rPr>
        <w:t xml:space="preserve"> IAFSA</w:t>
      </w:r>
    </w:p>
    <w:p w14:paraId="60E27BBA" w14:textId="77777777" w:rsidR="004B71CC" w:rsidRPr="005B5003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fr-FR"/>
        </w:rPr>
      </w:pPr>
      <w:r w:rsidRPr="005B5003">
        <w:rPr>
          <w:bCs/>
          <w:szCs w:val="22"/>
          <w:lang w:val="fr-FR"/>
        </w:rPr>
        <w:t>Observatoire National pour la Démocratie et l’Environnement (ONADE)</w:t>
      </w:r>
    </w:p>
    <w:p w14:paraId="6BB1819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Orden Supreme des </w:t>
      </w:r>
      <w:proofErr w:type="spellStart"/>
      <w:r w:rsidRPr="00BC14EC">
        <w:rPr>
          <w:bCs/>
          <w:szCs w:val="22"/>
          <w:lang w:val="es-MX"/>
        </w:rPr>
        <w:t>ancêtres</w:t>
      </w:r>
      <w:proofErr w:type="spellEnd"/>
    </w:p>
    <w:p w14:paraId="13C52A5E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Refugee</w:t>
      </w:r>
      <w:proofErr w:type="spellEnd"/>
      <w:r w:rsidRPr="00BC14EC">
        <w:rPr>
          <w:bCs/>
          <w:szCs w:val="22"/>
          <w:lang w:val="es-MX"/>
        </w:rPr>
        <w:t xml:space="preserve"> des Femmes dé Haiti</w:t>
      </w:r>
    </w:p>
    <w:p w14:paraId="0DF707BB" w14:textId="77777777" w:rsidR="004B71CC" w:rsidRPr="00BC14EC" w:rsidRDefault="004B71CC" w:rsidP="00E67545">
      <w:pPr>
        <w:ind w:left="2160"/>
        <w:rPr>
          <w:bCs/>
          <w:szCs w:val="22"/>
          <w:lang w:val="es-MX"/>
        </w:rPr>
      </w:pPr>
    </w:p>
    <w:p w14:paraId="58F05185" w14:textId="4DF12674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Honduras</w:t>
      </w:r>
    </w:p>
    <w:p w14:paraId="16744B30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Asociación de Micro, Pequeños y Medianos Empresarios Afro Hondureños (CAMAFROH) </w:t>
      </w:r>
    </w:p>
    <w:p w14:paraId="06752B2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para el Desarrollo y la Cooperación LGTBI –SOMOS CDC</w:t>
      </w:r>
    </w:p>
    <w:p w14:paraId="58066D22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Para El Desarrollo Comunal (CEDECO)</w:t>
      </w:r>
    </w:p>
    <w:p w14:paraId="0995A10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Colectivo Unidad Color Rosa.  </w:t>
      </w:r>
    </w:p>
    <w:p w14:paraId="4C4E22D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Llanto, Valor y Esfuerzo (LLAVES)</w:t>
      </w:r>
    </w:p>
    <w:p w14:paraId="6C9B618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Instituto para el Desarrollo Sostenible de la Mujer Lenca de Honduras IDESMULH</w:t>
      </w:r>
    </w:p>
    <w:p w14:paraId="1FF9669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Organización Negra Centroamericana</w:t>
      </w:r>
    </w:p>
    <w:p w14:paraId="3DE0792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Organización de Desarrollo Étnico Comunitario (ODECO)</w:t>
      </w:r>
    </w:p>
    <w:p w14:paraId="6794BB0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Red de Mujeres Unidas por Nuestros Derechos (REDMUDE)</w:t>
      </w:r>
    </w:p>
    <w:p w14:paraId="1C7EBF37" w14:textId="77777777" w:rsidR="004B71CC" w:rsidRPr="00BC14EC" w:rsidRDefault="004B71CC" w:rsidP="00E67545">
      <w:pPr>
        <w:ind w:left="2160"/>
        <w:rPr>
          <w:bCs/>
          <w:szCs w:val="22"/>
          <w:lang w:val="es-MX"/>
        </w:rPr>
      </w:pPr>
    </w:p>
    <w:p w14:paraId="4FD746DE" w14:textId="074094C4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Jamaica</w:t>
      </w:r>
    </w:p>
    <w:p w14:paraId="10C69841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Missionaries</w:t>
      </w:r>
      <w:proofErr w:type="spellEnd"/>
      <w:r w:rsidRPr="00BC14EC">
        <w:rPr>
          <w:bCs/>
          <w:szCs w:val="22"/>
          <w:lang w:val="es-MX"/>
        </w:rPr>
        <w:t xml:space="preserve"> of the Poor</w:t>
      </w:r>
    </w:p>
    <w:p w14:paraId="2DCBB4C7" w14:textId="77777777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</w:p>
    <w:p w14:paraId="7AE314D9" w14:textId="01955416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México</w:t>
      </w:r>
    </w:p>
    <w:p w14:paraId="74A3D1D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Agenda Nacional de Políticas Trans de México</w:t>
      </w:r>
    </w:p>
    <w:p w14:paraId="4BB760C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Ancla de Salem, A.C.</w:t>
      </w:r>
    </w:p>
    <w:p w14:paraId="5507B8F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Artes Ministeriales A.C. </w:t>
      </w:r>
    </w:p>
    <w:p w14:paraId="24507277" w14:textId="2BBBADB1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Asociación de </w:t>
      </w:r>
      <w:r w:rsidR="00E67545" w:rsidRPr="00BC14EC">
        <w:rPr>
          <w:bCs/>
          <w:szCs w:val="22"/>
          <w:lang w:val="es-MX"/>
        </w:rPr>
        <w:t>Psicólogos</w:t>
      </w:r>
      <w:r w:rsidRPr="00BC14EC">
        <w:rPr>
          <w:bCs/>
          <w:szCs w:val="22"/>
          <w:lang w:val="es-MX"/>
        </w:rPr>
        <w:t xml:space="preserve"> Cristianos A.C.</w:t>
      </w:r>
    </w:p>
    <w:p w14:paraId="3D440DA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Nacional Cívica Femenina</w:t>
      </w:r>
    </w:p>
    <w:p w14:paraId="76CDACD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Salud Mental CETPA México, IAP</w:t>
      </w:r>
    </w:p>
    <w:p w14:paraId="4B6DA6A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lastRenderedPageBreak/>
        <w:t xml:space="preserve">Ayuda para mis Hermanos Elim A.C. </w:t>
      </w:r>
    </w:p>
    <w:p w14:paraId="489E2A3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Brazos y Lazos A.C.</w:t>
      </w:r>
    </w:p>
    <w:p w14:paraId="76C6042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Calacoaya Centro Cultural A.C.</w:t>
      </w:r>
    </w:p>
    <w:p w14:paraId="259B12C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Casa Infantil </w:t>
      </w:r>
      <w:proofErr w:type="spellStart"/>
      <w:r w:rsidRPr="00BC14EC">
        <w:rPr>
          <w:bCs/>
          <w:szCs w:val="22"/>
          <w:lang w:val="es-MX"/>
        </w:rPr>
        <w:t>Ammi</w:t>
      </w:r>
      <w:proofErr w:type="spellEnd"/>
      <w:r w:rsidRPr="00BC14EC">
        <w:rPr>
          <w:bCs/>
          <w:szCs w:val="22"/>
          <w:lang w:val="es-MX"/>
        </w:rPr>
        <w:t xml:space="preserve"> IAP</w:t>
      </w:r>
    </w:p>
    <w:p w14:paraId="492C53C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Casasistencia</w:t>
      </w:r>
      <w:proofErr w:type="spellEnd"/>
      <w:r w:rsidRPr="00BC14EC">
        <w:rPr>
          <w:bCs/>
          <w:szCs w:val="22"/>
          <w:lang w:val="es-MX"/>
        </w:rPr>
        <w:t xml:space="preserve"> IAP</w:t>
      </w:r>
    </w:p>
    <w:p w14:paraId="4497D4C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Centro Cultural Voz por la Familia A.C. </w:t>
      </w:r>
    </w:p>
    <w:p w14:paraId="0FCBF44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de Cultura y Orientación Civil Concertación A.C</w:t>
      </w:r>
    </w:p>
    <w:p w14:paraId="1E66EA9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de Desarrollo Integral Nueva Vida Internacional A.C.</w:t>
      </w:r>
    </w:p>
    <w:p w14:paraId="6D41549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de Estudios Universitarios Calacoaya</w:t>
      </w:r>
    </w:p>
    <w:p w14:paraId="7E56896E" w14:textId="48D0AA75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Centro de Estudios y Formación Integral de la Mujer </w:t>
      </w:r>
      <w:r w:rsidR="00E67545" w:rsidRPr="00BC14EC">
        <w:rPr>
          <w:bCs/>
          <w:szCs w:val="22"/>
          <w:lang w:val="es-MX"/>
        </w:rPr>
        <w:t>Yucatán</w:t>
      </w:r>
      <w:r w:rsidRPr="00BC14EC">
        <w:rPr>
          <w:bCs/>
          <w:szCs w:val="22"/>
          <w:lang w:val="es-MX"/>
        </w:rPr>
        <w:t xml:space="preserve"> S.C.</w:t>
      </w:r>
    </w:p>
    <w:p w14:paraId="58E32EE1" w14:textId="77777777" w:rsidR="004B71CC" w:rsidRPr="005B5003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pt-BR"/>
        </w:rPr>
      </w:pPr>
      <w:r w:rsidRPr="005B5003">
        <w:rPr>
          <w:bCs/>
          <w:szCs w:val="22"/>
          <w:lang w:val="pt-BR"/>
        </w:rPr>
        <w:t>Centro Educativo Cultural Shalom A.C.</w:t>
      </w:r>
    </w:p>
    <w:p w14:paraId="1E8A5990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Latinoamericano para la Paz, la Cooperación y el Desarrollo S.C.</w:t>
      </w:r>
    </w:p>
    <w:p w14:paraId="3C9AAB6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CitizenGo</w:t>
      </w:r>
      <w:proofErr w:type="spellEnd"/>
      <w:r w:rsidRPr="00BC14EC">
        <w:rPr>
          <w:bCs/>
          <w:szCs w:val="22"/>
          <w:lang w:val="es-MX"/>
        </w:rPr>
        <w:t xml:space="preserve"> México</w:t>
      </w:r>
    </w:p>
    <w:p w14:paraId="14AE49D7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Coalición Nacional de Mujeres Rurales, A. C. </w:t>
      </w:r>
    </w:p>
    <w:p w14:paraId="7D53722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Colegio Calacoaya Tierra Nueva A.C</w:t>
      </w:r>
    </w:p>
    <w:p w14:paraId="054F3317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Comisión Unidos Vs. Trata A.C.</w:t>
      </w:r>
    </w:p>
    <w:p w14:paraId="4A67A2A4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Compartimos mundo A.C.</w:t>
      </w:r>
    </w:p>
    <w:p w14:paraId="04D74AA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Comunidad Autista Surgiendo, IAP </w:t>
      </w:r>
    </w:p>
    <w:p w14:paraId="52573FFB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Consejo Regional Indígena y Popular de </w:t>
      </w:r>
      <w:proofErr w:type="spellStart"/>
      <w:r w:rsidRPr="00BC14EC">
        <w:rPr>
          <w:bCs/>
          <w:szCs w:val="22"/>
          <w:lang w:val="es-MX"/>
        </w:rPr>
        <w:t>X'pujil</w:t>
      </w:r>
      <w:proofErr w:type="spellEnd"/>
      <w:r w:rsidRPr="00BC14EC">
        <w:rPr>
          <w:bCs/>
          <w:szCs w:val="22"/>
          <w:lang w:val="es-MX"/>
        </w:rPr>
        <w:t xml:space="preserve"> Sociedad Civil</w:t>
      </w:r>
    </w:p>
    <w:p w14:paraId="783E682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Consejo Internacional sobre Liderazgo y Bienestar Social</w:t>
      </w:r>
    </w:p>
    <w:p w14:paraId="0D2FB16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Documenta, Análisis y Acción para la Justicia Social</w:t>
      </w:r>
    </w:p>
    <w:p w14:paraId="79B5D6F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El Ángel de la Guarda A.C.</w:t>
      </w:r>
    </w:p>
    <w:p w14:paraId="5005C3E9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Formando Familias de Excelencia AC</w:t>
      </w:r>
    </w:p>
    <w:p w14:paraId="0839A26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de Integridad para el Fortalecimiento de los Valores de la Familia</w:t>
      </w:r>
    </w:p>
    <w:p w14:paraId="261729D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en Promoción de la Familia y la Libertad AC.</w:t>
      </w:r>
    </w:p>
    <w:p w14:paraId="61AC3B2C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el Cristo Migrante México </w:t>
      </w:r>
    </w:p>
    <w:p w14:paraId="2766F7AE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Enlace e Innovación Social</w:t>
      </w:r>
    </w:p>
    <w:p w14:paraId="343888E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Mexicana para la planeación familiar</w:t>
      </w:r>
    </w:p>
    <w:p w14:paraId="77E8023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Mexicana René Mey</w:t>
      </w:r>
    </w:p>
    <w:p w14:paraId="1AA9059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para el Desarrollo Sustentable de la Familia Asociación Civil</w:t>
      </w:r>
    </w:p>
    <w:p w14:paraId="61475794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Protegerte Es Mi Compromiso A.C. </w:t>
      </w:r>
    </w:p>
    <w:p w14:paraId="08F7A2A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San Martín de Porres FUSMARP</w:t>
      </w:r>
    </w:p>
    <w:p w14:paraId="1F28C5D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Tocando Sueños</w:t>
      </w:r>
    </w:p>
    <w:p w14:paraId="7A3B117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Vida Plena Ing. Daniel Lozano Aduna IAP</w:t>
      </w:r>
    </w:p>
    <w:p w14:paraId="4719D0D5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Género F.A.C.</w:t>
      </w:r>
    </w:p>
    <w:p w14:paraId="446D43A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Grupo de Especialistas y Asesores en Desarrollo A.C.</w:t>
      </w:r>
    </w:p>
    <w:p w14:paraId="2ECA754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Instituto de Acceso a la Justicia</w:t>
      </w:r>
    </w:p>
    <w:p w14:paraId="2802036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Íntegra, Instituto de Formación Humana A.C.</w:t>
      </w:r>
    </w:p>
    <w:p w14:paraId="704A563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Ipas</w:t>
      </w:r>
      <w:proofErr w:type="spellEnd"/>
      <w:r w:rsidRPr="00BC14EC">
        <w:rPr>
          <w:bCs/>
          <w:szCs w:val="22"/>
          <w:lang w:val="es-MX"/>
        </w:rPr>
        <w:t xml:space="preserve"> Latinoamérica y El Caribe</w:t>
      </w:r>
    </w:p>
    <w:p w14:paraId="6EDB8D12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Juntos por México</w:t>
      </w:r>
    </w:p>
    <w:p w14:paraId="77BFD1D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Llevando Arte Para Todos A.C.</w:t>
      </w:r>
    </w:p>
    <w:p w14:paraId="14E11685" w14:textId="41BBDAC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López </w:t>
      </w:r>
      <w:r w:rsidR="00E67545" w:rsidRPr="00BC14EC">
        <w:rPr>
          <w:bCs/>
          <w:szCs w:val="22"/>
          <w:lang w:val="es-MX"/>
        </w:rPr>
        <w:t>Ortega</w:t>
      </w:r>
      <w:r w:rsidRPr="00BC14EC">
        <w:rPr>
          <w:bCs/>
          <w:szCs w:val="22"/>
          <w:lang w:val="es-MX"/>
        </w:rPr>
        <w:t xml:space="preserve"> Magallanes y Asociados, Orientadores Familiares, S.C LOMA</w:t>
      </w:r>
    </w:p>
    <w:p w14:paraId="1A29ACD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Mano Amiga de la Costa Chica A.C.</w:t>
      </w:r>
    </w:p>
    <w:p w14:paraId="4BD829E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Manos que Cuidan a Nuestros Pequeños</w:t>
      </w:r>
    </w:p>
    <w:p w14:paraId="3ECCDB3D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Meta Sport Tu Bienestar</w:t>
      </w:r>
    </w:p>
    <w:p w14:paraId="540375D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Ministerio de Alcance Jezreel A.C. </w:t>
      </w:r>
    </w:p>
    <w:p w14:paraId="23CCD2A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Misión Esperanza Profamilia A.C.</w:t>
      </w:r>
    </w:p>
    <w:p w14:paraId="03B971A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Mujeres en Conquista A.C. </w:t>
      </w:r>
    </w:p>
    <w:p w14:paraId="7C4A2DF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lastRenderedPageBreak/>
        <w:t xml:space="preserve">Mujeres </w:t>
      </w:r>
      <w:proofErr w:type="spellStart"/>
      <w:r w:rsidRPr="00BC14EC">
        <w:rPr>
          <w:bCs/>
          <w:szCs w:val="22"/>
          <w:lang w:val="es-MX"/>
        </w:rPr>
        <w:t>Jadasa</w:t>
      </w:r>
      <w:proofErr w:type="spellEnd"/>
      <w:r w:rsidRPr="00BC14EC">
        <w:rPr>
          <w:bCs/>
          <w:szCs w:val="22"/>
          <w:lang w:val="es-MX"/>
        </w:rPr>
        <w:t xml:space="preserve"> A.C</w:t>
      </w:r>
    </w:p>
    <w:p w14:paraId="44D176A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Mujer Libertad A.C.</w:t>
      </w:r>
    </w:p>
    <w:p w14:paraId="32C2BC1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Organización de la Sociedad Civil HOPNINJ A.C.</w:t>
      </w:r>
    </w:p>
    <w:p w14:paraId="73B59D42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Otro Tiempo México A. C.  </w:t>
      </w:r>
    </w:p>
    <w:p w14:paraId="195ED8F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Pasos Por la Vida A.C.</w:t>
      </w:r>
    </w:p>
    <w:p w14:paraId="66B5B26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Paz y Acción, Movimiento con Pasión </w:t>
      </w:r>
    </w:p>
    <w:p w14:paraId="6388ED6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Profesionistas Multidisciplinarios Paso Firme</w:t>
      </w:r>
    </w:p>
    <w:p w14:paraId="1707A0A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Red de Organizaciones de la Sociedad Civil Pro-Yucatán A.C.</w:t>
      </w:r>
    </w:p>
    <w:p w14:paraId="1AAA9DD4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Red Mujeres Desarrollo, Justicia y Paz A.C.</w:t>
      </w:r>
    </w:p>
    <w:p w14:paraId="1E759739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Salvemos Una Vida</w:t>
      </w:r>
    </w:p>
    <w:p w14:paraId="20372AF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Tlalok-Tlakaj</w:t>
      </w:r>
      <w:proofErr w:type="spellEnd"/>
      <w:r w:rsidRPr="00BC14EC">
        <w:rPr>
          <w:bCs/>
          <w:szCs w:val="22"/>
          <w:lang w:val="es-MX"/>
        </w:rPr>
        <w:t xml:space="preserve"> A.C.</w:t>
      </w:r>
    </w:p>
    <w:p w14:paraId="7F77331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Unidos en Amor</w:t>
      </w:r>
    </w:p>
    <w:p w14:paraId="1AF00DD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Unidos con Jesús, A.C.</w:t>
      </w:r>
    </w:p>
    <w:p w14:paraId="0650B1BA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Universidad Internacional México Blanco, A.C.</w:t>
      </w:r>
    </w:p>
    <w:p w14:paraId="60BEE94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Vida para Nacer, A.C</w:t>
      </w:r>
    </w:p>
    <w:p w14:paraId="17078E2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VQ Fundación, A.C. </w:t>
      </w:r>
    </w:p>
    <w:p w14:paraId="17E432DA" w14:textId="77777777" w:rsidR="004B71CC" w:rsidRPr="00BC14EC" w:rsidRDefault="004B71CC" w:rsidP="00E67545">
      <w:pPr>
        <w:ind w:left="2160"/>
        <w:rPr>
          <w:bCs/>
          <w:szCs w:val="22"/>
          <w:lang w:val="es-MX"/>
        </w:rPr>
      </w:pPr>
    </w:p>
    <w:p w14:paraId="287F84C7" w14:textId="7AA0B207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Nicaragua</w:t>
      </w:r>
    </w:p>
    <w:p w14:paraId="3F1586E2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Sindicato de Trabajadoras Domésticas y Oficios Varios Trans</w:t>
      </w:r>
    </w:p>
    <w:p w14:paraId="37E4559B" w14:textId="77777777" w:rsidR="004B71CC" w:rsidRPr="00BC14EC" w:rsidRDefault="004B71CC" w:rsidP="00E67545">
      <w:pPr>
        <w:pStyle w:val="ListParagraph"/>
        <w:ind w:left="2160"/>
        <w:rPr>
          <w:bCs/>
          <w:szCs w:val="22"/>
          <w:lang w:val="es-MX"/>
        </w:rPr>
      </w:pPr>
    </w:p>
    <w:p w14:paraId="4DB4FC6A" w14:textId="3F7085D3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Países Bajos</w:t>
      </w:r>
    </w:p>
    <w:p w14:paraId="334457EF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Foundation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NewGeneration</w:t>
      </w:r>
      <w:proofErr w:type="spellEnd"/>
    </w:p>
    <w:p w14:paraId="5FEE351A" w14:textId="77777777" w:rsidR="004B71CC" w:rsidRPr="00BC14EC" w:rsidRDefault="004B71CC" w:rsidP="00E67545">
      <w:pPr>
        <w:rPr>
          <w:bCs/>
          <w:szCs w:val="22"/>
          <w:lang w:val="es-MX"/>
        </w:rPr>
      </w:pPr>
    </w:p>
    <w:p w14:paraId="50781903" w14:textId="2D6214D3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Panamá</w:t>
      </w:r>
    </w:p>
    <w:p w14:paraId="2A645784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Cristiana de Comunicación</w:t>
      </w:r>
    </w:p>
    <w:p w14:paraId="667E2B1B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Panameña de Personas Trans</w:t>
      </w:r>
    </w:p>
    <w:p w14:paraId="1148A7F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Familiar Afro Santeño, CEFAS</w:t>
      </w:r>
    </w:p>
    <w:p w14:paraId="2B5F891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de Iniciativas Democráticas CIDEM</w:t>
      </w:r>
    </w:p>
    <w:p w14:paraId="0B1A13B7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Comunidad Apostólica Hosanna</w:t>
      </w:r>
    </w:p>
    <w:p w14:paraId="02731259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Bendice al Prójimo</w:t>
      </w:r>
    </w:p>
    <w:p w14:paraId="1393A30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Buenas Noticias</w:t>
      </w:r>
    </w:p>
    <w:p w14:paraId="21E1C39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Centro Familiar Vida Nueva</w:t>
      </w:r>
    </w:p>
    <w:p w14:paraId="6D1A7C3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Construyendo Vidas Panamá</w:t>
      </w:r>
    </w:p>
    <w:p w14:paraId="2C1BE81A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Fundación Iguales </w:t>
      </w:r>
    </w:p>
    <w:p w14:paraId="45A4082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Ministerio La Unción</w:t>
      </w:r>
    </w:p>
    <w:p w14:paraId="40DACBA4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Ofrece un Hogar</w:t>
      </w:r>
    </w:p>
    <w:p w14:paraId="24C320E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Para Desarrollo del Capital Social</w:t>
      </w:r>
    </w:p>
    <w:p w14:paraId="6CD12A75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un Nuevo Amanecer</w:t>
      </w:r>
    </w:p>
    <w:p w14:paraId="2F56B8BA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Vida y Familia</w:t>
      </w:r>
    </w:p>
    <w:p w14:paraId="2CF9728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Ministerio Evangélico el Aposento Alto</w:t>
      </w:r>
    </w:p>
    <w:p w14:paraId="78ABF01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Ministerio Generación Diferente </w:t>
      </w:r>
    </w:p>
    <w:p w14:paraId="7726D25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Voces de Mujeres Afrodescendientes de Panamá</w:t>
      </w:r>
    </w:p>
    <w:p w14:paraId="27610730" w14:textId="77777777" w:rsidR="004B71CC" w:rsidRPr="00BC14EC" w:rsidRDefault="004B71CC" w:rsidP="00E67545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  <w:u w:val="single"/>
          <w:lang w:val="es-MX"/>
        </w:rPr>
      </w:pPr>
    </w:p>
    <w:p w14:paraId="505D8857" w14:textId="09B20CE6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Paraguay</w:t>
      </w:r>
    </w:p>
    <w:p w14:paraId="2F444B8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Base Educativo y Comunitaria de Apoyo (BECA)</w:t>
      </w:r>
    </w:p>
    <w:p w14:paraId="6A1205F4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de Estudios Bioéticos</w:t>
      </w:r>
    </w:p>
    <w:p w14:paraId="507B5D4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PANAMBÍ</w:t>
      </w:r>
    </w:p>
    <w:p w14:paraId="27B6150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de Iglesias Evangélicas del Paraguay (ASIEP)</w:t>
      </w:r>
    </w:p>
    <w:p w14:paraId="0F519C24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lastRenderedPageBreak/>
        <w:t>Frente Nacional Provida y Profamilia Paraguay (FRENVIFA)</w:t>
      </w:r>
    </w:p>
    <w:p w14:paraId="48DFC873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Instituto Tomás Moro</w:t>
      </w:r>
    </w:p>
    <w:p w14:paraId="4C19C68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NAF Paraguay</w:t>
      </w:r>
    </w:p>
    <w:p w14:paraId="13E238A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Red Latinoamericana </w:t>
      </w:r>
      <w:proofErr w:type="spellStart"/>
      <w:r w:rsidRPr="00BC14EC">
        <w:rPr>
          <w:bCs/>
          <w:szCs w:val="22"/>
          <w:lang w:val="es-MX"/>
        </w:rPr>
        <w:t>GayLatino</w:t>
      </w:r>
      <w:proofErr w:type="spellEnd"/>
    </w:p>
    <w:p w14:paraId="68A54CEA" w14:textId="77777777" w:rsidR="004B71CC" w:rsidRPr="00BC14EC" w:rsidRDefault="004B71CC" w:rsidP="00E67545">
      <w:pPr>
        <w:ind w:left="2160"/>
        <w:rPr>
          <w:bCs/>
          <w:szCs w:val="22"/>
          <w:lang w:val="es-MX"/>
        </w:rPr>
      </w:pPr>
    </w:p>
    <w:p w14:paraId="2884A7D1" w14:textId="0025C4FA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Perú</w:t>
      </w:r>
    </w:p>
    <w:p w14:paraId="0426CB9B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AIDS </w:t>
      </w:r>
      <w:proofErr w:type="spellStart"/>
      <w:r w:rsidRPr="00BC14EC">
        <w:rPr>
          <w:bCs/>
          <w:szCs w:val="22"/>
          <w:lang w:val="es-MX"/>
        </w:rPr>
        <w:t>Healthcare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Foundation</w:t>
      </w:r>
      <w:proofErr w:type="spellEnd"/>
      <w:r w:rsidRPr="00BC14EC">
        <w:rPr>
          <w:bCs/>
          <w:szCs w:val="22"/>
          <w:lang w:val="es-MX"/>
        </w:rPr>
        <w:t xml:space="preserve"> Perú</w:t>
      </w:r>
    </w:p>
    <w:p w14:paraId="5F5DA22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los Nonos Perú</w:t>
      </w:r>
    </w:p>
    <w:p w14:paraId="26223F0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 Asociación Cristo para la Ciudad Internacional Perú</w:t>
      </w:r>
    </w:p>
    <w:p w14:paraId="0AD9DF3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EXLGTB Perú</w:t>
      </w:r>
    </w:p>
    <w:p w14:paraId="635526BB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Internacional Sonrisas Eternas</w:t>
      </w:r>
    </w:p>
    <w:p w14:paraId="54BBC76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Articulación de Lesbianas Feministas de Lima </w:t>
      </w:r>
    </w:p>
    <w:p w14:paraId="42DD6A5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de Promoción Familiar y Regulación Natural de la Natalidad (CEPROFARENA)</w:t>
      </w:r>
    </w:p>
    <w:p w14:paraId="4346A1F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Ecuménico de Promoción y Acción Social – CEDEPAS Norte</w:t>
      </w:r>
    </w:p>
    <w:p w14:paraId="07BF75D1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de Estudios para el Desarrollo y la Participación, CEDEP</w:t>
      </w:r>
    </w:p>
    <w:p w14:paraId="57178F8B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Centro para el Desarrollo de la Familia</w:t>
      </w:r>
    </w:p>
    <w:p w14:paraId="3DEA9F5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Centro de Liderazgo e Innovación para las Mujeres de las Américas </w:t>
      </w:r>
    </w:p>
    <w:p w14:paraId="6CEE9567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Concilio Nacional Evangélico del Perú</w:t>
      </w:r>
    </w:p>
    <w:p w14:paraId="17E68C5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Comisión de Damas Invidentes del Perú (CODIP)</w:t>
      </w:r>
    </w:p>
    <w:p w14:paraId="02A31CF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Consejo Interreligioso del Perú- Religiones por la Paz</w:t>
      </w:r>
    </w:p>
    <w:p w14:paraId="469AA8B0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Educar es de padres</w:t>
      </w:r>
    </w:p>
    <w:p w14:paraId="36463EE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Derecho, Ambiente y Recursos Naturales (DAR)</w:t>
      </w:r>
    </w:p>
    <w:p w14:paraId="3FE91CE2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Federación Nacional de Mujeres Campesinas, Artesanas, Indígenas, Nativas y Asalariadas del Perú FENMUCARINAP</w:t>
      </w:r>
    </w:p>
    <w:p w14:paraId="6D05DD92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Federación Peruana de Enfermedades Raras (FEPER)</w:t>
      </w:r>
    </w:p>
    <w:p w14:paraId="1512113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Fraternidad Trans Masculina</w:t>
      </w:r>
    </w:p>
    <w:p w14:paraId="712B497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Instituto de Salud y Derechos Humanos</w:t>
      </w:r>
    </w:p>
    <w:p w14:paraId="24AE35F2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Instituto Violeta Correa de Belaunde</w:t>
      </w:r>
    </w:p>
    <w:p w14:paraId="4A5844F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Instituto Peruano de Paternidad Responsable- INPPARES</w:t>
      </w:r>
    </w:p>
    <w:p w14:paraId="375B104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Juventud, Política y Desarrollo – JPD</w:t>
      </w:r>
    </w:p>
    <w:p w14:paraId="3B8C250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LUNDU - Centro de Estudios y Promoción Afroperuanos</w:t>
      </w:r>
    </w:p>
    <w:p w14:paraId="0A75179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Más Igualdad Perú </w:t>
      </w:r>
    </w:p>
    <w:p w14:paraId="4917EA54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Ministerio Internacional de Desarrollo – INTERDES</w:t>
      </w:r>
    </w:p>
    <w:p w14:paraId="358581D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Promotora Educativa Alianza </w:t>
      </w:r>
    </w:p>
    <w:p w14:paraId="5DD3E3F5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Red Nacional de Trabajadoras Sexuales del Perú (REDTRASEX Perú)</w:t>
      </w:r>
    </w:p>
    <w:p w14:paraId="24DD24B1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Red Nacional de Juventudes del Perú - RENAJUV</w:t>
      </w:r>
    </w:p>
    <w:p w14:paraId="52D56959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Unión de Iglesias Cristianas Evangélicas del Perú-UNICEP</w:t>
      </w:r>
    </w:p>
    <w:p w14:paraId="60376D5F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Unión Venezolana en Peru</w:t>
      </w:r>
    </w:p>
    <w:p w14:paraId="496BC0E2" w14:textId="77777777" w:rsidR="004B71CC" w:rsidRPr="00BC14EC" w:rsidRDefault="004B71CC" w:rsidP="00E67545">
      <w:pPr>
        <w:pStyle w:val="ListParagraph"/>
        <w:ind w:left="2160"/>
        <w:rPr>
          <w:bCs/>
          <w:szCs w:val="22"/>
          <w:lang w:val="es-MX"/>
        </w:rPr>
      </w:pPr>
    </w:p>
    <w:p w14:paraId="45D3831B" w14:textId="2AF0CF63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República Checa</w:t>
      </w:r>
    </w:p>
    <w:p w14:paraId="5E5976F4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Instituto Casla</w:t>
      </w:r>
    </w:p>
    <w:p w14:paraId="293547CF" w14:textId="77777777" w:rsidR="004B71CC" w:rsidRPr="00BC14EC" w:rsidRDefault="004B71CC" w:rsidP="00E67545">
      <w:pPr>
        <w:ind w:left="2160"/>
        <w:rPr>
          <w:bCs/>
          <w:szCs w:val="22"/>
          <w:lang w:val="es-MX"/>
        </w:rPr>
      </w:pPr>
    </w:p>
    <w:p w14:paraId="7C108984" w14:textId="7E1D2CE8" w:rsidR="004B71CC" w:rsidRPr="00BC14EC" w:rsidRDefault="004B71CC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República Dominicana</w:t>
      </w:r>
    </w:p>
    <w:p w14:paraId="21788B6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Comunidad de Trans-Travestis Dominicanas</w:t>
      </w:r>
    </w:p>
    <w:p w14:paraId="2889EC2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El Consejo Internacional para la Promoción de la Libertad y el Desarrollo Humano Sostenible (PROLIDER)</w:t>
      </w:r>
    </w:p>
    <w:p w14:paraId="4E3665CB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Foro de Mujeres en Defensa de la Vida y la Familia INC (FOMUDEVI)</w:t>
      </w:r>
    </w:p>
    <w:p w14:paraId="17EC08B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lastRenderedPageBreak/>
        <w:t>Grupo de Acción Cristiana GAC</w:t>
      </w:r>
    </w:p>
    <w:p w14:paraId="55174ADE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Cimientos Sobre la Roca (</w:t>
      </w:r>
      <w:proofErr w:type="spellStart"/>
      <w:r w:rsidRPr="00BC14EC">
        <w:rPr>
          <w:bCs/>
          <w:szCs w:val="22"/>
          <w:lang w:val="es-MX"/>
        </w:rPr>
        <w:t>FCsR</w:t>
      </w:r>
      <w:proofErr w:type="spellEnd"/>
      <w:r w:rsidRPr="00BC14EC">
        <w:rPr>
          <w:bCs/>
          <w:szCs w:val="22"/>
          <w:lang w:val="es-MX"/>
        </w:rPr>
        <w:t>)</w:t>
      </w:r>
    </w:p>
    <w:p w14:paraId="79A0002F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Juventud con una Misión </w:t>
      </w:r>
    </w:p>
    <w:p w14:paraId="0A340D9A" w14:textId="77777777" w:rsidR="004B71CC" w:rsidRPr="00BC14EC" w:rsidRDefault="004B71CC" w:rsidP="00E67545">
      <w:pPr>
        <w:ind w:left="1440"/>
        <w:rPr>
          <w:bCs/>
          <w:szCs w:val="22"/>
          <w:lang w:val="es-MX"/>
        </w:rPr>
      </w:pPr>
    </w:p>
    <w:p w14:paraId="09FA909C" w14:textId="727143C3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 xml:space="preserve">San Vicente y las </w:t>
      </w:r>
      <w:proofErr w:type="gramStart"/>
      <w:r w:rsidRPr="00BC14EC">
        <w:rPr>
          <w:bCs/>
          <w:szCs w:val="22"/>
          <w:u w:val="single"/>
          <w:lang w:val="es-MX"/>
        </w:rPr>
        <w:t>Granadinas</w:t>
      </w:r>
      <w:proofErr w:type="gramEnd"/>
    </w:p>
    <w:p w14:paraId="6C8A64F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Red </w:t>
      </w:r>
      <w:proofErr w:type="spellStart"/>
      <w:r w:rsidRPr="00BC14EC">
        <w:rPr>
          <w:bCs/>
          <w:szCs w:val="22"/>
          <w:lang w:val="es-MX"/>
        </w:rPr>
        <w:t>Root</w:t>
      </w:r>
      <w:proofErr w:type="spellEnd"/>
      <w:r w:rsidRPr="00BC14EC">
        <w:rPr>
          <w:bCs/>
          <w:szCs w:val="22"/>
          <w:lang w:val="es-MX"/>
        </w:rPr>
        <w:t xml:space="preserve"> SVG</w:t>
      </w:r>
    </w:p>
    <w:p w14:paraId="1450760F" w14:textId="77777777" w:rsidR="004B71CC" w:rsidRPr="00BC14EC" w:rsidRDefault="004B71CC" w:rsidP="00E67545">
      <w:pPr>
        <w:ind w:left="1440"/>
        <w:rPr>
          <w:bCs/>
          <w:szCs w:val="22"/>
          <w:lang w:val="es-MX"/>
        </w:rPr>
      </w:pPr>
    </w:p>
    <w:p w14:paraId="6DCDC994" w14:textId="6BA3BEF5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Santa Luc</w:t>
      </w:r>
      <w:r w:rsidR="00F358F3" w:rsidRPr="00BC14EC">
        <w:rPr>
          <w:bCs/>
          <w:szCs w:val="22"/>
          <w:u w:val="single"/>
          <w:lang w:val="es-MX"/>
        </w:rPr>
        <w:t>í</w:t>
      </w:r>
      <w:r w:rsidRPr="00BC14EC">
        <w:rPr>
          <w:bCs/>
          <w:szCs w:val="22"/>
          <w:u w:val="single"/>
          <w:lang w:val="es-MX"/>
        </w:rPr>
        <w:t>a</w:t>
      </w:r>
    </w:p>
    <w:p w14:paraId="0ABB3272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Helen's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Daughters</w:t>
      </w:r>
      <w:proofErr w:type="spellEnd"/>
    </w:p>
    <w:p w14:paraId="4A8B06AC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Raise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Your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Voice</w:t>
      </w:r>
      <w:proofErr w:type="spellEnd"/>
      <w:r w:rsidRPr="00BC14EC">
        <w:rPr>
          <w:bCs/>
          <w:szCs w:val="22"/>
          <w:lang w:val="es-MX"/>
        </w:rPr>
        <w:t xml:space="preserve"> Saint Lucia </w:t>
      </w:r>
      <w:proofErr w:type="spellStart"/>
      <w:r w:rsidRPr="00BC14EC">
        <w:rPr>
          <w:bCs/>
          <w:szCs w:val="22"/>
          <w:lang w:val="es-MX"/>
        </w:rPr>
        <w:t>Inc</w:t>
      </w:r>
      <w:proofErr w:type="spellEnd"/>
    </w:p>
    <w:p w14:paraId="528BC45B" w14:textId="77777777" w:rsidR="004B71CC" w:rsidRPr="00BC14EC" w:rsidRDefault="004B71CC" w:rsidP="00E67545">
      <w:pPr>
        <w:ind w:left="1440"/>
        <w:rPr>
          <w:bCs/>
          <w:szCs w:val="22"/>
          <w:lang w:val="es-MX"/>
        </w:rPr>
      </w:pPr>
    </w:p>
    <w:p w14:paraId="56F8C906" w14:textId="03E1ABE7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Suiza</w:t>
      </w:r>
    </w:p>
    <w:p w14:paraId="2144CF96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Save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My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Identity</w:t>
      </w:r>
      <w:proofErr w:type="spellEnd"/>
    </w:p>
    <w:p w14:paraId="67DC7040" w14:textId="77777777" w:rsidR="004B71CC" w:rsidRPr="00BC14EC" w:rsidRDefault="004B71CC" w:rsidP="00E67545">
      <w:pPr>
        <w:pStyle w:val="ListParagraph"/>
        <w:ind w:left="2160"/>
        <w:rPr>
          <w:bCs/>
          <w:szCs w:val="22"/>
          <w:lang w:val="es-MX"/>
        </w:rPr>
      </w:pPr>
    </w:p>
    <w:p w14:paraId="0ECB4163" w14:textId="3CC3AFBF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Surinam</w:t>
      </w:r>
      <w:r w:rsidR="00E67545" w:rsidRPr="00BC14EC">
        <w:rPr>
          <w:bCs/>
          <w:szCs w:val="22"/>
          <w:u w:val="single"/>
          <w:lang w:val="es-MX"/>
        </w:rPr>
        <w:t>e</w:t>
      </w:r>
    </w:p>
    <w:p w14:paraId="2698294A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proofErr w:type="spellStart"/>
      <w:r w:rsidRPr="00BC14EC">
        <w:rPr>
          <w:bCs/>
          <w:szCs w:val="22"/>
          <w:lang w:val="es-MX"/>
        </w:rPr>
        <w:t>Women’S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Way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Foundation</w:t>
      </w:r>
      <w:proofErr w:type="spellEnd"/>
    </w:p>
    <w:p w14:paraId="3674C9CF" w14:textId="77777777" w:rsidR="004B71CC" w:rsidRPr="00BC14EC" w:rsidRDefault="004B71CC" w:rsidP="00E67545">
      <w:pPr>
        <w:pStyle w:val="ListParagraph"/>
        <w:rPr>
          <w:bCs/>
          <w:szCs w:val="22"/>
          <w:lang w:val="es-MX"/>
        </w:rPr>
      </w:pPr>
    </w:p>
    <w:p w14:paraId="396EE071" w14:textId="5CBDC3BA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 xml:space="preserve">Trinidad y Tobago </w:t>
      </w:r>
    </w:p>
    <w:p w14:paraId="6DA52B83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NGO </w:t>
      </w:r>
      <w:proofErr w:type="spellStart"/>
      <w:r w:rsidRPr="00BC14EC">
        <w:rPr>
          <w:bCs/>
          <w:szCs w:val="22"/>
          <w:lang w:val="es-MX"/>
        </w:rPr>
        <w:t>Caribbean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Development</w:t>
      </w:r>
      <w:proofErr w:type="spellEnd"/>
      <w:r w:rsidRPr="00BC14EC">
        <w:rPr>
          <w:bCs/>
          <w:szCs w:val="22"/>
          <w:lang w:val="es-MX"/>
        </w:rPr>
        <w:t xml:space="preserve"> </w:t>
      </w:r>
      <w:proofErr w:type="spellStart"/>
      <w:r w:rsidRPr="00BC14EC">
        <w:rPr>
          <w:bCs/>
          <w:szCs w:val="22"/>
          <w:lang w:val="es-MX"/>
        </w:rPr>
        <w:t>Foundation</w:t>
      </w:r>
      <w:proofErr w:type="spellEnd"/>
    </w:p>
    <w:p w14:paraId="74831FF8" w14:textId="77777777" w:rsidR="004B71CC" w:rsidRPr="005B5003" w:rsidRDefault="004B71CC" w:rsidP="00E67545">
      <w:pPr>
        <w:pStyle w:val="ListParagraph"/>
        <w:numPr>
          <w:ilvl w:val="0"/>
          <w:numId w:val="9"/>
        </w:numPr>
        <w:rPr>
          <w:bCs/>
          <w:szCs w:val="22"/>
        </w:rPr>
      </w:pPr>
      <w:r w:rsidRPr="005B5003">
        <w:rPr>
          <w:bCs/>
          <w:szCs w:val="22"/>
        </w:rPr>
        <w:t>CEDAW Committee of Trinidad and Tobago (</w:t>
      </w:r>
      <w:proofErr w:type="spellStart"/>
      <w:r w:rsidRPr="005B5003">
        <w:rPr>
          <w:bCs/>
          <w:szCs w:val="22"/>
        </w:rPr>
        <w:t>CCoTT</w:t>
      </w:r>
      <w:proofErr w:type="spellEnd"/>
      <w:r w:rsidRPr="005B5003">
        <w:rPr>
          <w:bCs/>
          <w:szCs w:val="22"/>
        </w:rPr>
        <w:t>)</w:t>
      </w:r>
    </w:p>
    <w:p w14:paraId="656E7623" w14:textId="77777777" w:rsidR="004B71CC" w:rsidRPr="005B5003" w:rsidRDefault="004B71CC" w:rsidP="00E67545">
      <w:pPr>
        <w:pStyle w:val="ListParagraph"/>
        <w:ind w:left="2160"/>
        <w:rPr>
          <w:bCs/>
          <w:szCs w:val="22"/>
        </w:rPr>
      </w:pPr>
    </w:p>
    <w:p w14:paraId="59B6FF18" w14:textId="6F692EBD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Uruguay</w:t>
      </w:r>
    </w:p>
    <w:p w14:paraId="5C652883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Alianza por la Dignidad Humana ADH</w:t>
      </w:r>
    </w:p>
    <w:p w14:paraId="2FD01FE7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 xml:space="preserve">Asociación </w:t>
      </w:r>
      <w:proofErr w:type="spellStart"/>
      <w:r w:rsidRPr="00BC14EC">
        <w:rPr>
          <w:bCs/>
          <w:szCs w:val="22"/>
          <w:lang w:val="es-MX"/>
        </w:rPr>
        <w:t>Esalcu</w:t>
      </w:r>
      <w:proofErr w:type="spellEnd"/>
    </w:p>
    <w:p w14:paraId="5E64B37D" w14:textId="77777777" w:rsidR="004B71CC" w:rsidRPr="00BC14EC" w:rsidRDefault="004B71CC" w:rsidP="00E67545">
      <w:pPr>
        <w:pStyle w:val="ListParagraph"/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Misión Vida para las Naciones</w:t>
      </w:r>
    </w:p>
    <w:p w14:paraId="5846A2B1" w14:textId="77777777" w:rsidR="004B71CC" w:rsidRPr="00BC14EC" w:rsidRDefault="004B71CC" w:rsidP="00E67545">
      <w:pPr>
        <w:ind w:left="1440"/>
        <w:rPr>
          <w:bCs/>
          <w:szCs w:val="22"/>
          <w:lang w:val="es-MX"/>
        </w:rPr>
      </w:pPr>
    </w:p>
    <w:p w14:paraId="28DC49CD" w14:textId="0D46DF47" w:rsidR="004B71CC" w:rsidRPr="00BC14EC" w:rsidRDefault="004B71CC" w:rsidP="00E67545">
      <w:pPr>
        <w:ind w:left="1440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Venezuela</w:t>
      </w:r>
    </w:p>
    <w:p w14:paraId="26080DB9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Civil Más Ciudadanos</w:t>
      </w:r>
    </w:p>
    <w:p w14:paraId="1E033A4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Asociación Civil Generación Activa</w:t>
      </w:r>
    </w:p>
    <w:p w14:paraId="7CDFF8AE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Aula Abierta</w:t>
      </w:r>
    </w:p>
    <w:p w14:paraId="37541636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Fundación Amarse</w:t>
      </w:r>
    </w:p>
    <w:p w14:paraId="2FE4D7C8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Libertad, Derechos y Desarrollo Social</w:t>
      </w:r>
    </w:p>
    <w:p w14:paraId="7936D60A" w14:textId="77777777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Liderazgo y Visión</w:t>
      </w:r>
    </w:p>
    <w:p w14:paraId="4A5E97BE" w14:textId="099808B6" w:rsidR="004B71CC" w:rsidRPr="00BC14EC" w:rsidRDefault="004B71CC" w:rsidP="00E67545">
      <w:pPr>
        <w:numPr>
          <w:ilvl w:val="0"/>
          <w:numId w:val="9"/>
        </w:numPr>
        <w:rPr>
          <w:bCs/>
          <w:szCs w:val="22"/>
          <w:lang w:val="es-MX"/>
        </w:rPr>
      </w:pPr>
      <w:r w:rsidRPr="00BC14EC">
        <w:rPr>
          <w:bCs/>
          <w:szCs w:val="22"/>
          <w:lang w:val="es-MX"/>
        </w:rPr>
        <w:t>Movimiento Provida Monagas en Venezuela</w:t>
      </w:r>
    </w:p>
    <w:p w14:paraId="50F0FD37" w14:textId="77777777" w:rsidR="009600F1" w:rsidRPr="00BC14EC" w:rsidRDefault="009600F1" w:rsidP="00E67545">
      <w:pPr>
        <w:tabs>
          <w:tab w:val="left" w:pos="720"/>
          <w:tab w:val="left" w:pos="2880"/>
          <w:tab w:val="left" w:pos="3270"/>
          <w:tab w:val="left" w:pos="3924"/>
          <w:tab w:val="left" w:pos="4578"/>
          <w:tab w:val="left" w:pos="5232"/>
          <w:tab w:val="left" w:pos="5886"/>
          <w:tab w:val="left" w:pos="6540"/>
          <w:tab w:val="left" w:pos="7194"/>
          <w:tab w:val="left" w:pos="7848"/>
          <w:tab w:val="left" w:pos="8502"/>
          <w:tab w:val="left" w:pos="8640"/>
        </w:tabs>
        <w:suppressAutoHyphens/>
        <w:ind w:left="720"/>
        <w:jc w:val="both"/>
        <w:rPr>
          <w:bCs/>
          <w:szCs w:val="22"/>
          <w:lang w:val="es-MX"/>
        </w:rPr>
      </w:pPr>
    </w:p>
    <w:p w14:paraId="482F05D7" w14:textId="77777777" w:rsidR="009600F1" w:rsidRPr="00BC14EC" w:rsidRDefault="009600F1" w:rsidP="00E67545">
      <w:pPr>
        <w:numPr>
          <w:ilvl w:val="0"/>
          <w:numId w:val="7"/>
        </w:numPr>
        <w:ind w:hanging="720"/>
        <w:jc w:val="both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Organizaciones de los trabajadores</w:t>
      </w:r>
    </w:p>
    <w:p w14:paraId="4972F26E" w14:textId="77777777" w:rsidR="009600F1" w:rsidRPr="00BC14EC" w:rsidRDefault="009600F1" w:rsidP="00E67545">
      <w:pPr>
        <w:numPr>
          <w:ilvl w:val="0"/>
          <w:numId w:val="10"/>
        </w:numPr>
        <w:tabs>
          <w:tab w:val="clear" w:pos="1800"/>
        </w:tabs>
        <w:ind w:left="2160" w:hanging="720"/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Consejo Sindical de Asesoramiento Técnico (COSATE) </w:t>
      </w:r>
    </w:p>
    <w:p w14:paraId="59CB4D49" w14:textId="77777777" w:rsidR="009600F1" w:rsidRPr="00BC14EC" w:rsidRDefault="009600F1" w:rsidP="00E67545">
      <w:pPr>
        <w:numPr>
          <w:ilvl w:val="0"/>
          <w:numId w:val="10"/>
        </w:numPr>
        <w:tabs>
          <w:tab w:val="clear" w:pos="1800"/>
        </w:tabs>
        <w:ind w:left="2160" w:hanging="720"/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Confederación Sindical de las Américas (CSA) </w:t>
      </w:r>
    </w:p>
    <w:p w14:paraId="6760D5DD" w14:textId="77777777" w:rsidR="009600F1" w:rsidRPr="00BC14EC" w:rsidRDefault="009600F1" w:rsidP="00E67545">
      <w:pPr>
        <w:ind w:left="1440"/>
        <w:jc w:val="both"/>
        <w:rPr>
          <w:bCs/>
          <w:szCs w:val="22"/>
          <w:u w:val="single"/>
          <w:lang w:val="es-MX"/>
        </w:rPr>
      </w:pPr>
    </w:p>
    <w:p w14:paraId="08F97227" w14:textId="77777777" w:rsidR="009600F1" w:rsidRPr="00BC14EC" w:rsidRDefault="009600F1" w:rsidP="00E67545">
      <w:pPr>
        <w:numPr>
          <w:ilvl w:val="0"/>
          <w:numId w:val="7"/>
        </w:numPr>
        <w:ind w:hanging="720"/>
        <w:jc w:val="both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Organizaciones del sector privado</w:t>
      </w:r>
    </w:p>
    <w:p w14:paraId="77264E7A" w14:textId="77777777" w:rsidR="009600F1" w:rsidRPr="005B5003" w:rsidRDefault="009600F1" w:rsidP="00E67545">
      <w:pPr>
        <w:numPr>
          <w:ilvl w:val="0"/>
          <w:numId w:val="11"/>
        </w:numPr>
        <w:tabs>
          <w:tab w:val="clear" w:pos="2520"/>
        </w:tabs>
        <w:ind w:left="2160" w:hanging="720"/>
        <w:jc w:val="both"/>
        <w:rPr>
          <w:iCs/>
          <w:szCs w:val="22"/>
        </w:rPr>
      </w:pPr>
      <w:r w:rsidRPr="005B5003">
        <w:rPr>
          <w:iCs/>
          <w:szCs w:val="22"/>
        </w:rPr>
        <w:t>Americas Society/Council of the Americas</w:t>
      </w:r>
    </w:p>
    <w:p w14:paraId="139D9CF4" w14:textId="77777777" w:rsidR="009600F1" w:rsidRPr="005B5003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</w:rPr>
      </w:pPr>
      <w:r w:rsidRPr="005B5003">
        <w:rPr>
          <w:iCs/>
          <w:szCs w:val="22"/>
        </w:rPr>
        <w:t>Association of American Chambers of Commerce of Latin America (AACCLA)</w:t>
      </w:r>
    </w:p>
    <w:p w14:paraId="209AEF38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t>Cámara de Comercio de los Estados Unidos.</w:t>
      </w:r>
    </w:p>
    <w:p w14:paraId="72D8021F" w14:textId="77777777" w:rsidR="009600F1" w:rsidRPr="005B5003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</w:rPr>
      </w:pPr>
      <w:r w:rsidRPr="005B5003">
        <w:rPr>
          <w:iCs/>
          <w:szCs w:val="22"/>
        </w:rPr>
        <w:t>Canadian Council for the Americas (CCA)</w:t>
      </w:r>
    </w:p>
    <w:p w14:paraId="63D643BD" w14:textId="77777777" w:rsidR="009600F1" w:rsidRPr="005B5003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</w:rPr>
      </w:pPr>
      <w:r w:rsidRPr="005B5003">
        <w:rPr>
          <w:iCs/>
          <w:szCs w:val="22"/>
        </w:rPr>
        <w:t>Caribbean Association of Industry and Commerce (CAIC)</w:t>
      </w:r>
    </w:p>
    <w:p w14:paraId="2DF199D4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t>Comisión Empresarial de Asesoramiento Técnico en Asuntos Laborales (CEATAL)</w:t>
      </w:r>
    </w:p>
    <w:p w14:paraId="28A730A2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lastRenderedPageBreak/>
        <w:t>Comité Coordinador de Asociaciones Agrícolas, Comerciales, Industriales y Financieras (CACIF).</w:t>
      </w:r>
    </w:p>
    <w:p w14:paraId="31018FCB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t>Consejo Consultivo Empresarial Andino</w:t>
      </w:r>
    </w:p>
    <w:p w14:paraId="23F62987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t xml:space="preserve">Consejo Empresarial de América Latina / </w:t>
      </w:r>
      <w:proofErr w:type="spellStart"/>
      <w:r w:rsidRPr="00BC14EC">
        <w:rPr>
          <w:iCs/>
          <w:szCs w:val="22"/>
          <w:lang w:val="es-MX"/>
        </w:rPr>
        <w:t>Latin</w:t>
      </w:r>
      <w:proofErr w:type="spellEnd"/>
      <w:r w:rsidRPr="00BC14EC">
        <w:rPr>
          <w:iCs/>
          <w:szCs w:val="22"/>
          <w:lang w:val="es-MX"/>
        </w:rPr>
        <w:t xml:space="preserve"> American Business Council (CEAL) </w:t>
      </w:r>
    </w:p>
    <w:p w14:paraId="35A3DE29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t>Federación de Asociaciones de Latinoamérica, el Caribe y España de Entidades de Tecnologías de la Información (ALETI)</w:t>
      </w:r>
    </w:p>
    <w:p w14:paraId="6A8E949F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t>Federación de Cámaras de Comercio del Istmo Centroamericano (FECAMCO)</w:t>
      </w:r>
    </w:p>
    <w:p w14:paraId="7AE88DC5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t>Federación de Cámaras y Asociaciones Industriales Centroamericanas y de República Dominicana (FECAICA)</w:t>
      </w:r>
    </w:p>
    <w:p w14:paraId="4693C1FE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t>Fórum Empresa</w:t>
      </w:r>
    </w:p>
    <w:p w14:paraId="2D85F7D4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t>Foro Consultivo Económico-Social (FCES) del MERCOSUR</w:t>
      </w:r>
    </w:p>
    <w:p w14:paraId="07814F98" w14:textId="77777777" w:rsidR="009600F1" w:rsidRPr="00BC14EC" w:rsidRDefault="009600F1" w:rsidP="00E67545">
      <w:pPr>
        <w:numPr>
          <w:ilvl w:val="0"/>
          <w:numId w:val="11"/>
        </w:numPr>
        <w:ind w:left="2160" w:hanging="720"/>
        <w:jc w:val="both"/>
        <w:rPr>
          <w:iCs/>
          <w:szCs w:val="22"/>
          <w:lang w:val="es-MX"/>
        </w:rPr>
      </w:pPr>
      <w:r w:rsidRPr="00BC14EC">
        <w:rPr>
          <w:iCs/>
          <w:szCs w:val="22"/>
          <w:lang w:val="es-MX"/>
        </w:rPr>
        <w:t xml:space="preserve"> Sector Privado de las Américas (SPA)</w:t>
      </w:r>
    </w:p>
    <w:p w14:paraId="06D729F4" w14:textId="77777777" w:rsidR="009600F1" w:rsidRPr="00BC14EC" w:rsidRDefault="009600F1" w:rsidP="00E67545">
      <w:pPr>
        <w:ind w:left="2160"/>
        <w:jc w:val="both"/>
        <w:rPr>
          <w:iCs/>
          <w:szCs w:val="22"/>
          <w:lang w:val="es-MX"/>
        </w:rPr>
      </w:pPr>
    </w:p>
    <w:p w14:paraId="1991291A" w14:textId="77777777" w:rsidR="009600F1" w:rsidRPr="00BC14EC" w:rsidRDefault="009600F1" w:rsidP="00E67545">
      <w:pPr>
        <w:numPr>
          <w:ilvl w:val="0"/>
          <w:numId w:val="7"/>
        </w:numPr>
        <w:ind w:hanging="720"/>
        <w:jc w:val="both"/>
        <w:rPr>
          <w:bCs/>
          <w:szCs w:val="22"/>
          <w:u w:val="single"/>
          <w:lang w:val="es-MX"/>
        </w:rPr>
      </w:pPr>
      <w:r w:rsidRPr="00BC14EC">
        <w:rPr>
          <w:bCs/>
          <w:szCs w:val="22"/>
          <w:u w:val="single"/>
          <w:lang w:val="es-MX"/>
        </w:rPr>
        <w:t>Pueblos indígenas y comunidades afrodescendientes</w:t>
      </w:r>
    </w:p>
    <w:p w14:paraId="70E285F0" w14:textId="77777777" w:rsidR="009600F1" w:rsidRPr="00BC14EC" w:rsidRDefault="009600F1" w:rsidP="00E67545">
      <w:pPr>
        <w:jc w:val="both"/>
        <w:rPr>
          <w:bCs/>
          <w:szCs w:val="22"/>
          <w:u w:val="single"/>
          <w:lang w:val="es-MX"/>
        </w:rPr>
      </w:pPr>
    </w:p>
    <w:p w14:paraId="3D392A92" w14:textId="77777777" w:rsidR="009600F1" w:rsidRPr="00BC14EC" w:rsidRDefault="009600F1" w:rsidP="00E67545">
      <w:pPr>
        <w:pStyle w:val="NormalWeb"/>
        <w:spacing w:before="0" w:beforeAutospacing="0" w:after="0" w:afterAutospacing="0"/>
        <w:ind w:left="720" w:firstLine="720"/>
        <w:jc w:val="both"/>
        <w:rPr>
          <w:sz w:val="22"/>
          <w:szCs w:val="22"/>
          <w:lang w:val="es-MX"/>
        </w:rPr>
      </w:pPr>
      <w:r w:rsidRPr="00BC14EC">
        <w:rPr>
          <w:sz w:val="22"/>
          <w:szCs w:val="22"/>
          <w:lang w:val="es-MX"/>
        </w:rPr>
        <w:t xml:space="preserve">En cumplimiento con el Resolutivo 3. de la Resolución AG/RES. 2901 (XLVII-O/17) “Aumento y Fortalecimiento de la Participación de la Sociedad Civil y los Actores Sociales en las Actividades de la Organización de los Estados Americanos y en el Proceso de Cumbres de las Américas”, se invitarán a los pueblos indígenas y las comunidades afrodescendientes de los Estados Miembros o a sus representantes a participar en el Diálogo de los Jefes de Delegación con representantes de las organizaciones de la sociedad civil y otros actores sociales en el marco de los periodos ordinarios de sesiones de la Asamblea General. </w:t>
      </w:r>
    </w:p>
    <w:p w14:paraId="5522E98C" w14:textId="77777777" w:rsidR="009600F1" w:rsidRPr="00BC14EC" w:rsidRDefault="009600F1" w:rsidP="00E67545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  <w:lang w:val="es-MX"/>
        </w:rPr>
      </w:pPr>
    </w:p>
    <w:p w14:paraId="376676C7" w14:textId="0AD4EE75" w:rsidR="009600F1" w:rsidRPr="00BC14EC" w:rsidRDefault="009600F1" w:rsidP="00E67545">
      <w:pPr>
        <w:pStyle w:val="NormalWeb"/>
        <w:spacing w:before="0" w:beforeAutospacing="0" w:after="0" w:afterAutospacing="0"/>
        <w:ind w:left="1440"/>
        <w:jc w:val="both"/>
        <w:rPr>
          <w:bCs/>
          <w:sz w:val="22"/>
          <w:szCs w:val="22"/>
          <w:u w:val="single"/>
          <w:lang w:val="es-MX"/>
        </w:rPr>
      </w:pPr>
      <w:r w:rsidRPr="00BC14EC">
        <w:rPr>
          <w:bCs/>
          <w:sz w:val="22"/>
          <w:szCs w:val="22"/>
          <w:u w:val="single"/>
          <w:lang w:val="es-MX"/>
        </w:rPr>
        <w:t>Canadá</w:t>
      </w:r>
    </w:p>
    <w:p w14:paraId="68D7BFD2" w14:textId="3034E4A8" w:rsidR="00CE5CEF" w:rsidRPr="00BC14EC" w:rsidRDefault="00CE5CEF" w:rsidP="00E67545">
      <w:pPr>
        <w:numPr>
          <w:ilvl w:val="0"/>
          <w:numId w:val="12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American Council of </w:t>
      </w:r>
      <w:proofErr w:type="spellStart"/>
      <w:r w:rsidRPr="00BC14EC">
        <w:rPr>
          <w:szCs w:val="22"/>
          <w:lang w:val="es-MX"/>
        </w:rPr>
        <w:t>Indigenous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Peoples</w:t>
      </w:r>
      <w:proofErr w:type="spellEnd"/>
    </w:p>
    <w:p w14:paraId="70E77EBD" w14:textId="7834C823" w:rsidR="009600F1" w:rsidRPr="005B5003" w:rsidRDefault="00CE5CEF" w:rsidP="00E67545">
      <w:pPr>
        <w:numPr>
          <w:ilvl w:val="0"/>
          <w:numId w:val="12"/>
        </w:numPr>
        <w:rPr>
          <w:szCs w:val="22"/>
        </w:rPr>
      </w:pPr>
      <w:r w:rsidRPr="005B5003">
        <w:rPr>
          <w:szCs w:val="22"/>
        </w:rPr>
        <w:t>N</w:t>
      </w:r>
      <w:r w:rsidR="009600F1" w:rsidRPr="005B5003">
        <w:rPr>
          <w:szCs w:val="22"/>
        </w:rPr>
        <w:t>ative Women Association of Canada (NWAC)</w:t>
      </w:r>
    </w:p>
    <w:p w14:paraId="2F76D70A" w14:textId="77777777" w:rsidR="00CE5CEF" w:rsidRPr="005B5003" w:rsidRDefault="00CE5CEF" w:rsidP="00E67545">
      <w:pPr>
        <w:ind w:left="1440"/>
        <w:rPr>
          <w:szCs w:val="22"/>
        </w:rPr>
      </w:pPr>
    </w:p>
    <w:p w14:paraId="783692EA" w14:textId="37988A15" w:rsidR="00CE5CEF" w:rsidRPr="00BC14EC" w:rsidRDefault="00CE5CEF" w:rsidP="00E67545">
      <w:pPr>
        <w:ind w:left="144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Colombia</w:t>
      </w:r>
    </w:p>
    <w:p w14:paraId="7310ECB5" w14:textId="5290D3FC" w:rsidR="00CE5CEF" w:rsidRPr="00BC14EC" w:rsidRDefault="00CE5CEF" w:rsidP="00E67545">
      <w:pPr>
        <w:numPr>
          <w:ilvl w:val="0"/>
          <w:numId w:val="12"/>
        </w:numPr>
        <w:rPr>
          <w:szCs w:val="22"/>
          <w:lang w:val="es-MX"/>
        </w:rPr>
      </w:pPr>
      <w:r w:rsidRPr="00BC14EC">
        <w:rPr>
          <w:szCs w:val="22"/>
          <w:lang w:val="es-MX"/>
        </w:rPr>
        <w:t>Corporación para los derechos de los Afrodescendientes</w:t>
      </w:r>
    </w:p>
    <w:p w14:paraId="7BF61FAD" w14:textId="77777777" w:rsidR="009600F1" w:rsidRPr="00BC14EC" w:rsidRDefault="009600F1" w:rsidP="00E67545">
      <w:pPr>
        <w:ind w:left="2160"/>
        <w:rPr>
          <w:szCs w:val="22"/>
          <w:lang w:val="es-MX"/>
        </w:rPr>
      </w:pPr>
    </w:p>
    <w:p w14:paraId="2C2A3C57" w14:textId="094F5734" w:rsidR="009600F1" w:rsidRPr="00BC14EC" w:rsidRDefault="009600F1" w:rsidP="00E67545">
      <w:pPr>
        <w:ind w:left="144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 xml:space="preserve">Estados Unidos </w:t>
      </w:r>
    </w:p>
    <w:p w14:paraId="6B599F42" w14:textId="77777777" w:rsidR="009600F1" w:rsidRPr="00BC14EC" w:rsidRDefault="009600F1" w:rsidP="00E67545">
      <w:pPr>
        <w:numPr>
          <w:ilvl w:val="0"/>
          <w:numId w:val="12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Coosa </w:t>
      </w:r>
      <w:proofErr w:type="spellStart"/>
      <w:r w:rsidRPr="00BC14EC">
        <w:rPr>
          <w:szCs w:val="22"/>
          <w:lang w:val="es-MX"/>
        </w:rPr>
        <w:t>Nation</w:t>
      </w:r>
      <w:proofErr w:type="spellEnd"/>
      <w:r w:rsidRPr="00BC14EC">
        <w:rPr>
          <w:szCs w:val="22"/>
          <w:lang w:val="es-MX"/>
        </w:rPr>
        <w:t xml:space="preserve"> of North </w:t>
      </w:r>
      <w:proofErr w:type="spellStart"/>
      <w:r w:rsidRPr="00BC14EC">
        <w:rPr>
          <w:szCs w:val="22"/>
          <w:lang w:val="es-MX"/>
        </w:rPr>
        <w:t>America</w:t>
      </w:r>
      <w:proofErr w:type="spellEnd"/>
    </w:p>
    <w:p w14:paraId="4F318FFA" w14:textId="77777777" w:rsidR="00CE5CEF" w:rsidRPr="00BC14EC" w:rsidRDefault="00CE5CEF" w:rsidP="00E67545">
      <w:pPr>
        <w:ind w:left="2160"/>
        <w:rPr>
          <w:szCs w:val="22"/>
          <w:lang w:val="es-MX"/>
        </w:rPr>
      </w:pPr>
    </w:p>
    <w:p w14:paraId="39758720" w14:textId="46400E69" w:rsidR="00CE5CEF" w:rsidRPr="00BC14EC" w:rsidRDefault="00CE5CEF" w:rsidP="00E67545">
      <w:pPr>
        <w:ind w:left="144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Nicaragua</w:t>
      </w:r>
    </w:p>
    <w:p w14:paraId="029B7BB0" w14:textId="5A3A9E11" w:rsidR="00CE5CEF" w:rsidRPr="00BC14EC" w:rsidRDefault="00CE5CEF" w:rsidP="00E67545">
      <w:pPr>
        <w:numPr>
          <w:ilvl w:val="0"/>
          <w:numId w:val="12"/>
        </w:numPr>
        <w:rPr>
          <w:szCs w:val="22"/>
          <w:lang w:val="es-MX"/>
        </w:rPr>
      </w:pPr>
      <w:proofErr w:type="spellStart"/>
      <w:r w:rsidRPr="00BC14EC">
        <w:rPr>
          <w:szCs w:val="22"/>
          <w:lang w:val="es-MX"/>
        </w:rPr>
        <w:t>Yapti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Tasba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Masraka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Nanih</w:t>
      </w:r>
      <w:proofErr w:type="spellEnd"/>
      <w:r w:rsidRPr="00BC14EC">
        <w:rPr>
          <w:szCs w:val="22"/>
          <w:lang w:val="es-MX"/>
        </w:rPr>
        <w:t xml:space="preserve"> </w:t>
      </w:r>
      <w:proofErr w:type="spellStart"/>
      <w:r w:rsidRPr="00BC14EC">
        <w:rPr>
          <w:szCs w:val="22"/>
          <w:lang w:val="es-MX"/>
        </w:rPr>
        <w:t>Aslatakanka</w:t>
      </w:r>
      <w:proofErr w:type="spellEnd"/>
      <w:r w:rsidRPr="00BC14EC">
        <w:rPr>
          <w:szCs w:val="22"/>
          <w:lang w:val="es-MX"/>
        </w:rPr>
        <w:t>, YAMATA</w:t>
      </w:r>
    </w:p>
    <w:p w14:paraId="25611966" w14:textId="77777777" w:rsidR="0049206E" w:rsidRPr="00BC14EC" w:rsidRDefault="0049206E" w:rsidP="00E67545">
      <w:pPr>
        <w:ind w:left="720" w:firstLine="720"/>
        <w:rPr>
          <w:szCs w:val="22"/>
          <w:u w:val="single"/>
          <w:lang w:val="es-MX"/>
        </w:rPr>
      </w:pPr>
    </w:p>
    <w:p w14:paraId="6A6B1F25" w14:textId="0478B269" w:rsidR="009600F1" w:rsidRPr="00BC14EC" w:rsidRDefault="009600F1" w:rsidP="00E67545">
      <w:pPr>
        <w:ind w:left="720" w:firstLine="720"/>
        <w:rPr>
          <w:szCs w:val="22"/>
          <w:u w:val="single"/>
          <w:lang w:val="es-MX"/>
        </w:rPr>
      </w:pPr>
      <w:r w:rsidRPr="00BC14EC">
        <w:rPr>
          <w:szCs w:val="22"/>
          <w:u w:val="single"/>
          <w:lang w:val="es-MX"/>
        </w:rPr>
        <w:t>Panamá</w:t>
      </w:r>
    </w:p>
    <w:p w14:paraId="50E08BBF" w14:textId="33205B5A" w:rsidR="009600F1" w:rsidRDefault="009600F1" w:rsidP="0007136F">
      <w:pPr>
        <w:numPr>
          <w:ilvl w:val="0"/>
          <w:numId w:val="12"/>
        </w:numPr>
        <w:rPr>
          <w:szCs w:val="22"/>
          <w:lang w:val="es-MX"/>
        </w:rPr>
      </w:pPr>
      <w:r w:rsidRPr="00BC14EC">
        <w:rPr>
          <w:szCs w:val="22"/>
          <w:lang w:val="es-MX"/>
        </w:rPr>
        <w:t xml:space="preserve">Asociación </w:t>
      </w:r>
      <w:proofErr w:type="spellStart"/>
      <w:r w:rsidRPr="00BC14EC">
        <w:rPr>
          <w:szCs w:val="22"/>
          <w:lang w:val="es-MX"/>
        </w:rPr>
        <w:t>Nabguana</w:t>
      </w:r>
      <w:proofErr w:type="spellEnd"/>
    </w:p>
    <w:p w14:paraId="7B5D68C1" w14:textId="4988A4E1" w:rsidR="00565DA8" w:rsidRDefault="00565DA8" w:rsidP="00565DA8">
      <w:pPr>
        <w:rPr>
          <w:szCs w:val="22"/>
          <w:lang w:val="es-MX"/>
        </w:rPr>
      </w:pPr>
    </w:p>
    <w:p w14:paraId="1A2A33D1" w14:textId="601297DD" w:rsidR="00565DA8" w:rsidRDefault="00565DA8" w:rsidP="00565DA8">
      <w:pPr>
        <w:rPr>
          <w:szCs w:val="22"/>
          <w:lang w:val="es-MX"/>
        </w:rPr>
      </w:pPr>
    </w:p>
    <w:p w14:paraId="4458E94E" w14:textId="21FB1E05" w:rsidR="00565DA8" w:rsidRDefault="00565DA8" w:rsidP="00565DA8">
      <w:pPr>
        <w:rPr>
          <w:szCs w:val="22"/>
          <w:lang w:val="es-MX"/>
        </w:rPr>
      </w:pPr>
    </w:p>
    <w:p w14:paraId="39BB60A3" w14:textId="6477173E" w:rsidR="00565DA8" w:rsidRDefault="00565DA8" w:rsidP="00565DA8">
      <w:pPr>
        <w:rPr>
          <w:szCs w:val="22"/>
          <w:lang w:val="es-MX"/>
        </w:rPr>
      </w:pPr>
    </w:p>
    <w:p w14:paraId="47C3910C" w14:textId="17E9AC5C" w:rsidR="00565DA8" w:rsidRDefault="00565DA8" w:rsidP="00565DA8">
      <w:pPr>
        <w:rPr>
          <w:szCs w:val="22"/>
          <w:lang w:val="es-MX"/>
        </w:rPr>
      </w:pPr>
    </w:p>
    <w:p w14:paraId="03A7D418" w14:textId="7A85F24D" w:rsidR="00565DA8" w:rsidRDefault="00565DA8" w:rsidP="00565DA8">
      <w:pPr>
        <w:rPr>
          <w:szCs w:val="22"/>
          <w:lang w:val="es-MX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DB7A84F" wp14:editId="409DD9E0">
            <wp:simplePos x="0" y="0"/>
            <wp:positionH relativeFrom="column">
              <wp:posOffset>4927359</wp:posOffset>
            </wp:positionH>
            <wp:positionV relativeFrom="page">
              <wp:posOffset>8607425</wp:posOffset>
            </wp:positionV>
            <wp:extent cx="713105" cy="713105"/>
            <wp:effectExtent l="0" t="0" r="0" b="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43FB5" w14:textId="057E1CFB" w:rsidR="00565DA8" w:rsidRDefault="00565DA8" w:rsidP="00565DA8">
      <w:pPr>
        <w:rPr>
          <w:szCs w:val="22"/>
          <w:lang w:val="es-MX"/>
        </w:rPr>
      </w:pPr>
    </w:p>
    <w:p w14:paraId="036D2E34" w14:textId="3B8ECA77" w:rsidR="00565DA8" w:rsidRPr="00565DA8" w:rsidRDefault="00565DA8" w:rsidP="00565DA8">
      <w:pPr>
        <w:pStyle w:val="Footer"/>
        <w:rPr>
          <w:sz w:val="18"/>
          <w:szCs w:val="18"/>
        </w:rPr>
      </w:pPr>
      <w:r w:rsidRPr="00565DA8">
        <w:rPr>
          <w:sz w:val="18"/>
          <w:szCs w:val="18"/>
        </w:rPr>
        <w:fldChar w:fldCharType="begin"/>
      </w:r>
      <w:r w:rsidRPr="00565DA8">
        <w:rPr>
          <w:sz w:val="18"/>
          <w:szCs w:val="18"/>
        </w:rPr>
        <w:instrText xml:space="preserve"> FILENAME \* MERGEFORMAT </w:instrText>
      </w:r>
      <w:r w:rsidRPr="00565DA8">
        <w:rPr>
          <w:sz w:val="18"/>
          <w:szCs w:val="18"/>
        </w:rPr>
        <w:fldChar w:fldCharType="separate"/>
      </w:r>
      <w:r w:rsidRPr="00565DA8">
        <w:rPr>
          <w:noProof/>
          <w:sz w:val="18"/>
          <w:szCs w:val="18"/>
        </w:rPr>
        <w:t>CP46376S01</w:t>
      </w:r>
      <w:r w:rsidRPr="00565DA8">
        <w:rPr>
          <w:sz w:val="18"/>
          <w:szCs w:val="18"/>
        </w:rPr>
        <w:fldChar w:fldCharType="end"/>
      </w:r>
    </w:p>
    <w:sectPr w:rsidR="00565DA8" w:rsidRPr="00565DA8" w:rsidSect="00E67545">
      <w:headerReference w:type="default" r:id="rId14"/>
      <w:type w:val="oddPage"/>
      <w:pgSz w:w="12240" w:h="15840" w:code="1"/>
      <w:pgMar w:top="2160" w:right="1570" w:bottom="1296" w:left="1699" w:header="1296" w:footer="720" w:gutter="0"/>
      <w:pgNumType w:fmt="numberInDash" w:start="1" w:chapSep="em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175B" w14:textId="77777777" w:rsidR="00D44A88" w:rsidRDefault="00D44A88">
      <w:r>
        <w:separator/>
      </w:r>
    </w:p>
  </w:endnote>
  <w:endnote w:type="continuationSeparator" w:id="0">
    <w:p w14:paraId="062C92E7" w14:textId="77777777" w:rsidR="00D44A88" w:rsidRDefault="00D4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9F96" w14:textId="77777777" w:rsidR="00D44A88" w:rsidRDefault="00D44A88">
      <w:r>
        <w:separator/>
      </w:r>
    </w:p>
  </w:footnote>
  <w:footnote w:type="continuationSeparator" w:id="0">
    <w:p w14:paraId="13A2FD28" w14:textId="77777777" w:rsidR="00D44A88" w:rsidRDefault="00D4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922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E987DE" w14:textId="3D33C01D" w:rsidR="00E67545" w:rsidRDefault="00E675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40937" w14:textId="77777777" w:rsidR="00E67545" w:rsidRDefault="00E67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058"/>
    <w:multiLevelType w:val="hybridMultilevel"/>
    <w:tmpl w:val="7B30624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90143"/>
    <w:multiLevelType w:val="hybridMultilevel"/>
    <w:tmpl w:val="7B30624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927FA0"/>
    <w:multiLevelType w:val="hybridMultilevel"/>
    <w:tmpl w:val="F1D8981E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360B0E7B"/>
    <w:multiLevelType w:val="hybridMultilevel"/>
    <w:tmpl w:val="0FE28D8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B4AB3"/>
    <w:multiLevelType w:val="hybridMultilevel"/>
    <w:tmpl w:val="0FE28D80"/>
    <w:lvl w:ilvl="0" w:tplc="6B52B2F0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4E309E"/>
    <w:multiLevelType w:val="hybridMultilevel"/>
    <w:tmpl w:val="72209AC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717078"/>
    <w:multiLevelType w:val="hybridMultilevel"/>
    <w:tmpl w:val="72209AC6"/>
    <w:lvl w:ilvl="0" w:tplc="9ADC77A4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3E56C7"/>
    <w:multiLevelType w:val="hybridMultilevel"/>
    <w:tmpl w:val="6F826A0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13778"/>
    <w:multiLevelType w:val="hybridMultilevel"/>
    <w:tmpl w:val="6F826A06"/>
    <w:lvl w:ilvl="0" w:tplc="7D3498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222C"/>
    <w:multiLevelType w:val="hybridMultilevel"/>
    <w:tmpl w:val="01EACC60"/>
    <w:lvl w:ilvl="0" w:tplc="5EBA8996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15F12"/>
    <w:multiLevelType w:val="hybridMultilevel"/>
    <w:tmpl w:val="01EACC6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E078DF"/>
    <w:multiLevelType w:val="hybridMultilevel"/>
    <w:tmpl w:val="F1D8981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1012100536">
    <w:abstractNumId w:val="8"/>
  </w:num>
  <w:num w:numId="2" w16cid:durableId="1991210333">
    <w:abstractNumId w:val="4"/>
  </w:num>
  <w:num w:numId="3" w16cid:durableId="2085251043">
    <w:abstractNumId w:val="9"/>
  </w:num>
  <w:num w:numId="4" w16cid:durableId="473304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4310863">
    <w:abstractNumId w:val="1"/>
  </w:num>
  <w:num w:numId="6" w16cid:durableId="770735104">
    <w:abstractNumId w:val="6"/>
  </w:num>
  <w:num w:numId="7" w16cid:durableId="926690468">
    <w:abstractNumId w:val="5"/>
  </w:num>
  <w:num w:numId="8" w16cid:durableId="68692932">
    <w:abstractNumId w:val="3"/>
  </w:num>
  <w:num w:numId="9" w16cid:durableId="2137484711">
    <w:abstractNumId w:val="10"/>
  </w:num>
  <w:num w:numId="10" w16cid:durableId="1118837439">
    <w:abstractNumId w:val="7"/>
  </w:num>
  <w:num w:numId="11" w16cid:durableId="780957091">
    <w:abstractNumId w:val="2"/>
  </w:num>
  <w:num w:numId="12" w16cid:durableId="203137650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fr-CA" w:vendorID="64" w:dllVersion="6" w:nlCheck="1" w:checkStyle="1"/>
  <w:activeWritingStyle w:appName="MSWord" w:lang="es-UY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US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0" w:nlCheck="1" w:checkStyle="0"/>
  <w:activeWritingStyle w:appName="MSWord" w:lang="fr-CA" w:vendorID="64" w:dllVersion="0" w:nlCheck="1" w:checkStyle="0"/>
  <w:activeWritingStyle w:appName="MSWord" w:lang="es-AR" w:vendorID="64" w:dllVersion="0" w:nlCheck="1" w:checkStyle="0"/>
  <w:activeWritingStyle w:appName="MSWord" w:lang="es-ES_tradnl" w:vendorID="64" w:dllVersion="6" w:nlCheck="1" w:checkStyle="1"/>
  <w:activeWritingStyle w:appName="MSWord" w:lang="es-US" w:vendorID="64" w:dllVersion="6" w:nlCheck="1" w:checkStyle="1"/>
  <w:activeWritingStyle w:appName="MSWord" w:lang="es-CO" w:vendorID="64" w:dllVersion="0" w:nlCheck="1" w:checkStyle="0"/>
  <w:activeWritingStyle w:appName="MSWord" w:lang="es-GT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4A"/>
    <w:rsid w:val="00000B20"/>
    <w:rsid w:val="0000225E"/>
    <w:rsid w:val="000040D1"/>
    <w:rsid w:val="000057B9"/>
    <w:rsid w:val="00007C9B"/>
    <w:rsid w:val="00010744"/>
    <w:rsid w:val="00014210"/>
    <w:rsid w:val="00021895"/>
    <w:rsid w:val="00024DF0"/>
    <w:rsid w:val="00025883"/>
    <w:rsid w:val="00032CC8"/>
    <w:rsid w:val="00033649"/>
    <w:rsid w:val="00034D1E"/>
    <w:rsid w:val="000360C8"/>
    <w:rsid w:val="00043417"/>
    <w:rsid w:val="00044AFB"/>
    <w:rsid w:val="00045129"/>
    <w:rsid w:val="00047269"/>
    <w:rsid w:val="0005166C"/>
    <w:rsid w:val="000557E4"/>
    <w:rsid w:val="000562B6"/>
    <w:rsid w:val="00056B55"/>
    <w:rsid w:val="00057048"/>
    <w:rsid w:val="00062449"/>
    <w:rsid w:val="000644E7"/>
    <w:rsid w:val="00064F53"/>
    <w:rsid w:val="00067961"/>
    <w:rsid w:val="000700A3"/>
    <w:rsid w:val="0007077E"/>
    <w:rsid w:val="000711D2"/>
    <w:rsid w:val="000712CF"/>
    <w:rsid w:val="00073F78"/>
    <w:rsid w:val="000843C3"/>
    <w:rsid w:val="00084555"/>
    <w:rsid w:val="00095BC9"/>
    <w:rsid w:val="000977DC"/>
    <w:rsid w:val="00097D4B"/>
    <w:rsid w:val="000A05C5"/>
    <w:rsid w:val="000A737D"/>
    <w:rsid w:val="000B035C"/>
    <w:rsid w:val="000B6027"/>
    <w:rsid w:val="000C70DB"/>
    <w:rsid w:val="000D7B6D"/>
    <w:rsid w:val="000D7F13"/>
    <w:rsid w:val="000E1E3A"/>
    <w:rsid w:val="000E2EC1"/>
    <w:rsid w:val="000E3AB7"/>
    <w:rsid w:val="000E4212"/>
    <w:rsid w:val="000E5BB7"/>
    <w:rsid w:val="000F0BCA"/>
    <w:rsid w:val="000F0E24"/>
    <w:rsid w:val="000F2488"/>
    <w:rsid w:val="000F4DD3"/>
    <w:rsid w:val="000F50AD"/>
    <w:rsid w:val="000F5C8B"/>
    <w:rsid w:val="000F734B"/>
    <w:rsid w:val="000F75FD"/>
    <w:rsid w:val="001032DA"/>
    <w:rsid w:val="0010362B"/>
    <w:rsid w:val="00103655"/>
    <w:rsid w:val="00106960"/>
    <w:rsid w:val="00107984"/>
    <w:rsid w:val="00110BFD"/>
    <w:rsid w:val="0011413D"/>
    <w:rsid w:val="00116A65"/>
    <w:rsid w:val="00116F7F"/>
    <w:rsid w:val="001170D9"/>
    <w:rsid w:val="00117D59"/>
    <w:rsid w:val="00117E6F"/>
    <w:rsid w:val="00121D91"/>
    <w:rsid w:val="00124274"/>
    <w:rsid w:val="00126EEF"/>
    <w:rsid w:val="00131A52"/>
    <w:rsid w:val="0013281A"/>
    <w:rsid w:val="00133BD0"/>
    <w:rsid w:val="001345B7"/>
    <w:rsid w:val="0014043E"/>
    <w:rsid w:val="00145A80"/>
    <w:rsid w:val="001469B7"/>
    <w:rsid w:val="00147567"/>
    <w:rsid w:val="00152D16"/>
    <w:rsid w:val="00152EAB"/>
    <w:rsid w:val="00160182"/>
    <w:rsid w:val="0016229A"/>
    <w:rsid w:val="00162CE7"/>
    <w:rsid w:val="00177A45"/>
    <w:rsid w:val="001822AE"/>
    <w:rsid w:val="00184B2C"/>
    <w:rsid w:val="00186FD4"/>
    <w:rsid w:val="001912CB"/>
    <w:rsid w:val="00191915"/>
    <w:rsid w:val="00191EFE"/>
    <w:rsid w:val="00192B06"/>
    <w:rsid w:val="00193368"/>
    <w:rsid w:val="0019502B"/>
    <w:rsid w:val="00195AE6"/>
    <w:rsid w:val="001A11A6"/>
    <w:rsid w:val="001A21D7"/>
    <w:rsid w:val="001A299D"/>
    <w:rsid w:val="001A35AF"/>
    <w:rsid w:val="001A5EF7"/>
    <w:rsid w:val="001B1771"/>
    <w:rsid w:val="001B25A5"/>
    <w:rsid w:val="001B37C3"/>
    <w:rsid w:val="001B62F6"/>
    <w:rsid w:val="001C545D"/>
    <w:rsid w:val="001D231C"/>
    <w:rsid w:val="001D344A"/>
    <w:rsid w:val="001D4CC1"/>
    <w:rsid w:val="001D5995"/>
    <w:rsid w:val="001D6CB1"/>
    <w:rsid w:val="001D6D92"/>
    <w:rsid w:val="001E18DF"/>
    <w:rsid w:val="001E5CCF"/>
    <w:rsid w:val="001E70A8"/>
    <w:rsid w:val="001F0723"/>
    <w:rsid w:val="001F07DC"/>
    <w:rsid w:val="001F6387"/>
    <w:rsid w:val="001F75B7"/>
    <w:rsid w:val="001F7695"/>
    <w:rsid w:val="0020041D"/>
    <w:rsid w:val="0020138F"/>
    <w:rsid w:val="00201C94"/>
    <w:rsid w:val="002026D1"/>
    <w:rsid w:val="002070CD"/>
    <w:rsid w:val="00213007"/>
    <w:rsid w:val="00213734"/>
    <w:rsid w:val="00215D1E"/>
    <w:rsid w:val="00216046"/>
    <w:rsid w:val="00216D47"/>
    <w:rsid w:val="00222771"/>
    <w:rsid w:val="00222ECF"/>
    <w:rsid w:val="00225FFB"/>
    <w:rsid w:val="00226CCD"/>
    <w:rsid w:val="00231675"/>
    <w:rsid w:val="00236123"/>
    <w:rsid w:val="0023773F"/>
    <w:rsid w:val="00241E0B"/>
    <w:rsid w:val="00242264"/>
    <w:rsid w:val="00242CD2"/>
    <w:rsid w:val="002446B9"/>
    <w:rsid w:val="002466DB"/>
    <w:rsid w:val="00247303"/>
    <w:rsid w:val="00253FE6"/>
    <w:rsid w:val="00257FF2"/>
    <w:rsid w:val="002602E5"/>
    <w:rsid w:val="00260E32"/>
    <w:rsid w:val="00262BDF"/>
    <w:rsid w:val="0026585C"/>
    <w:rsid w:val="00272C72"/>
    <w:rsid w:val="00274782"/>
    <w:rsid w:val="00275C9F"/>
    <w:rsid w:val="00276160"/>
    <w:rsid w:val="00283A48"/>
    <w:rsid w:val="002902EB"/>
    <w:rsid w:val="002911AF"/>
    <w:rsid w:val="00292789"/>
    <w:rsid w:val="00292F2A"/>
    <w:rsid w:val="00294A9C"/>
    <w:rsid w:val="00295312"/>
    <w:rsid w:val="00297970"/>
    <w:rsid w:val="002A0107"/>
    <w:rsid w:val="002A0D5A"/>
    <w:rsid w:val="002A3F61"/>
    <w:rsid w:val="002A45FE"/>
    <w:rsid w:val="002A4901"/>
    <w:rsid w:val="002A58A9"/>
    <w:rsid w:val="002A6F82"/>
    <w:rsid w:val="002A717A"/>
    <w:rsid w:val="002B591D"/>
    <w:rsid w:val="002B60B0"/>
    <w:rsid w:val="002C3235"/>
    <w:rsid w:val="002C3427"/>
    <w:rsid w:val="002C4709"/>
    <w:rsid w:val="002C7A35"/>
    <w:rsid w:val="002D3495"/>
    <w:rsid w:val="002D37C3"/>
    <w:rsid w:val="002D59EB"/>
    <w:rsid w:val="002D6110"/>
    <w:rsid w:val="002F339F"/>
    <w:rsid w:val="002F41E6"/>
    <w:rsid w:val="00300E01"/>
    <w:rsid w:val="00301DA3"/>
    <w:rsid w:val="003026FE"/>
    <w:rsid w:val="00306DBF"/>
    <w:rsid w:val="003072D6"/>
    <w:rsid w:val="0031168B"/>
    <w:rsid w:val="003160EE"/>
    <w:rsid w:val="00320841"/>
    <w:rsid w:val="00322CB1"/>
    <w:rsid w:val="0032387B"/>
    <w:rsid w:val="00323E4F"/>
    <w:rsid w:val="00327C1C"/>
    <w:rsid w:val="00332262"/>
    <w:rsid w:val="003366F5"/>
    <w:rsid w:val="00337709"/>
    <w:rsid w:val="003377F9"/>
    <w:rsid w:val="00340B54"/>
    <w:rsid w:val="00340BF6"/>
    <w:rsid w:val="00341033"/>
    <w:rsid w:val="003520A7"/>
    <w:rsid w:val="003568F1"/>
    <w:rsid w:val="00357AD0"/>
    <w:rsid w:val="00361591"/>
    <w:rsid w:val="003623A0"/>
    <w:rsid w:val="0036681A"/>
    <w:rsid w:val="003705DC"/>
    <w:rsid w:val="00372C55"/>
    <w:rsid w:val="00375E1A"/>
    <w:rsid w:val="00376000"/>
    <w:rsid w:val="00380999"/>
    <w:rsid w:val="00380C00"/>
    <w:rsid w:val="0038264D"/>
    <w:rsid w:val="00383660"/>
    <w:rsid w:val="00384927"/>
    <w:rsid w:val="00391A8F"/>
    <w:rsid w:val="00392180"/>
    <w:rsid w:val="00393416"/>
    <w:rsid w:val="003976AE"/>
    <w:rsid w:val="003A1CF0"/>
    <w:rsid w:val="003A1E34"/>
    <w:rsid w:val="003B000F"/>
    <w:rsid w:val="003B154B"/>
    <w:rsid w:val="003B160A"/>
    <w:rsid w:val="003B1FDE"/>
    <w:rsid w:val="003B33E1"/>
    <w:rsid w:val="003B4A0F"/>
    <w:rsid w:val="003C5F67"/>
    <w:rsid w:val="003C61D0"/>
    <w:rsid w:val="003C65EF"/>
    <w:rsid w:val="003D206E"/>
    <w:rsid w:val="003D56AE"/>
    <w:rsid w:val="003D59FB"/>
    <w:rsid w:val="003E2798"/>
    <w:rsid w:val="003E2AB7"/>
    <w:rsid w:val="003E4B2F"/>
    <w:rsid w:val="003E7AC2"/>
    <w:rsid w:val="003F03FA"/>
    <w:rsid w:val="003F0E66"/>
    <w:rsid w:val="003F1614"/>
    <w:rsid w:val="003F4B91"/>
    <w:rsid w:val="003F66F4"/>
    <w:rsid w:val="00402EB3"/>
    <w:rsid w:val="00407127"/>
    <w:rsid w:val="00410523"/>
    <w:rsid w:val="00421CBD"/>
    <w:rsid w:val="00423832"/>
    <w:rsid w:val="00424188"/>
    <w:rsid w:val="00426F4A"/>
    <w:rsid w:val="004306E5"/>
    <w:rsid w:val="00432541"/>
    <w:rsid w:val="004328B8"/>
    <w:rsid w:val="0044153E"/>
    <w:rsid w:val="00442ECB"/>
    <w:rsid w:val="004471EA"/>
    <w:rsid w:val="004510CF"/>
    <w:rsid w:val="00451FB6"/>
    <w:rsid w:val="00452108"/>
    <w:rsid w:val="004604AD"/>
    <w:rsid w:val="00461451"/>
    <w:rsid w:val="004704C6"/>
    <w:rsid w:val="004719C8"/>
    <w:rsid w:val="00475AFA"/>
    <w:rsid w:val="00477FB7"/>
    <w:rsid w:val="00480569"/>
    <w:rsid w:val="00481B98"/>
    <w:rsid w:val="00482F09"/>
    <w:rsid w:val="004842B4"/>
    <w:rsid w:val="004902FD"/>
    <w:rsid w:val="004905B8"/>
    <w:rsid w:val="0049206E"/>
    <w:rsid w:val="0049231D"/>
    <w:rsid w:val="004932A6"/>
    <w:rsid w:val="00494E1D"/>
    <w:rsid w:val="00496A26"/>
    <w:rsid w:val="00497CBE"/>
    <w:rsid w:val="004A03E2"/>
    <w:rsid w:val="004A3074"/>
    <w:rsid w:val="004A3660"/>
    <w:rsid w:val="004B5F2F"/>
    <w:rsid w:val="004B6E3F"/>
    <w:rsid w:val="004B71CC"/>
    <w:rsid w:val="004B7703"/>
    <w:rsid w:val="004B7D0F"/>
    <w:rsid w:val="004C06A9"/>
    <w:rsid w:val="004C0B98"/>
    <w:rsid w:val="004C197A"/>
    <w:rsid w:val="004C3139"/>
    <w:rsid w:val="004C3D33"/>
    <w:rsid w:val="004C45C2"/>
    <w:rsid w:val="004C6DF0"/>
    <w:rsid w:val="004C7A0B"/>
    <w:rsid w:val="004D1846"/>
    <w:rsid w:val="004D5159"/>
    <w:rsid w:val="004E0264"/>
    <w:rsid w:val="004E159C"/>
    <w:rsid w:val="004E263F"/>
    <w:rsid w:val="004E3295"/>
    <w:rsid w:val="004E425C"/>
    <w:rsid w:val="004E442D"/>
    <w:rsid w:val="004E4B62"/>
    <w:rsid w:val="004E5A3F"/>
    <w:rsid w:val="004F250C"/>
    <w:rsid w:val="004F3AEB"/>
    <w:rsid w:val="00501A83"/>
    <w:rsid w:val="00503501"/>
    <w:rsid w:val="005053AC"/>
    <w:rsid w:val="00507057"/>
    <w:rsid w:val="00511DDB"/>
    <w:rsid w:val="005165BE"/>
    <w:rsid w:val="00523123"/>
    <w:rsid w:val="00530417"/>
    <w:rsid w:val="005327B2"/>
    <w:rsid w:val="00535A75"/>
    <w:rsid w:val="005369B0"/>
    <w:rsid w:val="0054177E"/>
    <w:rsid w:val="0054181F"/>
    <w:rsid w:val="00542F7E"/>
    <w:rsid w:val="005456A0"/>
    <w:rsid w:val="005603A4"/>
    <w:rsid w:val="00561349"/>
    <w:rsid w:val="00565007"/>
    <w:rsid w:val="00565A6D"/>
    <w:rsid w:val="00565DA8"/>
    <w:rsid w:val="00574E54"/>
    <w:rsid w:val="00576BE9"/>
    <w:rsid w:val="0057713A"/>
    <w:rsid w:val="0057759B"/>
    <w:rsid w:val="0058109F"/>
    <w:rsid w:val="00582643"/>
    <w:rsid w:val="00584B89"/>
    <w:rsid w:val="0059168F"/>
    <w:rsid w:val="00593AA3"/>
    <w:rsid w:val="00594A80"/>
    <w:rsid w:val="005954B6"/>
    <w:rsid w:val="005A00E0"/>
    <w:rsid w:val="005A02EB"/>
    <w:rsid w:val="005A1218"/>
    <w:rsid w:val="005A1890"/>
    <w:rsid w:val="005A3925"/>
    <w:rsid w:val="005A3B23"/>
    <w:rsid w:val="005A3B2F"/>
    <w:rsid w:val="005A5439"/>
    <w:rsid w:val="005A583D"/>
    <w:rsid w:val="005A7558"/>
    <w:rsid w:val="005B2025"/>
    <w:rsid w:val="005B2077"/>
    <w:rsid w:val="005B5003"/>
    <w:rsid w:val="005B529B"/>
    <w:rsid w:val="005B55C3"/>
    <w:rsid w:val="005B6C55"/>
    <w:rsid w:val="005C505B"/>
    <w:rsid w:val="005C7097"/>
    <w:rsid w:val="005D1757"/>
    <w:rsid w:val="005D1F72"/>
    <w:rsid w:val="005D2A0E"/>
    <w:rsid w:val="005E11D3"/>
    <w:rsid w:val="005F1633"/>
    <w:rsid w:val="005F1A66"/>
    <w:rsid w:val="005F1F77"/>
    <w:rsid w:val="005F4489"/>
    <w:rsid w:val="005F52D3"/>
    <w:rsid w:val="005F53B9"/>
    <w:rsid w:val="005F64F6"/>
    <w:rsid w:val="005F6509"/>
    <w:rsid w:val="005F6F6D"/>
    <w:rsid w:val="00602775"/>
    <w:rsid w:val="00602D8C"/>
    <w:rsid w:val="00603700"/>
    <w:rsid w:val="00603860"/>
    <w:rsid w:val="00617121"/>
    <w:rsid w:val="00621064"/>
    <w:rsid w:val="00621362"/>
    <w:rsid w:val="00624375"/>
    <w:rsid w:val="00624F4F"/>
    <w:rsid w:val="0062633A"/>
    <w:rsid w:val="00627343"/>
    <w:rsid w:val="006320BC"/>
    <w:rsid w:val="006322AE"/>
    <w:rsid w:val="00633999"/>
    <w:rsid w:val="006351DF"/>
    <w:rsid w:val="006406F8"/>
    <w:rsid w:val="00644F80"/>
    <w:rsid w:val="0065169F"/>
    <w:rsid w:val="0065301F"/>
    <w:rsid w:val="00655545"/>
    <w:rsid w:val="00655722"/>
    <w:rsid w:val="006608B1"/>
    <w:rsid w:val="0066129F"/>
    <w:rsid w:val="00662FD6"/>
    <w:rsid w:val="006735F1"/>
    <w:rsid w:val="00673D5E"/>
    <w:rsid w:val="006758A2"/>
    <w:rsid w:val="00675B48"/>
    <w:rsid w:val="00680A01"/>
    <w:rsid w:val="00686D79"/>
    <w:rsid w:val="00686E3D"/>
    <w:rsid w:val="0068789F"/>
    <w:rsid w:val="00690893"/>
    <w:rsid w:val="006954F0"/>
    <w:rsid w:val="006A2E60"/>
    <w:rsid w:val="006A30DA"/>
    <w:rsid w:val="006A3883"/>
    <w:rsid w:val="006A3FC4"/>
    <w:rsid w:val="006A5D47"/>
    <w:rsid w:val="006A62CC"/>
    <w:rsid w:val="006C3A74"/>
    <w:rsid w:val="006C7741"/>
    <w:rsid w:val="006D1087"/>
    <w:rsid w:val="006D11D5"/>
    <w:rsid w:val="006D1A5A"/>
    <w:rsid w:val="006D2624"/>
    <w:rsid w:val="006D75ED"/>
    <w:rsid w:val="006E1375"/>
    <w:rsid w:val="006E3924"/>
    <w:rsid w:val="006E42A3"/>
    <w:rsid w:val="006E643B"/>
    <w:rsid w:val="006E6976"/>
    <w:rsid w:val="006E6DBA"/>
    <w:rsid w:val="006E7ABE"/>
    <w:rsid w:val="006F31EA"/>
    <w:rsid w:val="006F3F64"/>
    <w:rsid w:val="006F438C"/>
    <w:rsid w:val="006F47E2"/>
    <w:rsid w:val="006F7C15"/>
    <w:rsid w:val="007019A0"/>
    <w:rsid w:val="007032C8"/>
    <w:rsid w:val="0070506C"/>
    <w:rsid w:val="00705E6D"/>
    <w:rsid w:val="007060BC"/>
    <w:rsid w:val="00710416"/>
    <w:rsid w:val="007131D2"/>
    <w:rsid w:val="00714081"/>
    <w:rsid w:val="00720009"/>
    <w:rsid w:val="00721040"/>
    <w:rsid w:val="0072174C"/>
    <w:rsid w:val="00724660"/>
    <w:rsid w:val="00725CC9"/>
    <w:rsid w:val="007269A9"/>
    <w:rsid w:val="00727AEE"/>
    <w:rsid w:val="007304FC"/>
    <w:rsid w:val="00733828"/>
    <w:rsid w:val="0073770E"/>
    <w:rsid w:val="00742D2C"/>
    <w:rsid w:val="00743E17"/>
    <w:rsid w:val="007453AB"/>
    <w:rsid w:val="00746CFE"/>
    <w:rsid w:val="007510EA"/>
    <w:rsid w:val="00754321"/>
    <w:rsid w:val="007564A2"/>
    <w:rsid w:val="007607E0"/>
    <w:rsid w:val="0076105B"/>
    <w:rsid w:val="00761E73"/>
    <w:rsid w:val="00762A54"/>
    <w:rsid w:val="00763E6B"/>
    <w:rsid w:val="00763F0D"/>
    <w:rsid w:val="00764BDB"/>
    <w:rsid w:val="00765317"/>
    <w:rsid w:val="00766BFF"/>
    <w:rsid w:val="0077052F"/>
    <w:rsid w:val="00771C0D"/>
    <w:rsid w:val="00773A98"/>
    <w:rsid w:val="00773F68"/>
    <w:rsid w:val="00775B71"/>
    <w:rsid w:val="00776FAF"/>
    <w:rsid w:val="0077703F"/>
    <w:rsid w:val="00777665"/>
    <w:rsid w:val="00781D96"/>
    <w:rsid w:val="00784179"/>
    <w:rsid w:val="00785D0E"/>
    <w:rsid w:val="00786E5B"/>
    <w:rsid w:val="007915BD"/>
    <w:rsid w:val="0079672F"/>
    <w:rsid w:val="00797A3E"/>
    <w:rsid w:val="007A0D53"/>
    <w:rsid w:val="007A1530"/>
    <w:rsid w:val="007A1849"/>
    <w:rsid w:val="007A4ED1"/>
    <w:rsid w:val="007A6259"/>
    <w:rsid w:val="007A6B5B"/>
    <w:rsid w:val="007A7F36"/>
    <w:rsid w:val="007B0CB6"/>
    <w:rsid w:val="007B4182"/>
    <w:rsid w:val="007B68FF"/>
    <w:rsid w:val="007C075B"/>
    <w:rsid w:val="007C50D6"/>
    <w:rsid w:val="007C5235"/>
    <w:rsid w:val="007D0808"/>
    <w:rsid w:val="007D52F6"/>
    <w:rsid w:val="007D5C3B"/>
    <w:rsid w:val="007E075C"/>
    <w:rsid w:val="007E1CDF"/>
    <w:rsid w:val="007E22C6"/>
    <w:rsid w:val="007E3177"/>
    <w:rsid w:val="007E362F"/>
    <w:rsid w:val="007E39C7"/>
    <w:rsid w:val="007E5041"/>
    <w:rsid w:val="007F03F6"/>
    <w:rsid w:val="00804FC5"/>
    <w:rsid w:val="00805A65"/>
    <w:rsid w:val="008103B1"/>
    <w:rsid w:val="00820908"/>
    <w:rsid w:val="00823BB6"/>
    <w:rsid w:val="00824648"/>
    <w:rsid w:val="00824A34"/>
    <w:rsid w:val="00825007"/>
    <w:rsid w:val="00826582"/>
    <w:rsid w:val="00830A99"/>
    <w:rsid w:val="00840408"/>
    <w:rsid w:val="0084092F"/>
    <w:rsid w:val="0084154D"/>
    <w:rsid w:val="00841DE4"/>
    <w:rsid w:val="00846B8A"/>
    <w:rsid w:val="008476F3"/>
    <w:rsid w:val="0085031D"/>
    <w:rsid w:val="0085052A"/>
    <w:rsid w:val="008506DF"/>
    <w:rsid w:val="008532F4"/>
    <w:rsid w:val="00854545"/>
    <w:rsid w:val="00861799"/>
    <w:rsid w:val="008626C0"/>
    <w:rsid w:val="0086474B"/>
    <w:rsid w:val="00866D17"/>
    <w:rsid w:val="008674E6"/>
    <w:rsid w:val="00867673"/>
    <w:rsid w:val="00871ABB"/>
    <w:rsid w:val="00874C6A"/>
    <w:rsid w:val="00876147"/>
    <w:rsid w:val="00876AF7"/>
    <w:rsid w:val="00880419"/>
    <w:rsid w:val="00883F3B"/>
    <w:rsid w:val="00890990"/>
    <w:rsid w:val="00890C71"/>
    <w:rsid w:val="0089265B"/>
    <w:rsid w:val="00896103"/>
    <w:rsid w:val="008A0450"/>
    <w:rsid w:val="008A2843"/>
    <w:rsid w:val="008A28F9"/>
    <w:rsid w:val="008A4F85"/>
    <w:rsid w:val="008A6A2B"/>
    <w:rsid w:val="008B11BE"/>
    <w:rsid w:val="008B1365"/>
    <w:rsid w:val="008B46A9"/>
    <w:rsid w:val="008B575C"/>
    <w:rsid w:val="008B5B81"/>
    <w:rsid w:val="008B680B"/>
    <w:rsid w:val="008B6A8D"/>
    <w:rsid w:val="008B6E76"/>
    <w:rsid w:val="008B7CFD"/>
    <w:rsid w:val="008C077C"/>
    <w:rsid w:val="008C17A5"/>
    <w:rsid w:val="008C2DCA"/>
    <w:rsid w:val="008C59E1"/>
    <w:rsid w:val="008C67FC"/>
    <w:rsid w:val="008C70A0"/>
    <w:rsid w:val="008D1406"/>
    <w:rsid w:val="008D2D11"/>
    <w:rsid w:val="008D2EA3"/>
    <w:rsid w:val="008D57DE"/>
    <w:rsid w:val="008D7513"/>
    <w:rsid w:val="008E3FC3"/>
    <w:rsid w:val="008E43DA"/>
    <w:rsid w:val="008E7956"/>
    <w:rsid w:val="008E7CB2"/>
    <w:rsid w:val="008F013A"/>
    <w:rsid w:val="008F274B"/>
    <w:rsid w:val="008F3A66"/>
    <w:rsid w:val="008F7DBF"/>
    <w:rsid w:val="00906CF4"/>
    <w:rsid w:val="009106B5"/>
    <w:rsid w:val="00914E1D"/>
    <w:rsid w:val="00917F23"/>
    <w:rsid w:val="009266BA"/>
    <w:rsid w:val="00931D1E"/>
    <w:rsid w:val="00932350"/>
    <w:rsid w:val="009346C8"/>
    <w:rsid w:val="00934F59"/>
    <w:rsid w:val="00940938"/>
    <w:rsid w:val="009437A0"/>
    <w:rsid w:val="00945205"/>
    <w:rsid w:val="009478C2"/>
    <w:rsid w:val="009502CD"/>
    <w:rsid w:val="009503A5"/>
    <w:rsid w:val="00951565"/>
    <w:rsid w:val="00955E8A"/>
    <w:rsid w:val="009600C7"/>
    <w:rsid w:val="009600F1"/>
    <w:rsid w:val="0096102B"/>
    <w:rsid w:val="009630C6"/>
    <w:rsid w:val="00963E36"/>
    <w:rsid w:val="0096459A"/>
    <w:rsid w:val="0096580F"/>
    <w:rsid w:val="00966770"/>
    <w:rsid w:val="00971E91"/>
    <w:rsid w:val="00974F27"/>
    <w:rsid w:val="00976F98"/>
    <w:rsid w:val="009778AA"/>
    <w:rsid w:val="00981D80"/>
    <w:rsid w:val="00983814"/>
    <w:rsid w:val="0098381B"/>
    <w:rsid w:val="00984301"/>
    <w:rsid w:val="0098481B"/>
    <w:rsid w:val="00985448"/>
    <w:rsid w:val="0098568E"/>
    <w:rsid w:val="00990504"/>
    <w:rsid w:val="00991B61"/>
    <w:rsid w:val="0099286D"/>
    <w:rsid w:val="00996AC5"/>
    <w:rsid w:val="00997AC2"/>
    <w:rsid w:val="009A1E67"/>
    <w:rsid w:val="009A546D"/>
    <w:rsid w:val="009B1275"/>
    <w:rsid w:val="009B1BE3"/>
    <w:rsid w:val="009B2377"/>
    <w:rsid w:val="009B273E"/>
    <w:rsid w:val="009C0987"/>
    <w:rsid w:val="009C1166"/>
    <w:rsid w:val="009C12DF"/>
    <w:rsid w:val="009C1D8E"/>
    <w:rsid w:val="009C3A14"/>
    <w:rsid w:val="009C4487"/>
    <w:rsid w:val="009C4D11"/>
    <w:rsid w:val="009C7A80"/>
    <w:rsid w:val="009D288E"/>
    <w:rsid w:val="009D7801"/>
    <w:rsid w:val="009E4C9C"/>
    <w:rsid w:val="009E5B4F"/>
    <w:rsid w:val="009E6C89"/>
    <w:rsid w:val="009F03F1"/>
    <w:rsid w:val="009F2E27"/>
    <w:rsid w:val="009F357E"/>
    <w:rsid w:val="00A032D6"/>
    <w:rsid w:val="00A03B1D"/>
    <w:rsid w:val="00A04CE5"/>
    <w:rsid w:val="00A130D5"/>
    <w:rsid w:val="00A2011B"/>
    <w:rsid w:val="00A2271B"/>
    <w:rsid w:val="00A23B8B"/>
    <w:rsid w:val="00A24F18"/>
    <w:rsid w:val="00A253A3"/>
    <w:rsid w:val="00A26622"/>
    <w:rsid w:val="00A33D4A"/>
    <w:rsid w:val="00A37952"/>
    <w:rsid w:val="00A41691"/>
    <w:rsid w:val="00A4208C"/>
    <w:rsid w:val="00A42744"/>
    <w:rsid w:val="00A428B9"/>
    <w:rsid w:val="00A46F24"/>
    <w:rsid w:val="00A503CB"/>
    <w:rsid w:val="00A51D74"/>
    <w:rsid w:val="00A614DD"/>
    <w:rsid w:val="00A623C3"/>
    <w:rsid w:val="00A64ED0"/>
    <w:rsid w:val="00A65555"/>
    <w:rsid w:val="00A6713E"/>
    <w:rsid w:val="00A67CE0"/>
    <w:rsid w:val="00A744F1"/>
    <w:rsid w:val="00A74642"/>
    <w:rsid w:val="00A779A0"/>
    <w:rsid w:val="00A77DDA"/>
    <w:rsid w:val="00A868F3"/>
    <w:rsid w:val="00A87213"/>
    <w:rsid w:val="00A91854"/>
    <w:rsid w:val="00A93A2E"/>
    <w:rsid w:val="00A94705"/>
    <w:rsid w:val="00A94FB7"/>
    <w:rsid w:val="00AA139A"/>
    <w:rsid w:val="00AA5CD2"/>
    <w:rsid w:val="00AA6C02"/>
    <w:rsid w:val="00AB06E1"/>
    <w:rsid w:val="00AB2C82"/>
    <w:rsid w:val="00AB34E1"/>
    <w:rsid w:val="00AC092B"/>
    <w:rsid w:val="00AC215E"/>
    <w:rsid w:val="00AC2BBA"/>
    <w:rsid w:val="00AC3988"/>
    <w:rsid w:val="00AC4939"/>
    <w:rsid w:val="00AC4BB4"/>
    <w:rsid w:val="00AC4C4C"/>
    <w:rsid w:val="00AC7E44"/>
    <w:rsid w:val="00AD0B9C"/>
    <w:rsid w:val="00AD22EA"/>
    <w:rsid w:val="00AD5308"/>
    <w:rsid w:val="00AE0785"/>
    <w:rsid w:val="00AE18B9"/>
    <w:rsid w:val="00AE4091"/>
    <w:rsid w:val="00AE639B"/>
    <w:rsid w:val="00AF17EF"/>
    <w:rsid w:val="00AF25BF"/>
    <w:rsid w:val="00AF5F72"/>
    <w:rsid w:val="00AF6EBD"/>
    <w:rsid w:val="00AF7416"/>
    <w:rsid w:val="00B01A16"/>
    <w:rsid w:val="00B01F7E"/>
    <w:rsid w:val="00B03496"/>
    <w:rsid w:val="00B10410"/>
    <w:rsid w:val="00B10ADB"/>
    <w:rsid w:val="00B114BA"/>
    <w:rsid w:val="00B11515"/>
    <w:rsid w:val="00B1365F"/>
    <w:rsid w:val="00B229E0"/>
    <w:rsid w:val="00B23B9E"/>
    <w:rsid w:val="00B24A34"/>
    <w:rsid w:val="00B25CD4"/>
    <w:rsid w:val="00B3089B"/>
    <w:rsid w:val="00B34F5D"/>
    <w:rsid w:val="00B4156B"/>
    <w:rsid w:val="00B45D33"/>
    <w:rsid w:val="00B50F3A"/>
    <w:rsid w:val="00B51A90"/>
    <w:rsid w:val="00B54511"/>
    <w:rsid w:val="00B60A12"/>
    <w:rsid w:val="00B62CAF"/>
    <w:rsid w:val="00B63CD4"/>
    <w:rsid w:val="00B64943"/>
    <w:rsid w:val="00B65606"/>
    <w:rsid w:val="00B65907"/>
    <w:rsid w:val="00B7053B"/>
    <w:rsid w:val="00B7055F"/>
    <w:rsid w:val="00B70BC1"/>
    <w:rsid w:val="00B73613"/>
    <w:rsid w:val="00B74645"/>
    <w:rsid w:val="00B75D01"/>
    <w:rsid w:val="00B7771E"/>
    <w:rsid w:val="00B777A6"/>
    <w:rsid w:val="00B81867"/>
    <w:rsid w:val="00B825AC"/>
    <w:rsid w:val="00B825FB"/>
    <w:rsid w:val="00B83801"/>
    <w:rsid w:val="00B839BE"/>
    <w:rsid w:val="00B83BF1"/>
    <w:rsid w:val="00B86651"/>
    <w:rsid w:val="00B86766"/>
    <w:rsid w:val="00B86B09"/>
    <w:rsid w:val="00B90C9E"/>
    <w:rsid w:val="00B934AB"/>
    <w:rsid w:val="00B95305"/>
    <w:rsid w:val="00BA1D14"/>
    <w:rsid w:val="00BA471F"/>
    <w:rsid w:val="00BA4D87"/>
    <w:rsid w:val="00BA6723"/>
    <w:rsid w:val="00BB14AE"/>
    <w:rsid w:val="00BC0077"/>
    <w:rsid w:val="00BC02B3"/>
    <w:rsid w:val="00BC14EC"/>
    <w:rsid w:val="00BC1EAA"/>
    <w:rsid w:val="00BC495C"/>
    <w:rsid w:val="00BC6EAA"/>
    <w:rsid w:val="00BD18A4"/>
    <w:rsid w:val="00BD23D9"/>
    <w:rsid w:val="00BD5276"/>
    <w:rsid w:val="00BD6A5A"/>
    <w:rsid w:val="00BE0EE5"/>
    <w:rsid w:val="00BE2591"/>
    <w:rsid w:val="00BE76FE"/>
    <w:rsid w:val="00BE7C7A"/>
    <w:rsid w:val="00BF111F"/>
    <w:rsid w:val="00BF289F"/>
    <w:rsid w:val="00BF4773"/>
    <w:rsid w:val="00BF69B7"/>
    <w:rsid w:val="00C045BA"/>
    <w:rsid w:val="00C07F83"/>
    <w:rsid w:val="00C103DB"/>
    <w:rsid w:val="00C10884"/>
    <w:rsid w:val="00C10A6E"/>
    <w:rsid w:val="00C10F10"/>
    <w:rsid w:val="00C1184D"/>
    <w:rsid w:val="00C133AB"/>
    <w:rsid w:val="00C14539"/>
    <w:rsid w:val="00C169D2"/>
    <w:rsid w:val="00C23284"/>
    <w:rsid w:val="00C23C3D"/>
    <w:rsid w:val="00C269D2"/>
    <w:rsid w:val="00C31F7C"/>
    <w:rsid w:val="00C33164"/>
    <w:rsid w:val="00C33F9C"/>
    <w:rsid w:val="00C34E36"/>
    <w:rsid w:val="00C4723B"/>
    <w:rsid w:val="00C51099"/>
    <w:rsid w:val="00C52606"/>
    <w:rsid w:val="00C52E46"/>
    <w:rsid w:val="00C53A79"/>
    <w:rsid w:val="00C54050"/>
    <w:rsid w:val="00C56F30"/>
    <w:rsid w:val="00C5745A"/>
    <w:rsid w:val="00C62AC7"/>
    <w:rsid w:val="00C6418B"/>
    <w:rsid w:val="00C65E1B"/>
    <w:rsid w:val="00C737F7"/>
    <w:rsid w:val="00C74120"/>
    <w:rsid w:val="00C7609A"/>
    <w:rsid w:val="00C777C7"/>
    <w:rsid w:val="00C82343"/>
    <w:rsid w:val="00C82602"/>
    <w:rsid w:val="00C876E6"/>
    <w:rsid w:val="00C91EAC"/>
    <w:rsid w:val="00CA36C7"/>
    <w:rsid w:val="00CA6485"/>
    <w:rsid w:val="00CB1314"/>
    <w:rsid w:val="00CB419F"/>
    <w:rsid w:val="00CB5839"/>
    <w:rsid w:val="00CB6725"/>
    <w:rsid w:val="00CB75D5"/>
    <w:rsid w:val="00CC13ED"/>
    <w:rsid w:val="00CC6196"/>
    <w:rsid w:val="00CD0B89"/>
    <w:rsid w:val="00CD0EFE"/>
    <w:rsid w:val="00CD165E"/>
    <w:rsid w:val="00CD4884"/>
    <w:rsid w:val="00CD4B0E"/>
    <w:rsid w:val="00CD5264"/>
    <w:rsid w:val="00CD6826"/>
    <w:rsid w:val="00CE0355"/>
    <w:rsid w:val="00CE0D50"/>
    <w:rsid w:val="00CE4FEE"/>
    <w:rsid w:val="00CE51E5"/>
    <w:rsid w:val="00CE5CEF"/>
    <w:rsid w:val="00CF12C0"/>
    <w:rsid w:val="00CF38FB"/>
    <w:rsid w:val="00CF3F8D"/>
    <w:rsid w:val="00CF59C0"/>
    <w:rsid w:val="00CF783D"/>
    <w:rsid w:val="00CF7FA0"/>
    <w:rsid w:val="00D01E2A"/>
    <w:rsid w:val="00D05149"/>
    <w:rsid w:val="00D0525D"/>
    <w:rsid w:val="00D062D5"/>
    <w:rsid w:val="00D0675B"/>
    <w:rsid w:val="00D06A9B"/>
    <w:rsid w:val="00D06EEC"/>
    <w:rsid w:val="00D14C01"/>
    <w:rsid w:val="00D20647"/>
    <w:rsid w:val="00D20A03"/>
    <w:rsid w:val="00D20DE7"/>
    <w:rsid w:val="00D20F4F"/>
    <w:rsid w:val="00D21DEC"/>
    <w:rsid w:val="00D22C26"/>
    <w:rsid w:val="00D22E90"/>
    <w:rsid w:val="00D23774"/>
    <w:rsid w:val="00D25D26"/>
    <w:rsid w:val="00D3488B"/>
    <w:rsid w:val="00D35E8D"/>
    <w:rsid w:val="00D36E9D"/>
    <w:rsid w:val="00D42A1E"/>
    <w:rsid w:val="00D42B40"/>
    <w:rsid w:val="00D432F7"/>
    <w:rsid w:val="00D44A88"/>
    <w:rsid w:val="00D466FB"/>
    <w:rsid w:val="00D516A7"/>
    <w:rsid w:val="00D54060"/>
    <w:rsid w:val="00D55028"/>
    <w:rsid w:val="00D62F9A"/>
    <w:rsid w:val="00D64C1C"/>
    <w:rsid w:val="00D66645"/>
    <w:rsid w:val="00D72196"/>
    <w:rsid w:val="00D76096"/>
    <w:rsid w:val="00D76E13"/>
    <w:rsid w:val="00D804B6"/>
    <w:rsid w:val="00D81775"/>
    <w:rsid w:val="00D841A8"/>
    <w:rsid w:val="00D861D7"/>
    <w:rsid w:val="00D92B58"/>
    <w:rsid w:val="00D9363A"/>
    <w:rsid w:val="00D94805"/>
    <w:rsid w:val="00DA372A"/>
    <w:rsid w:val="00DA717C"/>
    <w:rsid w:val="00DB21F6"/>
    <w:rsid w:val="00DB339C"/>
    <w:rsid w:val="00DB54EC"/>
    <w:rsid w:val="00DC07C0"/>
    <w:rsid w:val="00DC2D9E"/>
    <w:rsid w:val="00DC36C1"/>
    <w:rsid w:val="00DC434B"/>
    <w:rsid w:val="00DD41A0"/>
    <w:rsid w:val="00DD4B6C"/>
    <w:rsid w:val="00DE0A5F"/>
    <w:rsid w:val="00DF08FE"/>
    <w:rsid w:val="00DF3422"/>
    <w:rsid w:val="00DF383A"/>
    <w:rsid w:val="00DF41BF"/>
    <w:rsid w:val="00E00BA7"/>
    <w:rsid w:val="00E00CC8"/>
    <w:rsid w:val="00E01C1D"/>
    <w:rsid w:val="00E05ABC"/>
    <w:rsid w:val="00E14DF5"/>
    <w:rsid w:val="00E15125"/>
    <w:rsid w:val="00E15419"/>
    <w:rsid w:val="00E170E3"/>
    <w:rsid w:val="00E20C7B"/>
    <w:rsid w:val="00E304E0"/>
    <w:rsid w:val="00E3246B"/>
    <w:rsid w:val="00E34CA3"/>
    <w:rsid w:val="00E365B1"/>
    <w:rsid w:val="00E379F2"/>
    <w:rsid w:val="00E4028F"/>
    <w:rsid w:val="00E4109B"/>
    <w:rsid w:val="00E43DA7"/>
    <w:rsid w:val="00E46187"/>
    <w:rsid w:val="00E4751D"/>
    <w:rsid w:val="00E479CB"/>
    <w:rsid w:val="00E515C1"/>
    <w:rsid w:val="00E51D4C"/>
    <w:rsid w:val="00E52DDC"/>
    <w:rsid w:val="00E546D5"/>
    <w:rsid w:val="00E565B5"/>
    <w:rsid w:val="00E603BA"/>
    <w:rsid w:val="00E611DA"/>
    <w:rsid w:val="00E615F8"/>
    <w:rsid w:val="00E67545"/>
    <w:rsid w:val="00E73909"/>
    <w:rsid w:val="00E74612"/>
    <w:rsid w:val="00E74F2A"/>
    <w:rsid w:val="00E81942"/>
    <w:rsid w:val="00E846E9"/>
    <w:rsid w:val="00E8508C"/>
    <w:rsid w:val="00E85895"/>
    <w:rsid w:val="00E86D61"/>
    <w:rsid w:val="00E96614"/>
    <w:rsid w:val="00E97745"/>
    <w:rsid w:val="00EA4400"/>
    <w:rsid w:val="00EA4A87"/>
    <w:rsid w:val="00EB2928"/>
    <w:rsid w:val="00EB6F21"/>
    <w:rsid w:val="00EB7055"/>
    <w:rsid w:val="00EB7D00"/>
    <w:rsid w:val="00EC0DBC"/>
    <w:rsid w:val="00EC33C7"/>
    <w:rsid w:val="00EC38BA"/>
    <w:rsid w:val="00EC3C7F"/>
    <w:rsid w:val="00EC4D02"/>
    <w:rsid w:val="00ED19B6"/>
    <w:rsid w:val="00ED4E6B"/>
    <w:rsid w:val="00ED50D5"/>
    <w:rsid w:val="00ED61AB"/>
    <w:rsid w:val="00ED7069"/>
    <w:rsid w:val="00EE0C2C"/>
    <w:rsid w:val="00EE10D6"/>
    <w:rsid w:val="00EE514B"/>
    <w:rsid w:val="00EE5F00"/>
    <w:rsid w:val="00EF31F9"/>
    <w:rsid w:val="00F0375E"/>
    <w:rsid w:val="00F04892"/>
    <w:rsid w:val="00F06218"/>
    <w:rsid w:val="00F103D9"/>
    <w:rsid w:val="00F11DD0"/>
    <w:rsid w:val="00F13094"/>
    <w:rsid w:val="00F20331"/>
    <w:rsid w:val="00F20E7A"/>
    <w:rsid w:val="00F25057"/>
    <w:rsid w:val="00F26128"/>
    <w:rsid w:val="00F26299"/>
    <w:rsid w:val="00F26313"/>
    <w:rsid w:val="00F268E0"/>
    <w:rsid w:val="00F2720D"/>
    <w:rsid w:val="00F30A65"/>
    <w:rsid w:val="00F358F3"/>
    <w:rsid w:val="00F372B0"/>
    <w:rsid w:val="00F43D12"/>
    <w:rsid w:val="00F44ED1"/>
    <w:rsid w:val="00F46313"/>
    <w:rsid w:val="00F51729"/>
    <w:rsid w:val="00F60FB0"/>
    <w:rsid w:val="00F6305A"/>
    <w:rsid w:val="00F63643"/>
    <w:rsid w:val="00F67C4C"/>
    <w:rsid w:val="00F70FC9"/>
    <w:rsid w:val="00F736C1"/>
    <w:rsid w:val="00F7373C"/>
    <w:rsid w:val="00F75BF2"/>
    <w:rsid w:val="00F77359"/>
    <w:rsid w:val="00F820AC"/>
    <w:rsid w:val="00F82218"/>
    <w:rsid w:val="00F84395"/>
    <w:rsid w:val="00F8463E"/>
    <w:rsid w:val="00F84E44"/>
    <w:rsid w:val="00F87EBF"/>
    <w:rsid w:val="00F95333"/>
    <w:rsid w:val="00F96F53"/>
    <w:rsid w:val="00F97285"/>
    <w:rsid w:val="00FA07DC"/>
    <w:rsid w:val="00FA111F"/>
    <w:rsid w:val="00FA4732"/>
    <w:rsid w:val="00FA5BF9"/>
    <w:rsid w:val="00FA71C0"/>
    <w:rsid w:val="00FA7D37"/>
    <w:rsid w:val="00FB6E98"/>
    <w:rsid w:val="00FC0194"/>
    <w:rsid w:val="00FC0400"/>
    <w:rsid w:val="00FC1656"/>
    <w:rsid w:val="00FC3C7E"/>
    <w:rsid w:val="00FC4A39"/>
    <w:rsid w:val="00FD0D02"/>
    <w:rsid w:val="00FD0D7B"/>
    <w:rsid w:val="00FD6533"/>
    <w:rsid w:val="00FD7129"/>
    <w:rsid w:val="00FD7D99"/>
    <w:rsid w:val="00FE1169"/>
    <w:rsid w:val="00FE1BCD"/>
    <w:rsid w:val="00FE376A"/>
    <w:rsid w:val="00FE4B48"/>
    <w:rsid w:val="00FE7342"/>
    <w:rsid w:val="00FF0414"/>
    <w:rsid w:val="00FF38E3"/>
    <w:rsid w:val="00FF508B"/>
    <w:rsid w:val="00FF56A7"/>
    <w:rsid w:val="00FF5A96"/>
    <w:rsid w:val="00FF6251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C0E2E2C"/>
  <w15:chartTrackingRefBased/>
  <w15:docId w15:val="{4BC4FB56-95D7-4C4D-AAA6-86244354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1CC"/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Uppercase">
    <w:name w:val="Title Uppercase"/>
    <w:basedOn w:val="Normal"/>
    <w:rsid w:val="001D344A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</w:style>
  <w:style w:type="paragraph" w:styleId="Header">
    <w:name w:val="header"/>
    <w:basedOn w:val="Normal"/>
    <w:link w:val="HeaderChar"/>
    <w:uiPriority w:val="99"/>
    <w:rsid w:val="001D34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34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344A"/>
  </w:style>
  <w:style w:type="paragraph" w:customStyle="1" w:styleId="Bodytext1">
    <w:name w:val="Body text 1"/>
    <w:basedOn w:val="Normal"/>
    <w:rsid w:val="001D344A"/>
    <w:pPr>
      <w:spacing w:after="120"/>
      <w:ind w:firstLine="720"/>
      <w:jc w:val="both"/>
    </w:pPr>
    <w:rPr>
      <w:lang w:val="pt-PT"/>
    </w:rPr>
  </w:style>
  <w:style w:type="paragraph" w:customStyle="1" w:styleId="CPTitle">
    <w:name w:val="CP Title"/>
    <w:basedOn w:val="Normal"/>
    <w:rsid w:val="001D344A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styleId="NormalWeb">
    <w:name w:val="Normal (Web)"/>
    <w:basedOn w:val="Normal"/>
    <w:rsid w:val="001D344A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rsid w:val="001D344A"/>
    <w:pPr>
      <w:spacing w:after="120"/>
      <w:jc w:val="both"/>
    </w:pPr>
    <w:rPr>
      <w:lang w:val="pt-PT"/>
    </w:rPr>
  </w:style>
  <w:style w:type="character" w:customStyle="1" w:styleId="BodyTextChar">
    <w:name w:val="Body Text Char"/>
    <w:link w:val="BodyText"/>
    <w:semiHidden/>
    <w:locked/>
    <w:rsid w:val="001D344A"/>
    <w:rPr>
      <w:sz w:val="22"/>
      <w:lang w:val="pt-PT" w:eastAsia="en-US" w:bidi="ar-SA"/>
    </w:rPr>
  </w:style>
  <w:style w:type="paragraph" w:customStyle="1" w:styleId="Heading">
    <w:name w:val="Heading"/>
    <w:basedOn w:val="Normal"/>
    <w:rsid w:val="00421CBD"/>
    <w:pPr>
      <w:tabs>
        <w:tab w:val="center" w:pos="2160"/>
        <w:tab w:val="left" w:pos="7200"/>
      </w:tabs>
      <w:snapToGrid w:val="0"/>
    </w:pPr>
    <w:rPr>
      <w:szCs w:val="22"/>
    </w:rPr>
  </w:style>
  <w:style w:type="paragraph" w:styleId="BalloonText">
    <w:name w:val="Balloon Text"/>
    <w:basedOn w:val="Normal"/>
    <w:link w:val="BalloonTextChar"/>
    <w:rsid w:val="00215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5D1E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2A45FE"/>
    <w:pPr>
      <w:ind w:left="720"/>
    </w:pPr>
    <w:rPr>
      <w:rFonts w:ascii="Calibri" w:eastAsia="Calibri" w:hAnsi="Calibri"/>
      <w:szCs w:val="22"/>
    </w:rPr>
  </w:style>
  <w:style w:type="character" w:customStyle="1" w:styleId="HeaderChar">
    <w:name w:val="Header Char"/>
    <w:link w:val="Header"/>
    <w:uiPriority w:val="99"/>
    <w:rsid w:val="003A1CF0"/>
    <w:rPr>
      <w:sz w:val="22"/>
    </w:rPr>
  </w:style>
  <w:style w:type="paragraph" w:styleId="ListParagraph">
    <w:name w:val="List Paragraph"/>
    <w:basedOn w:val="Normal"/>
    <w:uiPriority w:val="34"/>
    <w:qFormat/>
    <w:rsid w:val="004E442D"/>
    <w:pPr>
      <w:ind w:left="720"/>
      <w:contextualSpacing/>
    </w:pPr>
  </w:style>
  <w:style w:type="paragraph" w:customStyle="1" w:styleId="CPClassification">
    <w:name w:val="CP Classification"/>
    <w:basedOn w:val="Normal"/>
    <w:uiPriority w:val="99"/>
    <w:rsid w:val="00E67545"/>
    <w:pPr>
      <w:tabs>
        <w:tab w:val="center" w:pos="2160"/>
        <w:tab w:val="left" w:pos="7200"/>
      </w:tabs>
      <w:ind w:left="7200" w:right="-360"/>
      <w:jc w:val="both"/>
    </w:pPr>
    <w:rPr>
      <w:szCs w:val="22"/>
      <w:lang w:val="pt-PT"/>
    </w:rPr>
  </w:style>
  <w:style w:type="character" w:customStyle="1" w:styleId="FooterChar">
    <w:name w:val="Footer Char"/>
    <w:basedOn w:val="DefaultParagraphFont"/>
    <w:link w:val="Footer"/>
    <w:rsid w:val="00565DA8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0fc91-e819-4484-ae8d-15eaa14e18df" xsi:nil="true"/>
    <SharedWithUsers xmlns="3af56e55-e33e-44de-8fc2-f05c5dbf9606">
      <UserInfo>
        <DisplayName/>
        <AccountId xsi:nil="true"/>
        <AccountType/>
      </UserInfo>
    </SharedWithUsers>
    <lcf76f155ced4ddcb4097134ff3c332f xmlns="3af56e55-e33e-44de-8fc2-f05c5dbf960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07C45BBA8C4DA514445CCF9D9A98" ma:contentTypeVersion="15" ma:contentTypeDescription="Create a new document." ma:contentTypeScope="" ma:versionID="b8fa474a27bb68958b93177985dae8bd">
  <xsd:schema xmlns:xsd="http://www.w3.org/2001/XMLSchema" xmlns:xs="http://www.w3.org/2001/XMLSchema" xmlns:p="http://schemas.microsoft.com/office/2006/metadata/properties" xmlns:ns2="3af56e55-e33e-44de-8fc2-f05c5dbf9606" xmlns:ns3="45c0fc91-e819-4484-ae8d-15eaa14e18df" targetNamespace="http://schemas.microsoft.com/office/2006/metadata/properties" ma:root="true" ma:fieldsID="004e4e978a367f046b2f0a3958365751" ns2:_="" ns3:_="">
    <xsd:import namespace="3af56e55-e33e-44de-8fc2-f05c5dbf9606"/>
    <xsd:import namespace="45c0fc91-e819-4484-ae8d-15eaa14e18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56e55-e33e-44de-8fc2-f05c5dbf96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0fc91-e819-4484-ae8d-15eaa14e18d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ed5a06d-6e5e-45b6-9b9d-de3244248df2}" ma:internalName="TaxCatchAll" ma:showField="CatchAllData" ma:web="45c0fc91-e819-4484-ae8d-15eaa14e1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5BE97-FD2B-4D62-9E1F-00CFC059318D}">
  <ds:schemaRefs>
    <ds:schemaRef ds:uri="http://schemas.microsoft.com/office/2006/metadata/properties"/>
    <ds:schemaRef ds:uri="http://schemas.microsoft.com/office/infopath/2007/PartnerControls"/>
    <ds:schemaRef ds:uri="45c0fc91-e819-4484-ae8d-15eaa14e18df"/>
    <ds:schemaRef ds:uri="3af56e55-e33e-44de-8fc2-f05c5dbf9606"/>
  </ds:schemaRefs>
</ds:datastoreItem>
</file>

<file path=customXml/itemProps2.xml><?xml version="1.0" encoding="utf-8"?>
<ds:datastoreItem xmlns:ds="http://schemas.openxmlformats.org/officeDocument/2006/customXml" ds:itemID="{075593AC-6211-4648-ACA8-9B01A48F91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0F4123-ABB6-4566-AABB-7DE17B5D3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56e55-e33e-44de-8fc2-f05c5dbf9606"/>
    <ds:schemaRef ds:uri="45c0fc91-e819-4484-ae8d-15eaa14e1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92C2F-D1CE-4EA8-8E35-A05E31BF7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3479</Words>
  <Characters>18238</Characters>
  <Application>Microsoft Office Word</Application>
  <DocSecurity>0</DocSecurity>
  <Lines>151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OAS</Company>
  <LinksUpToDate>false</LinksUpToDate>
  <CharactersWithSpaces>21674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Cortes, Rodrigo</dc:creator>
  <cp:keywords/>
  <cp:lastModifiedBy>Mayorga, Georgina</cp:lastModifiedBy>
  <cp:revision>3</cp:revision>
  <cp:lastPrinted>2014-04-28T11:53:00Z</cp:lastPrinted>
  <dcterms:created xsi:type="dcterms:W3CDTF">2022-08-17T18:47:00Z</dcterms:created>
  <dcterms:modified xsi:type="dcterms:W3CDTF">2022-08-17T18:48:00Z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0x010100492707C45BBA8C4DA514445CCF9D9A98</vt:lpwstr>
  </property>
</Properties>
</file>