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9CC" w14:textId="598C663C" w:rsidR="001D344A" w:rsidRPr="00445804" w:rsidRDefault="00C3697D" w:rsidP="005079C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</w:rPr>
      </w:pPr>
      <w:r>
        <w:rPr>
          <w:szCs w:val="22"/>
        </w:rPr>
        <w:object w:dxaOrig="1440" w:dyaOrig="1440" w14:anchorId="55136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26.75pt;margin-top:-44.25pt;width:320.1pt;height:28.05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51" DrawAspect="Content" ObjectID="_1696249107" r:id="rId9"/>
        </w:object>
      </w:r>
      <w:r w:rsidR="001D344A" w:rsidRPr="00445804">
        <w:rPr>
          <w:szCs w:val="22"/>
        </w:rPr>
        <w:tab/>
        <w:t>OEA/</w:t>
      </w:r>
      <w:proofErr w:type="spellStart"/>
      <w:r w:rsidR="001D344A" w:rsidRPr="00445804">
        <w:rPr>
          <w:szCs w:val="22"/>
        </w:rPr>
        <w:t>Ser.G</w:t>
      </w:r>
      <w:proofErr w:type="spellEnd"/>
    </w:p>
    <w:p w14:paraId="2D355C87" w14:textId="6B89AFE2" w:rsidR="001D344A" w:rsidRPr="00445804" w:rsidRDefault="001D344A" w:rsidP="005079CC">
      <w:pPr>
        <w:tabs>
          <w:tab w:val="left" w:pos="7560"/>
        </w:tabs>
        <w:ind w:right="-1109"/>
        <w:rPr>
          <w:szCs w:val="22"/>
        </w:rPr>
      </w:pPr>
      <w:r w:rsidRPr="00445804">
        <w:rPr>
          <w:szCs w:val="22"/>
        </w:rPr>
        <w:tab/>
        <w:t>CP/</w:t>
      </w:r>
      <w:r w:rsidR="005079CC" w:rsidRPr="00445804">
        <w:rPr>
          <w:szCs w:val="22"/>
        </w:rPr>
        <w:t>RES. 1183 (2346/21)</w:t>
      </w:r>
    </w:p>
    <w:p w14:paraId="732B8394" w14:textId="4B022DF3" w:rsidR="001D344A" w:rsidRPr="00445804" w:rsidRDefault="001D344A" w:rsidP="005079CC">
      <w:pPr>
        <w:tabs>
          <w:tab w:val="left" w:pos="7560"/>
        </w:tabs>
        <w:ind w:right="-389"/>
        <w:rPr>
          <w:szCs w:val="22"/>
        </w:rPr>
      </w:pPr>
      <w:r w:rsidRPr="00445804">
        <w:rPr>
          <w:szCs w:val="22"/>
        </w:rPr>
        <w:tab/>
      </w:r>
      <w:r w:rsidR="005079CC" w:rsidRPr="00445804">
        <w:rPr>
          <w:szCs w:val="22"/>
        </w:rPr>
        <w:t>20</w:t>
      </w:r>
      <w:r w:rsidR="000977DC" w:rsidRPr="00445804">
        <w:rPr>
          <w:szCs w:val="22"/>
        </w:rPr>
        <w:t xml:space="preserve"> </w:t>
      </w:r>
      <w:r w:rsidR="00136C6B" w:rsidRPr="00445804">
        <w:rPr>
          <w:szCs w:val="22"/>
        </w:rPr>
        <w:t>October</w:t>
      </w:r>
      <w:r w:rsidR="00F04892" w:rsidRPr="00445804">
        <w:rPr>
          <w:szCs w:val="22"/>
        </w:rPr>
        <w:t xml:space="preserve"> 2021</w:t>
      </w:r>
    </w:p>
    <w:p w14:paraId="6763AB1E" w14:textId="43EBE93A" w:rsidR="001D344A" w:rsidRPr="00445804" w:rsidRDefault="001D344A" w:rsidP="005079CC">
      <w:pPr>
        <w:tabs>
          <w:tab w:val="left" w:pos="7560"/>
        </w:tabs>
        <w:ind w:right="-389"/>
        <w:rPr>
          <w:szCs w:val="22"/>
        </w:rPr>
      </w:pPr>
      <w:r w:rsidRPr="00445804">
        <w:rPr>
          <w:szCs w:val="22"/>
        </w:rPr>
        <w:tab/>
        <w:t xml:space="preserve">Original: </w:t>
      </w:r>
      <w:r w:rsidR="00136C6B" w:rsidRPr="00445804">
        <w:rPr>
          <w:szCs w:val="22"/>
        </w:rPr>
        <w:t>Spanish</w:t>
      </w:r>
    </w:p>
    <w:p w14:paraId="4C5F2EB6" w14:textId="7A8FD162" w:rsidR="005079CC" w:rsidRPr="00445804" w:rsidRDefault="005079CC" w:rsidP="005079CC">
      <w:pPr>
        <w:tabs>
          <w:tab w:val="left" w:pos="7560"/>
        </w:tabs>
        <w:ind w:right="-389"/>
        <w:rPr>
          <w:szCs w:val="22"/>
        </w:rPr>
      </w:pPr>
    </w:p>
    <w:p w14:paraId="7A609190" w14:textId="65BD2FFB" w:rsidR="005079CC" w:rsidRPr="00445804" w:rsidRDefault="005079CC" w:rsidP="005079CC">
      <w:pPr>
        <w:tabs>
          <w:tab w:val="left" w:pos="7560"/>
        </w:tabs>
        <w:ind w:right="-389"/>
        <w:rPr>
          <w:szCs w:val="22"/>
        </w:rPr>
      </w:pPr>
    </w:p>
    <w:p w14:paraId="25E694F7" w14:textId="19ED86F9" w:rsidR="005079CC" w:rsidRPr="00445804" w:rsidRDefault="005079CC" w:rsidP="005079CC">
      <w:pPr>
        <w:tabs>
          <w:tab w:val="left" w:pos="7560"/>
        </w:tabs>
        <w:ind w:right="-389"/>
        <w:rPr>
          <w:szCs w:val="22"/>
        </w:rPr>
      </w:pPr>
    </w:p>
    <w:p w14:paraId="5E6EF961" w14:textId="798BC348" w:rsidR="005079CC" w:rsidRPr="00445804" w:rsidRDefault="005079CC" w:rsidP="005079CC">
      <w:pPr>
        <w:pStyle w:val="CPClassification"/>
        <w:tabs>
          <w:tab w:val="left" w:pos="720"/>
        </w:tabs>
        <w:ind w:left="0" w:right="61"/>
        <w:jc w:val="center"/>
        <w:rPr>
          <w:lang w:val="en-US"/>
        </w:rPr>
      </w:pPr>
      <w:r w:rsidRPr="00445804">
        <w:rPr>
          <w:lang w:val="en-US"/>
        </w:rPr>
        <w:t>CP/RES. 1183 (2346/21)</w:t>
      </w:r>
    </w:p>
    <w:p w14:paraId="51890105" w14:textId="77777777" w:rsidR="0054079E" w:rsidRPr="00445804" w:rsidRDefault="0054079E" w:rsidP="005079CC">
      <w:pPr>
        <w:jc w:val="center"/>
        <w:rPr>
          <w:szCs w:val="22"/>
        </w:rPr>
      </w:pPr>
    </w:p>
    <w:p w14:paraId="380F2B52" w14:textId="446502DE" w:rsidR="00334524" w:rsidRPr="00445804" w:rsidRDefault="00334524" w:rsidP="005079CC">
      <w:pPr>
        <w:jc w:val="center"/>
        <w:rPr>
          <w:szCs w:val="22"/>
        </w:rPr>
      </w:pPr>
      <w:r w:rsidRPr="00445804">
        <w:rPr>
          <w:szCs w:val="22"/>
        </w:rPr>
        <w:t xml:space="preserve">INVITATIONS TO CIVIL SOCIETY ORGANIZATIONS, WORKERS, </w:t>
      </w:r>
      <w:r w:rsidR="00C3697D">
        <w:rPr>
          <w:szCs w:val="22"/>
        </w:rPr>
        <w:br/>
      </w:r>
      <w:r w:rsidRPr="00445804">
        <w:rPr>
          <w:szCs w:val="22"/>
        </w:rPr>
        <w:t xml:space="preserve">THE PRIVATE SECTOR, AND OTHER SOCIAL ACTORS TO </w:t>
      </w:r>
      <w:r w:rsidR="00C3697D">
        <w:rPr>
          <w:szCs w:val="22"/>
        </w:rPr>
        <w:br/>
      </w:r>
      <w:r w:rsidRPr="00445804">
        <w:rPr>
          <w:szCs w:val="22"/>
        </w:rPr>
        <w:t>THE FIFTY-FIRST REGULAR SESSION OF THE GENERAL ASSEMBLY</w:t>
      </w:r>
    </w:p>
    <w:p w14:paraId="692DA6EC" w14:textId="17699815" w:rsidR="005079CC" w:rsidRPr="00445804" w:rsidRDefault="005079CC" w:rsidP="005079CC">
      <w:pPr>
        <w:jc w:val="center"/>
        <w:rPr>
          <w:szCs w:val="22"/>
        </w:rPr>
      </w:pPr>
    </w:p>
    <w:p w14:paraId="0CE91F4A" w14:textId="77777777" w:rsidR="005079CC" w:rsidRPr="00445804" w:rsidRDefault="005079CC" w:rsidP="005079CC">
      <w:pPr>
        <w:jc w:val="center"/>
        <w:rPr>
          <w:szCs w:val="22"/>
        </w:rPr>
      </w:pPr>
      <w:r w:rsidRPr="00445804">
        <w:rPr>
          <w:szCs w:val="22"/>
        </w:rPr>
        <w:t xml:space="preserve">(Adopted by the Permanent Council at its virtual regular meeting held on October 20, 2021) </w:t>
      </w:r>
    </w:p>
    <w:p w14:paraId="66F16E96" w14:textId="77777777" w:rsidR="005053AC" w:rsidRPr="00445804" w:rsidRDefault="005053AC" w:rsidP="005079CC">
      <w:pPr>
        <w:pStyle w:val="CPTitle"/>
        <w:rPr>
          <w:szCs w:val="22"/>
          <w:lang w:val="en-US"/>
        </w:rPr>
      </w:pPr>
    </w:p>
    <w:p w14:paraId="572C53FF" w14:textId="77777777" w:rsidR="005053AC" w:rsidRPr="00445804" w:rsidRDefault="005053AC" w:rsidP="005079C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14:paraId="79DE58E6" w14:textId="77777777" w:rsidR="00DC1D73" w:rsidRPr="00445804" w:rsidRDefault="00DC1D73" w:rsidP="005079CC">
      <w:pPr>
        <w:pStyle w:val="Bodytext1"/>
        <w:spacing w:after="0"/>
        <w:rPr>
          <w:szCs w:val="22"/>
          <w:lang w:val="en-US"/>
        </w:rPr>
      </w:pPr>
      <w:r w:rsidRPr="00445804">
        <w:rPr>
          <w:szCs w:val="22"/>
          <w:lang w:val="en-US"/>
        </w:rPr>
        <w:t>THE PERMANENT COUNCIL OF THE ORGANIZATION OF AMERICAN STATES,</w:t>
      </w:r>
    </w:p>
    <w:p w14:paraId="620555AE" w14:textId="77777777" w:rsidR="00DC1D73" w:rsidRPr="00445804" w:rsidRDefault="00DC1D73" w:rsidP="005079CC">
      <w:pPr>
        <w:pStyle w:val="Bodytext1"/>
        <w:spacing w:after="0"/>
        <w:rPr>
          <w:szCs w:val="22"/>
          <w:lang w:val="en-US"/>
        </w:rPr>
      </w:pPr>
    </w:p>
    <w:p w14:paraId="01B4E43C" w14:textId="333CFFF7" w:rsidR="00DC1D73" w:rsidRPr="00445804" w:rsidRDefault="00DC1D73" w:rsidP="0050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</w:rPr>
      </w:pPr>
      <w:r w:rsidRPr="00445804">
        <w:rPr>
          <w:szCs w:val="22"/>
        </w:rPr>
        <w:tab/>
        <w:t>TAKING INTO ACCOUNT that the fifty-first regular session of the General Assembly</w:t>
      </w:r>
      <w:r w:rsidR="00D07DB0" w:rsidRPr="00445804">
        <w:rPr>
          <w:szCs w:val="22"/>
        </w:rPr>
        <w:t xml:space="preserve">, to be hosted by Guatemala, </w:t>
      </w:r>
      <w:r w:rsidRPr="00445804">
        <w:rPr>
          <w:szCs w:val="22"/>
        </w:rPr>
        <w:t>will be held virtually on November 10 to 12, 2021; and</w:t>
      </w:r>
    </w:p>
    <w:p w14:paraId="13A4741E" w14:textId="77777777" w:rsidR="00DC1D73" w:rsidRPr="00445804" w:rsidRDefault="00DC1D73" w:rsidP="0050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</w:rPr>
      </w:pPr>
    </w:p>
    <w:p w14:paraId="27075DB9" w14:textId="77777777" w:rsidR="00DC1D73" w:rsidRPr="00445804" w:rsidRDefault="00DC1D73" w:rsidP="0050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</w:rPr>
      </w:pPr>
      <w:r w:rsidRPr="00445804">
        <w:rPr>
          <w:szCs w:val="22"/>
        </w:rPr>
        <w:tab/>
        <w:t>CONSIDERING the provisions contained in Articles 9.c, 9.d, and 10 of the Rules of Procedure of the General Assembly,</w:t>
      </w:r>
    </w:p>
    <w:p w14:paraId="60A33CE0" w14:textId="77777777" w:rsidR="00DC1D73" w:rsidRPr="00445804" w:rsidRDefault="00DC1D73" w:rsidP="0050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</w:rPr>
      </w:pPr>
    </w:p>
    <w:p w14:paraId="71633FD4" w14:textId="77777777" w:rsidR="00DC1D73" w:rsidRPr="00445804" w:rsidRDefault="00DC1D73" w:rsidP="0050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</w:rPr>
      </w:pPr>
      <w:r w:rsidRPr="00445804">
        <w:rPr>
          <w:szCs w:val="22"/>
        </w:rPr>
        <w:t>RESOLVES:</w:t>
      </w:r>
    </w:p>
    <w:p w14:paraId="07949BC9" w14:textId="77777777" w:rsidR="00DC1D73" w:rsidRPr="00445804" w:rsidRDefault="00DC1D73" w:rsidP="0050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</w:rPr>
      </w:pPr>
    </w:p>
    <w:p w14:paraId="7B0A2181" w14:textId="20F00617" w:rsidR="00B7055F" w:rsidRPr="00445804" w:rsidRDefault="00DC1D73" w:rsidP="0050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</w:rPr>
      </w:pPr>
      <w:r w:rsidRPr="00445804">
        <w:rPr>
          <w:szCs w:val="22"/>
        </w:rPr>
        <w:tab/>
        <w:t xml:space="preserve">To authorize the Secretary General of the Organization to extend invitations for the following </w:t>
      </w:r>
      <w:r w:rsidR="00190232" w:rsidRPr="00445804">
        <w:rPr>
          <w:szCs w:val="22"/>
        </w:rPr>
        <w:t>301</w:t>
      </w:r>
      <w:r w:rsidRPr="00445804">
        <w:rPr>
          <w:szCs w:val="22"/>
        </w:rPr>
        <w:t xml:space="preserve"> civil society organizations, 2 workers’ organizations, 15 private-sector organizations, and 4 organizations or representations of </w:t>
      </w:r>
      <w:r w:rsidR="003932DE" w:rsidRPr="00445804">
        <w:rPr>
          <w:szCs w:val="22"/>
        </w:rPr>
        <w:t xml:space="preserve">Indigenous Peoples </w:t>
      </w:r>
      <w:r w:rsidRPr="00445804">
        <w:rPr>
          <w:szCs w:val="22"/>
        </w:rPr>
        <w:t>and Afro-descendent communities to attend the fifty-first regular session of the General Assembly as special guests</w:t>
      </w:r>
      <w:r w:rsidR="00B7055F" w:rsidRPr="00445804">
        <w:rPr>
          <w:bCs/>
          <w:szCs w:val="22"/>
        </w:rPr>
        <w:t>:</w:t>
      </w:r>
    </w:p>
    <w:p w14:paraId="4EB4507E" w14:textId="77777777" w:rsidR="00D62F9A" w:rsidRPr="00445804" w:rsidRDefault="00D62F9A" w:rsidP="005079CC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</w:rPr>
      </w:pPr>
    </w:p>
    <w:p w14:paraId="6E525E3D" w14:textId="77777777" w:rsidR="000C06C5" w:rsidRPr="00445804" w:rsidRDefault="000C06C5" w:rsidP="005079CC">
      <w:pPr>
        <w:numPr>
          <w:ilvl w:val="0"/>
          <w:numId w:val="47"/>
        </w:numPr>
        <w:ind w:hanging="720"/>
        <w:jc w:val="both"/>
        <w:rPr>
          <w:bCs/>
          <w:szCs w:val="22"/>
          <w:u w:val="single"/>
        </w:rPr>
      </w:pPr>
      <w:r w:rsidRPr="00445804">
        <w:rPr>
          <w:szCs w:val="22"/>
          <w:u w:val="single"/>
        </w:rPr>
        <w:t>Civil society organizations registered with the OAS</w:t>
      </w:r>
    </w:p>
    <w:p w14:paraId="58043EC0" w14:textId="35E83FBD" w:rsidR="008E43DA" w:rsidRPr="00445804" w:rsidRDefault="008E43DA" w:rsidP="005079CC">
      <w:pPr>
        <w:ind w:left="1440"/>
        <w:jc w:val="both"/>
        <w:rPr>
          <w:bCs/>
          <w:szCs w:val="22"/>
          <w:u w:val="single"/>
        </w:rPr>
      </w:pPr>
    </w:p>
    <w:p w14:paraId="44F0EB67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Argentina</w:t>
      </w:r>
    </w:p>
    <w:p w14:paraId="6983AA94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</w:p>
    <w:p w14:paraId="7B33D9A3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proofErr w:type="spellStart"/>
      <w:r w:rsidRPr="00445804">
        <w:rPr>
          <w:szCs w:val="22"/>
          <w:lang w:val="es-US"/>
        </w:rPr>
        <w:t>Akahatá</w:t>
      </w:r>
      <w:proofErr w:type="spellEnd"/>
      <w:r w:rsidRPr="00445804">
        <w:rPr>
          <w:szCs w:val="22"/>
          <w:lang w:val="es-US"/>
        </w:rPr>
        <w:t>-Equipo de Trabajo en Sexualidades y Género</w:t>
      </w:r>
    </w:p>
    <w:p w14:paraId="0F31354F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Asociación Civil Para La Promoción de los Derechos Civiles, PRODECI</w:t>
      </w:r>
    </w:p>
    <w:p w14:paraId="6DD6CB2C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Asociación de Travestis, Transexuales y Transgéneros de Argentina</w:t>
      </w:r>
    </w:p>
    <w:p w14:paraId="643D4F05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Nueva </w:t>
      </w:r>
      <w:proofErr w:type="spellStart"/>
      <w:r w:rsidRPr="00445804">
        <w:rPr>
          <w:szCs w:val="22"/>
        </w:rPr>
        <w:t>Generación</w:t>
      </w:r>
      <w:proofErr w:type="spellEnd"/>
    </w:p>
    <w:p w14:paraId="1F0D4C5C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Colegio de Abogados La Plata</w:t>
      </w:r>
    </w:p>
    <w:p w14:paraId="5C371B38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Congreso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Judío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Latinoamericano</w:t>
      </w:r>
      <w:proofErr w:type="spellEnd"/>
    </w:p>
    <w:p w14:paraId="491C1D38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</w:t>
      </w:r>
      <w:proofErr w:type="spellStart"/>
      <w:r w:rsidRPr="00445804">
        <w:rPr>
          <w:szCs w:val="22"/>
        </w:rPr>
        <w:t>Comparlante</w:t>
      </w:r>
      <w:proofErr w:type="spellEnd"/>
    </w:p>
    <w:p w14:paraId="5699BA12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por una </w:t>
      </w:r>
      <w:proofErr w:type="spellStart"/>
      <w:r w:rsidRPr="00445804">
        <w:rPr>
          <w:szCs w:val="22"/>
        </w:rPr>
        <w:t>sociedad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empoderada</w:t>
      </w:r>
      <w:proofErr w:type="spellEnd"/>
    </w:p>
    <w:p w14:paraId="62841E60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para la </w:t>
      </w:r>
      <w:proofErr w:type="spellStart"/>
      <w:r w:rsidRPr="00445804">
        <w:rPr>
          <w:szCs w:val="22"/>
        </w:rPr>
        <w:t>Democracia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Participativa</w:t>
      </w:r>
      <w:proofErr w:type="spellEnd"/>
    </w:p>
    <w:p w14:paraId="018E40E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FUSA para la salud integral con perspectiva de género y derechos – FUSA AC</w:t>
      </w:r>
    </w:p>
    <w:p w14:paraId="2848D8EE" w14:textId="563EC83C" w:rsidR="00A614DD" w:rsidRPr="00445804" w:rsidRDefault="00A614DD" w:rsidP="005079CC">
      <w:pPr>
        <w:pStyle w:val="ListParagraph"/>
        <w:numPr>
          <w:ilvl w:val="0"/>
          <w:numId w:val="35"/>
        </w:numPr>
        <w:rPr>
          <w:szCs w:val="22"/>
          <w:lang w:val="es-US"/>
        </w:rPr>
      </w:pPr>
      <w:r w:rsidRPr="00445804">
        <w:rPr>
          <w:szCs w:val="22"/>
          <w:lang w:val="es-US"/>
        </w:rPr>
        <w:t>Grupo de Mujeres de la Argentina Foro de VIH Mujeres y Familia</w:t>
      </w:r>
    </w:p>
    <w:p w14:paraId="495D0409" w14:textId="6A24FE9E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Intercambios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Civil</w:t>
      </w:r>
    </w:p>
    <w:p w14:paraId="10709B80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lastRenderedPageBreak/>
        <w:t>Observatorio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Internacional</w:t>
      </w:r>
      <w:proofErr w:type="spellEnd"/>
      <w:r w:rsidRPr="00445804">
        <w:rPr>
          <w:szCs w:val="22"/>
        </w:rPr>
        <w:t xml:space="preserve"> de </w:t>
      </w:r>
      <w:proofErr w:type="spellStart"/>
      <w:r w:rsidRPr="00445804">
        <w:rPr>
          <w:szCs w:val="22"/>
        </w:rPr>
        <w:t>Prisiones</w:t>
      </w:r>
      <w:proofErr w:type="spellEnd"/>
    </w:p>
    <w:p w14:paraId="4B0A2E5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Organización de Entidades Mutuales de las Américas</w:t>
      </w:r>
    </w:p>
    <w:p w14:paraId="60A11D04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Red Latinoamericana y del Caribe de Personas Trans (REDLACTRANS)</w:t>
      </w:r>
    </w:p>
    <w:p w14:paraId="1FE318FE" w14:textId="22CC6050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Unión </w:t>
      </w:r>
      <w:proofErr w:type="spellStart"/>
      <w:r w:rsidRPr="00445804">
        <w:rPr>
          <w:szCs w:val="22"/>
        </w:rPr>
        <w:t>Latinoamericana</w:t>
      </w:r>
      <w:proofErr w:type="spellEnd"/>
      <w:r w:rsidRPr="00445804">
        <w:rPr>
          <w:szCs w:val="22"/>
        </w:rPr>
        <w:t xml:space="preserve"> de </w:t>
      </w:r>
      <w:proofErr w:type="spellStart"/>
      <w:r w:rsidRPr="00445804">
        <w:rPr>
          <w:szCs w:val="22"/>
        </w:rPr>
        <w:t>Ciegos</w:t>
      </w:r>
      <w:proofErr w:type="spellEnd"/>
    </w:p>
    <w:p w14:paraId="66428962" w14:textId="77777777" w:rsidR="00A93A2E" w:rsidRPr="00445804" w:rsidRDefault="00A93A2E" w:rsidP="005079CC">
      <w:pPr>
        <w:ind w:left="360" w:firstLine="1080"/>
        <w:rPr>
          <w:i/>
          <w:szCs w:val="22"/>
          <w:u w:val="single"/>
        </w:rPr>
      </w:pPr>
    </w:p>
    <w:p w14:paraId="219D6EE3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Bolivia</w:t>
      </w:r>
    </w:p>
    <w:p w14:paraId="2FB3BEBA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1DA8AB42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r w:rsidRPr="00445804">
        <w:rPr>
          <w:szCs w:val="22"/>
        </w:rPr>
        <w:t xml:space="preserve">Fundación </w:t>
      </w:r>
      <w:proofErr w:type="spellStart"/>
      <w:r w:rsidRPr="00445804">
        <w:rPr>
          <w:szCs w:val="22"/>
        </w:rPr>
        <w:t>Construir</w:t>
      </w:r>
      <w:proofErr w:type="spellEnd"/>
      <w:r w:rsidRPr="00445804">
        <w:rPr>
          <w:szCs w:val="22"/>
        </w:rPr>
        <w:t xml:space="preserve"> </w:t>
      </w:r>
    </w:p>
    <w:p w14:paraId="6ABEB39A" w14:textId="77777777" w:rsidR="00A93A2E" w:rsidRPr="00445804" w:rsidRDefault="00A93A2E" w:rsidP="005079CC">
      <w:pPr>
        <w:ind w:left="2160"/>
        <w:rPr>
          <w:szCs w:val="22"/>
        </w:rPr>
      </w:pPr>
    </w:p>
    <w:p w14:paraId="785DBA1B" w14:textId="7B671AE6" w:rsidR="00A93A2E" w:rsidRPr="00445804" w:rsidRDefault="000C06C5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Brazil</w:t>
      </w:r>
      <w:r w:rsidR="00A93A2E" w:rsidRPr="00445804">
        <w:rPr>
          <w:szCs w:val="22"/>
          <w:u w:val="single"/>
        </w:rPr>
        <w:t xml:space="preserve"> </w:t>
      </w:r>
    </w:p>
    <w:p w14:paraId="3EB98429" w14:textId="77777777" w:rsidR="00A93A2E" w:rsidRPr="00445804" w:rsidRDefault="00A93A2E" w:rsidP="005079CC">
      <w:pPr>
        <w:ind w:left="2160"/>
        <w:rPr>
          <w:szCs w:val="22"/>
        </w:rPr>
      </w:pPr>
    </w:p>
    <w:p w14:paraId="7597DFB0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Geledés</w:t>
      </w:r>
      <w:proofErr w:type="spellEnd"/>
      <w:r w:rsidRPr="00445804">
        <w:rPr>
          <w:szCs w:val="22"/>
        </w:rPr>
        <w:t xml:space="preserve"> -Instituto da Mulher Negra</w:t>
      </w:r>
    </w:p>
    <w:p w14:paraId="5E6D67A2" w14:textId="77777777" w:rsidR="00A93A2E" w:rsidRPr="00445804" w:rsidRDefault="00A93A2E" w:rsidP="005079CC">
      <w:pPr>
        <w:rPr>
          <w:szCs w:val="22"/>
        </w:rPr>
      </w:pPr>
    </w:p>
    <w:p w14:paraId="262DA611" w14:textId="6F8DC557" w:rsidR="00A93A2E" w:rsidRPr="00445804" w:rsidRDefault="000C06C5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Canada</w:t>
      </w:r>
    </w:p>
    <w:p w14:paraId="4048A973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3E99815C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Egale</w:t>
      </w:r>
      <w:proofErr w:type="spellEnd"/>
      <w:r w:rsidRPr="00445804">
        <w:rPr>
          <w:szCs w:val="22"/>
        </w:rPr>
        <w:t xml:space="preserve"> Canada </w:t>
      </w:r>
    </w:p>
    <w:p w14:paraId="2204856F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r w:rsidRPr="00445804">
        <w:rPr>
          <w:szCs w:val="22"/>
        </w:rPr>
        <w:t>Real Women of Canada</w:t>
      </w:r>
    </w:p>
    <w:p w14:paraId="227FB317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180642F0" w14:textId="77777777" w:rsidR="00A93A2E" w:rsidRPr="00445804" w:rsidRDefault="00A93A2E" w:rsidP="005079CC">
      <w:pPr>
        <w:tabs>
          <w:tab w:val="num" w:pos="2160"/>
        </w:tabs>
        <w:ind w:left="1440"/>
        <w:rPr>
          <w:szCs w:val="22"/>
          <w:u w:val="single"/>
        </w:rPr>
      </w:pPr>
      <w:r w:rsidRPr="00445804">
        <w:rPr>
          <w:szCs w:val="22"/>
          <w:u w:val="single"/>
        </w:rPr>
        <w:t>Chile</w:t>
      </w:r>
    </w:p>
    <w:p w14:paraId="4342B2E6" w14:textId="77777777" w:rsidR="00A93A2E" w:rsidRPr="00445804" w:rsidRDefault="00A93A2E" w:rsidP="005079CC">
      <w:pPr>
        <w:tabs>
          <w:tab w:val="num" w:pos="2160"/>
        </w:tabs>
        <w:ind w:left="1440"/>
        <w:rPr>
          <w:szCs w:val="22"/>
          <w:u w:val="single"/>
        </w:rPr>
      </w:pPr>
    </w:p>
    <w:p w14:paraId="70D606DB" w14:textId="77777777" w:rsidR="00A93A2E" w:rsidRPr="00445804" w:rsidRDefault="00A93A2E" w:rsidP="005079CC">
      <w:pPr>
        <w:numPr>
          <w:ilvl w:val="0"/>
          <w:numId w:val="35"/>
        </w:numPr>
        <w:rPr>
          <w:szCs w:val="22"/>
          <w:u w:val="single"/>
          <w:lang w:val="es-US"/>
        </w:rPr>
      </w:pPr>
      <w:r w:rsidRPr="00445804">
        <w:rPr>
          <w:szCs w:val="22"/>
          <w:lang w:val="es-US"/>
        </w:rPr>
        <w:t xml:space="preserve">Fundación Margen Apoyo y Promoción de la Mujer </w:t>
      </w:r>
    </w:p>
    <w:p w14:paraId="5DD1EF93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r w:rsidRPr="00445804">
        <w:rPr>
          <w:szCs w:val="22"/>
        </w:rPr>
        <w:t xml:space="preserve">Grupo de </w:t>
      </w:r>
      <w:proofErr w:type="spellStart"/>
      <w:r w:rsidRPr="00445804">
        <w:rPr>
          <w:szCs w:val="22"/>
        </w:rPr>
        <w:t>Estudios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Multidisciplinarios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sobre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religión</w:t>
      </w:r>
      <w:proofErr w:type="spellEnd"/>
      <w:r w:rsidRPr="00445804">
        <w:rPr>
          <w:szCs w:val="22"/>
        </w:rPr>
        <w:t xml:space="preserve"> e </w:t>
      </w:r>
      <w:proofErr w:type="spellStart"/>
      <w:r w:rsidRPr="00445804">
        <w:rPr>
          <w:szCs w:val="22"/>
        </w:rPr>
        <w:t>incidencia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pública</w:t>
      </w:r>
      <w:proofErr w:type="spellEnd"/>
    </w:p>
    <w:p w14:paraId="59E0C985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szCs w:val="22"/>
          <w:lang w:val="es-US"/>
        </w:rPr>
      </w:pPr>
      <w:r w:rsidRPr="00445804">
        <w:rPr>
          <w:szCs w:val="22"/>
          <w:lang w:val="es-US"/>
        </w:rPr>
        <w:t>Red de Salud de las Mujeres Latinoamericanas y del Caribe – RSMLAC</w:t>
      </w:r>
    </w:p>
    <w:p w14:paraId="1F9FDB78" w14:textId="77777777" w:rsidR="00A93A2E" w:rsidRPr="00445804" w:rsidRDefault="00A93A2E" w:rsidP="005079CC">
      <w:pPr>
        <w:ind w:left="360" w:firstLine="1080"/>
        <w:rPr>
          <w:szCs w:val="22"/>
          <w:u w:val="single"/>
          <w:lang w:val="es-US"/>
        </w:rPr>
      </w:pPr>
    </w:p>
    <w:p w14:paraId="52B35080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Colombia</w:t>
      </w:r>
    </w:p>
    <w:p w14:paraId="44242A66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</w:p>
    <w:p w14:paraId="3A7B541C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Afroamérica</w:t>
      </w:r>
      <w:proofErr w:type="spellEnd"/>
      <w:r w:rsidRPr="00445804">
        <w:rPr>
          <w:szCs w:val="22"/>
        </w:rPr>
        <w:t xml:space="preserve"> XXI</w:t>
      </w:r>
    </w:p>
    <w:p w14:paraId="285693D6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Alianza</w:t>
      </w:r>
      <w:proofErr w:type="spellEnd"/>
      <w:r w:rsidRPr="00445804">
        <w:rPr>
          <w:szCs w:val="22"/>
        </w:rPr>
        <w:t xml:space="preserve"> Nacional de Pensionados</w:t>
      </w:r>
    </w:p>
    <w:p w14:paraId="1C722E2B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Asociación Colombiana de Oficiales en Retiro ACORE</w:t>
      </w:r>
    </w:p>
    <w:p w14:paraId="6361EEA7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de </w:t>
      </w:r>
      <w:proofErr w:type="spellStart"/>
      <w:r w:rsidRPr="00445804">
        <w:rPr>
          <w:szCs w:val="22"/>
        </w:rPr>
        <w:t>Afrocolombianos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Desplazados</w:t>
      </w:r>
      <w:proofErr w:type="spellEnd"/>
      <w:r w:rsidRPr="00445804">
        <w:rPr>
          <w:szCs w:val="22"/>
        </w:rPr>
        <w:t xml:space="preserve"> AFRODES</w:t>
      </w:r>
    </w:p>
    <w:p w14:paraId="3F0D5E00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Líderes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en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Acción</w:t>
      </w:r>
      <w:proofErr w:type="spellEnd"/>
    </w:p>
    <w:p w14:paraId="7EDBFDF6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Campaña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Colombiana</w:t>
      </w:r>
      <w:proofErr w:type="spellEnd"/>
      <w:r w:rsidRPr="00445804">
        <w:rPr>
          <w:szCs w:val="22"/>
        </w:rPr>
        <w:t xml:space="preserve"> Contra Minas</w:t>
      </w:r>
    </w:p>
    <w:p w14:paraId="58AAD002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Caribe </w:t>
      </w:r>
      <w:proofErr w:type="spellStart"/>
      <w:r w:rsidRPr="00445804">
        <w:rPr>
          <w:szCs w:val="22"/>
        </w:rPr>
        <w:t>Afirmativo</w:t>
      </w:r>
      <w:proofErr w:type="spellEnd"/>
    </w:p>
    <w:p w14:paraId="2BFAD07E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szCs w:val="22"/>
        </w:rPr>
      </w:pPr>
      <w:r w:rsidRPr="00445804">
        <w:rPr>
          <w:szCs w:val="22"/>
        </w:rPr>
        <w:t xml:space="preserve">Centro de Derechos </w:t>
      </w:r>
      <w:proofErr w:type="spellStart"/>
      <w:r w:rsidRPr="00445804">
        <w:rPr>
          <w:szCs w:val="22"/>
        </w:rPr>
        <w:t>Reproductivos</w:t>
      </w:r>
      <w:proofErr w:type="spellEnd"/>
    </w:p>
    <w:p w14:paraId="501D3D9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Civil Rights Defenders</w:t>
      </w:r>
    </w:p>
    <w:p w14:paraId="0CD10FE5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Colombia </w:t>
      </w:r>
      <w:proofErr w:type="spellStart"/>
      <w:r w:rsidRPr="00445804">
        <w:rPr>
          <w:szCs w:val="22"/>
        </w:rPr>
        <w:t>Diversa</w:t>
      </w:r>
      <w:proofErr w:type="spellEnd"/>
    </w:p>
    <w:p w14:paraId="4B5B7A97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Consultoría para los Derechos Humanos y el Desplazamiento-CODHES</w:t>
      </w:r>
    </w:p>
    <w:p w14:paraId="0F7AC7C1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Corporación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Defensoría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Militar</w:t>
      </w:r>
      <w:proofErr w:type="spellEnd"/>
    </w:p>
    <w:p w14:paraId="744DE2DE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Fondejusticia</w:t>
      </w:r>
      <w:proofErr w:type="spellEnd"/>
      <w:r w:rsidRPr="00445804">
        <w:rPr>
          <w:szCs w:val="22"/>
        </w:rPr>
        <w:t xml:space="preserve"> y </w:t>
      </w:r>
      <w:proofErr w:type="spellStart"/>
      <w:r w:rsidRPr="00445804">
        <w:rPr>
          <w:szCs w:val="22"/>
        </w:rPr>
        <w:t>Verdad</w:t>
      </w:r>
      <w:proofErr w:type="spellEnd"/>
    </w:p>
    <w:p w14:paraId="6B0561D8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Funsocial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Crecer</w:t>
      </w:r>
      <w:proofErr w:type="spellEnd"/>
      <w:r w:rsidRPr="00445804">
        <w:rPr>
          <w:szCs w:val="22"/>
        </w:rPr>
        <w:t xml:space="preserve"> Colombia </w:t>
      </w:r>
    </w:p>
    <w:p w14:paraId="48879DC5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Organización Nacional Para el Desarrollo de los Pueblos (ONALDEP)</w:t>
      </w:r>
    </w:p>
    <w:p w14:paraId="15BC639D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Internacional</w:t>
      </w:r>
      <w:proofErr w:type="spellEnd"/>
      <w:r w:rsidRPr="00445804">
        <w:rPr>
          <w:szCs w:val="22"/>
        </w:rPr>
        <w:t xml:space="preserve"> Crisis Group – </w:t>
      </w:r>
      <w:proofErr w:type="spellStart"/>
      <w:r w:rsidRPr="00445804">
        <w:rPr>
          <w:szCs w:val="22"/>
        </w:rPr>
        <w:t>Programa</w:t>
      </w:r>
      <w:proofErr w:type="spellEnd"/>
      <w:r w:rsidRPr="00445804">
        <w:rPr>
          <w:szCs w:val="22"/>
        </w:rPr>
        <w:t xml:space="preserve"> para América Latina </w:t>
      </w:r>
    </w:p>
    <w:p w14:paraId="774637B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Red Familia Colombia</w:t>
      </w:r>
    </w:p>
    <w:p w14:paraId="5BD4D587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Red Latinoamericana y del Caribe por la Democracia, </w:t>
      </w:r>
      <w:proofErr w:type="spellStart"/>
      <w:r w:rsidRPr="00445804">
        <w:rPr>
          <w:szCs w:val="22"/>
          <w:lang w:val="es-US"/>
        </w:rPr>
        <w:t>Redlad</w:t>
      </w:r>
      <w:proofErr w:type="spellEnd"/>
    </w:p>
    <w:p w14:paraId="0F1078BC" w14:textId="77777777" w:rsidR="00A93A2E" w:rsidRPr="00445804" w:rsidRDefault="00A93A2E" w:rsidP="005079CC">
      <w:pPr>
        <w:tabs>
          <w:tab w:val="num" w:pos="2160"/>
        </w:tabs>
        <w:ind w:left="1440"/>
        <w:jc w:val="center"/>
        <w:rPr>
          <w:szCs w:val="22"/>
          <w:u w:val="single"/>
          <w:lang w:val="es-US"/>
        </w:rPr>
      </w:pPr>
    </w:p>
    <w:p w14:paraId="133AE7C6" w14:textId="77777777" w:rsidR="003932DE" w:rsidRPr="00445804" w:rsidRDefault="003932DE" w:rsidP="005079CC">
      <w:pPr>
        <w:tabs>
          <w:tab w:val="num" w:pos="2160"/>
        </w:tabs>
        <w:ind w:left="1440"/>
        <w:rPr>
          <w:szCs w:val="22"/>
          <w:u w:val="single"/>
          <w:lang w:val="es-US"/>
        </w:rPr>
      </w:pPr>
    </w:p>
    <w:p w14:paraId="33A73AF8" w14:textId="77777777" w:rsidR="003932DE" w:rsidRPr="00445804" w:rsidRDefault="003932DE" w:rsidP="005079CC">
      <w:pPr>
        <w:tabs>
          <w:tab w:val="num" w:pos="2160"/>
        </w:tabs>
        <w:ind w:left="1440"/>
        <w:rPr>
          <w:szCs w:val="22"/>
          <w:u w:val="single"/>
          <w:lang w:val="es-US"/>
        </w:rPr>
      </w:pPr>
    </w:p>
    <w:p w14:paraId="32AD0658" w14:textId="77777777" w:rsidR="003932DE" w:rsidRPr="00445804" w:rsidRDefault="003932DE" w:rsidP="005079CC">
      <w:pPr>
        <w:tabs>
          <w:tab w:val="num" w:pos="2160"/>
        </w:tabs>
        <w:ind w:left="1440"/>
        <w:rPr>
          <w:szCs w:val="22"/>
          <w:u w:val="single"/>
          <w:lang w:val="es-US"/>
        </w:rPr>
      </w:pPr>
    </w:p>
    <w:p w14:paraId="05F46BDD" w14:textId="318E1449" w:rsidR="00A93A2E" w:rsidRPr="00445804" w:rsidRDefault="00A93A2E" w:rsidP="005079CC">
      <w:pPr>
        <w:tabs>
          <w:tab w:val="num" w:pos="2160"/>
        </w:tabs>
        <w:ind w:left="1440"/>
        <w:rPr>
          <w:szCs w:val="22"/>
          <w:u w:val="single"/>
        </w:rPr>
      </w:pPr>
      <w:r w:rsidRPr="00445804">
        <w:rPr>
          <w:szCs w:val="22"/>
          <w:u w:val="single"/>
        </w:rPr>
        <w:lastRenderedPageBreak/>
        <w:t>Costa Rica</w:t>
      </w:r>
    </w:p>
    <w:p w14:paraId="0CDAAD2B" w14:textId="77777777" w:rsidR="00A93A2E" w:rsidRPr="00445804" w:rsidRDefault="00A93A2E" w:rsidP="005079CC">
      <w:pPr>
        <w:tabs>
          <w:tab w:val="num" w:pos="2160"/>
        </w:tabs>
        <w:rPr>
          <w:szCs w:val="22"/>
          <w:u w:val="single"/>
        </w:rPr>
      </w:pPr>
    </w:p>
    <w:p w14:paraId="78CF895A" w14:textId="77777777" w:rsidR="00A64ED0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Asociación </w:t>
      </w:r>
      <w:proofErr w:type="spellStart"/>
      <w:r w:rsidRPr="00445804">
        <w:rPr>
          <w:bCs/>
          <w:szCs w:val="22"/>
          <w:lang w:val="es-US"/>
        </w:rPr>
        <w:t>Mulabi</w:t>
      </w:r>
      <w:proofErr w:type="spellEnd"/>
      <w:r w:rsidRPr="00445804">
        <w:rPr>
          <w:bCs/>
          <w:szCs w:val="22"/>
          <w:lang w:val="es-US"/>
        </w:rPr>
        <w:t xml:space="preserve"> / Espacio Latinoamericano de Sexualidades y Derechos, </w:t>
      </w:r>
    </w:p>
    <w:p w14:paraId="6F895424" w14:textId="026DCFCF" w:rsidR="00A64ED0" w:rsidRPr="00445804" w:rsidRDefault="00A93A2E" w:rsidP="005079CC">
      <w:pPr>
        <w:ind w:left="2160"/>
        <w:rPr>
          <w:bCs/>
          <w:szCs w:val="22"/>
        </w:rPr>
      </w:pPr>
      <w:r w:rsidRPr="00445804">
        <w:rPr>
          <w:bCs/>
          <w:szCs w:val="22"/>
        </w:rPr>
        <w:t>A.C.</w:t>
      </w:r>
    </w:p>
    <w:p w14:paraId="62911B73" w14:textId="1DF7E3E2" w:rsidR="00A64ED0" w:rsidRPr="00445804" w:rsidRDefault="00A64ED0" w:rsidP="005079CC">
      <w:pPr>
        <w:pStyle w:val="ListParagraph"/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Para el Mejoramiento de la Calidad de Vida de Trabajadoras Sexuales la Sala</w:t>
      </w:r>
    </w:p>
    <w:p w14:paraId="6552723A" w14:textId="49C9ECE0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Feminista de Información y Acción, CEFEMINA</w:t>
      </w:r>
    </w:p>
    <w:p w14:paraId="26F4FDAE" w14:textId="77777777" w:rsidR="00A93A2E" w:rsidRPr="00445804" w:rsidRDefault="00A93A2E" w:rsidP="005079CC">
      <w:pPr>
        <w:rPr>
          <w:szCs w:val="22"/>
          <w:lang w:val="es-US"/>
        </w:rPr>
      </w:pPr>
    </w:p>
    <w:p w14:paraId="1FB4B130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Ecuador</w:t>
      </w:r>
    </w:p>
    <w:p w14:paraId="71FE4205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4237B3E0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ALFIL- </w:t>
      </w:r>
      <w:proofErr w:type="spellStart"/>
      <w:r w:rsidRPr="00445804">
        <w:rPr>
          <w:szCs w:val="22"/>
        </w:rPr>
        <w:t>Identidades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en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diálogo</w:t>
      </w:r>
      <w:proofErr w:type="spellEnd"/>
    </w:p>
    <w:p w14:paraId="6DFC6E2A" w14:textId="77777777" w:rsidR="00A93A2E" w:rsidRPr="00445804" w:rsidRDefault="00A93A2E" w:rsidP="005079CC">
      <w:pPr>
        <w:numPr>
          <w:ilvl w:val="0"/>
          <w:numId w:val="35"/>
        </w:numPr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Corporación Promoción de la Mujer/Taller de Comunicación Mujer </w:t>
      </w:r>
    </w:p>
    <w:p w14:paraId="081B40A4" w14:textId="77777777" w:rsidR="00A93A2E" w:rsidRPr="00445804" w:rsidRDefault="00A93A2E" w:rsidP="005079CC">
      <w:pPr>
        <w:tabs>
          <w:tab w:val="num" w:pos="2160"/>
        </w:tabs>
        <w:rPr>
          <w:szCs w:val="22"/>
          <w:lang w:val="es-US"/>
        </w:rPr>
      </w:pPr>
    </w:p>
    <w:p w14:paraId="188B7EF7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El Salvador</w:t>
      </w:r>
    </w:p>
    <w:p w14:paraId="3A9283BA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21D440AD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Asociación Salvadoreña para la Formación y Capacitación Integral Sostenible- ASAFOCAIS</w:t>
      </w:r>
    </w:p>
    <w:p w14:paraId="66C1F8F9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Asociación Solidaria para Impulsar el Desarrollo Humano (ASPIDH </w:t>
      </w:r>
      <w:proofErr w:type="spellStart"/>
      <w:r w:rsidRPr="00445804">
        <w:rPr>
          <w:szCs w:val="22"/>
          <w:lang w:val="es-US"/>
        </w:rPr>
        <w:t>Arcoiris</w:t>
      </w:r>
      <w:proofErr w:type="spellEnd"/>
      <w:r w:rsidRPr="00445804">
        <w:rPr>
          <w:szCs w:val="22"/>
          <w:lang w:val="es-US"/>
        </w:rPr>
        <w:t>)</w:t>
      </w:r>
    </w:p>
    <w:p w14:paraId="3A795747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Fundación Salvadoreña para el Desarrollo Económico y Social FUSADES</w:t>
      </w:r>
    </w:p>
    <w:p w14:paraId="5C160B12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</w:t>
      </w:r>
      <w:proofErr w:type="spellStart"/>
      <w:r w:rsidRPr="00445804">
        <w:rPr>
          <w:szCs w:val="22"/>
        </w:rPr>
        <w:t>Sí</w:t>
      </w:r>
      <w:proofErr w:type="spellEnd"/>
      <w:r w:rsidRPr="00445804">
        <w:rPr>
          <w:szCs w:val="22"/>
        </w:rPr>
        <w:t xml:space="preserve"> a la Vida</w:t>
      </w:r>
    </w:p>
    <w:p w14:paraId="54B387EE" w14:textId="77777777" w:rsidR="00A93A2E" w:rsidRPr="00445804" w:rsidRDefault="00A93A2E" w:rsidP="005079CC">
      <w:pPr>
        <w:shd w:val="clear" w:color="auto" w:fill="FFFFFF"/>
        <w:ind w:left="2160"/>
        <w:rPr>
          <w:szCs w:val="22"/>
          <w:u w:val="single"/>
        </w:rPr>
      </w:pPr>
    </w:p>
    <w:p w14:paraId="06729FDD" w14:textId="187C3C2C" w:rsidR="00A93A2E" w:rsidRPr="00445804" w:rsidRDefault="000C06C5" w:rsidP="005079CC">
      <w:pPr>
        <w:shd w:val="clear" w:color="auto" w:fill="FFFFFF"/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Spain</w:t>
      </w:r>
    </w:p>
    <w:p w14:paraId="766B920F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</w:p>
    <w:p w14:paraId="17CF532C" w14:textId="4BE3DD88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Dianova</w:t>
      </w:r>
      <w:proofErr w:type="spellEnd"/>
      <w:r w:rsidRPr="00445804">
        <w:rPr>
          <w:szCs w:val="22"/>
        </w:rPr>
        <w:t xml:space="preserve"> International</w:t>
      </w:r>
    </w:p>
    <w:p w14:paraId="7FB67B53" w14:textId="6609F87C" w:rsidR="00AE4091" w:rsidRPr="00445804" w:rsidRDefault="00AE4091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Unión </w:t>
      </w:r>
      <w:proofErr w:type="spellStart"/>
      <w:r w:rsidRPr="00445804">
        <w:rPr>
          <w:szCs w:val="22"/>
          <w:lang w:val="es-US"/>
        </w:rPr>
        <w:t>Iberoamericána</w:t>
      </w:r>
      <w:proofErr w:type="spellEnd"/>
      <w:r w:rsidRPr="00445804">
        <w:rPr>
          <w:szCs w:val="22"/>
          <w:lang w:val="es-US"/>
        </w:rPr>
        <w:t xml:space="preserve"> de Colegios y Agrupaciones de Abogados</w:t>
      </w:r>
    </w:p>
    <w:p w14:paraId="07B66D12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  <w:lang w:val="es-US"/>
        </w:rPr>
      </w:pPr>
    </w:p>
    <w:p w14:paraId="7C82F3D9" w14:textId="69C2F538" w:rsidR="00A93A2E" w:rsidRPr="00445804" w:rsidRDefault="000C06C5" w:rsidP="005079CC">
      <w:pPr>
        <w:shd w:val="clear" w:color="auto" w:fill="FFFFFF"/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United States</w:t>
      </w:r>
    </w:p>
    <w:p w14:paraId="46D1C165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</w:p>
    <w:p w14:paraId="77F51961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Alliance Defending Freedom</w:t>
      </w:r>
    </w:p>
    <w:p w14:paraId="10DB8857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Alliance of Pan American Round Tables</w:t>
      </w:r>
    </w:p>
    <w:p w14:paraId="510A2CDF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B'nai B'rith International</w:t>
      </w:r>
    </w:p>
    <w:p w14:paraId="0E685ADB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Centro por la justicia y el Derecho Internacional (CEJIL)</w:t>
      </w:r>
    </w:p>
    <w:p w14:paraId="54722FFD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Equality Now</w:t>
      </w:r>
    </w:p>
    <w:p w14:paraId="3BA7F219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Federación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Interamericana</w:t>
      </w:r>
      <w:proofErr w:type="spellEnd"/>
      <w:r w:rsidRPr="00445804">
        <w:rPr>
          <w:szCs w:val="22"/>
        </w:rPr>
        <w:t xml:space="preserve"> de Abogados (FIA)</w:t>
      </w:r>
    </w:p>
    <w:p w14:paraId="34FF8638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para </w:t>
      </w:r>
      <w:proofErr w:type="spellStart"/>
      <w:r w:rsidRPr="00445804">
        <w:rPr>
          <w:szCs w:val="22"/>
        </w:rPr>
        <w:t>el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Debido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Proceso</w:t>
      </w:r>
      <w:proofErr w:type="spellEnd"/>
    </w:p>
    <w:p w14:paraId="49CCE3B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Global Life Safety Alliance </w:t>
      </w:r>
    </w:p>
    <w:p w14:paraId="5448C75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Human Life International</w:t>
      </w:r>
    </w:p>
    <w:p w14:paraId="0714F323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Indian Law Resource Center</w:t>
      </w:r>
    </w:p>
    <w:p w14:paraId="49C0299B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Institute for Diplomatic Dialogue in the Americas</w:t>
      </w:r>
    </w:p>
    <w:p w14:paraId="6C08F95F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Instituto Internacional sobre Raza, Igualdad y Derechos Humanos</w:t>
      </w:r>
    </w:p>
    <w:p w14:paraId="2F539817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International Center for Law and Religion Studies (ICLRS)</w:t>
      </w:r>
    </w:p>
    <w:p w14:paraId="34FE7775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International Planned Parenthood Federation/Western Hemisphere Region</w:t>
      </w:r>
    </w:p>
    <w:p w14:paraId="213999D3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LDS Charities</w:t>
      </w:r>
    </w:p>
    <w:p w14:paraId="39CEF0B8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National Congress of American Indians</w:t>
      </w:r>
    </w:p>
    <w:p w14:paraId="52F59E1B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No More Violence </w:t>
      </w:r>
    </w:p>
    <w:p w14:paraId="33BF54C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Priests For Life</w:t>
      </w:r>
    </w:p>
    <w:p w14:paraId="4E24A133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Robert F. Kennedy Human Rights</w:t>
      </w:r>
    </w:p>
    <w:p w14:paraId="6E48F6DE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szCs w:val="22"/>
        </w:rPr>
      </w:pPr>
      <w:r w:rsidRPr="00445804">
        <w:rPr>
          <w:szCs w:val="22"/>
        </w:rPr>
        <w:lastRenderedPageBreak/>
        <w:t>Synergia-Initiatives for Human Rights</w:t>
      </w:r>
    </w:p>
    <w:p w14:paraId="00339E96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USA Refugees &amp; Immigrants</w:t>
      </w:r>
    </w:p>
    <w:p w14:paraId="57577E63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Virginia Commonwealth University</w:t>
      </w:r>
    </w:p>
    <w:p w14:paraId="52988803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World Conference of Religions for Peace</w:t>
      </w:r>
    </w:p>
    <w:p w14:paraId="40A6C078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World Youth Alliance</w:t>
      </w:r>
    </w:p>
    <w:p w14:paraId="58328C37" w14:textId="52CB7CCB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Young Americas Business Trust </w:t>
      </w:r>
    </w:p>
    <w:p w14:paraId="637F59C0" w14:textId="0D5D40BE" w:rsidR="00C51099" w:rsidRPr="00445804" w:rsidRDefault="00C51099" w:rsidP="005079CC">
      <w:pPr>
        <w:pStyle w:val="ListParagraph"/>
        <w:numPr>
          <w:ilvl w:val="0"/>
          <w:numId w:val="35"/>
        </w:numPr>
        <w:rPr>
          <w:szCs w:val="22"/>
        </w:rPr>
      </w:pPr>
      <w:r w:rsidRPr="00445804">
        <w:rPr>
          <w:szCs w:val="22"/>
        </w:rPr>
        <w:t>Youth and Democracy in the Americas</w:t>
      </w:r>
    </w:p>
    <w:p w14:paraId="263A04E8" w14:textId="77777777" w:rsidR="00A93A2E" w:rsidRPr="00445804" w:rsidRDefault="00A93A2E" w:rsidP="005079CC">
      <w:pPr>
        <w:shd w:val="clear" w:color="auto" w:fill="FFFFFF"/>
        <w:ind w:left="1440"/>
        <w:rPr>
          <w:szCs w:val="22"/>
          <w:highlight w:val="green"/>
        </w:rPr>
      </w:pPr>
    </w:p>
    <w:p w14:paraId="5CBB55D4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Guatemala</w:t>
      </w:r>
    </w:p>
    <w:p w14:paraId="19D87CEF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</w:p>
    <w:p w14:paraId="213DAB47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Familia, Desarrollo, Población, FADEP</w:t>
      </w:r>
    </w:p>
    <w:p w14:paraId="55E07D16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La Familia </w:t>
      </w:r>
      <w:proofErr w:type="spellStart"/>
      <w:r w:rsidRPr="00445804">
        <w:rPr>
          <w:szCs w:val="22"/>
        </w:rPr>
        <w:t>Importa</w:t>
      </w:r>
      <w:proofErr w:type="spellEnd"/>
    </w:p>
    <w:p w14:paraId="202B9AF9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Organización </w:t>
      </w:r>
      <w:proofErr w:type="gramStart"/>
      <w:r w:rsidRPr="00445804">
        <w:rPr>
          <w:szCs w:val="22"/>
          <w:lang w:val="es-US"/>
        </w:rPr>
        <w:t>Trans Reinas</w:t>
      </w:r>
      <w:proofErr w:type="gramEnd"/>
      <w:r w:rsidRPr="00445804">
        <w:rPr>
          <w:szCs w:val="22"/>
          <w:lang w:val="es-US"/>
        </w:rPr>
        <w:t xml:space="preserve"> de la Noche</w:t>
      </w:r>
    </w:p>
    <w:p w14:paraId="43E4FE1A" w14:textId="77777777" w:rsidR="00A93A2E" w:rsidRPr="00445804" w:rsidRDefault="00A93A2E" w:rsidP="005079CC">
      <w:pPr>
        <w:rPr>
          <w:szCs w:val="22"/>
          <w:u w:val="single"/>
          <w:lang w:val="es-US"/>
        </w:rPr>
      </w:pPr>
    </w:p>
    <w:p w14:paraId="4A772E9C" w14:textId="5D5FFAD5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M</w:t>
      </w:r>
      <w:r w:rsidR="000C06C5" w:rsidRPr="00445804">
        <w:rPr>
          <w:szCs w:val="22"/>
          <w:u w:val="single"/>
        </w:rPr>
        <w:t>e</w:t>
      </w:r>
      <w:r w:rsidRPr="00445804">
        <w:rPr>
          <w:szCs w:val="22"/>
          <w:u w:val="single"/>
        </w:rPr>
        <w:t>xico</w:t>
      </w:r>
    </w:p>
    <w:p w14:paraId="5943E75E" w14:textId="77777777" w:rsidR="00A93A2E" w:rsidRPr="00445804" w:rsidRDefault="00A93A2E" w:rsidP="005079CC">
      <w:pPr>
        <w:shd w:val="clear" w:color="auto" w:fill="FFFFFF"/>
        <w:ind w:left="360" w:firstLine="1080"/>
        <w:rPr>
          <w:szCs w:val="22"/>
          <w:u w:val="single"/>
        </w:rPr>
      </w:pPr>
    </w:p>
    <w:p w14:paraId="1D0FF30B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Alianza Latinoamericana y del Caribe de Asociaciones Cristianas de Jóvenes - YMCA</w:t>
      </w:r>
    </w:p>
    <w:p w14:paraId="07EBA412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Amnistía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Internacional</w:t>
      </w:r>
      <w:proofErr w:type="spellEnd"/>
    </w:p>
    <w:p w14:paraId="76020D6B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Centro Michoacano de Evaluación, Asociación Civil</w:t>
      </w:r>
    </w:p>
    <w:p w14:paraId="47C9BBA1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Desarrollo, Educación y Cultura autogestionarios, Equipo Pueblo</w:t>
      </w:r>
    </w:p>
    <w:p w14:paraId="212FEFC6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Equidad de Género, Ciudadanía, Trabajo y Familia</w:t>
      </w:r>
    </w:p>
    <w:p w14:paraId="470E4211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Fundación </w:t>
      </w:r>
      <w:proofErr w:type="spellStart"/>
      <w:r w:rsidRPr="00445804">
        <w:rPr>
          <w:szCs w:val="22"/>
          <w:lang w:val="es-US"/>
        </w:rPr>
        <w:t>Arcoiris</w:t>
      </w:r>
      <w:proofErr w:type="spellEnd"/>
      <w:r w:rsidRPr="00445804">
        <w:rPr>
          <w:szCs w:val="22"/>
          <w:lang w:val="es-US"/>
        </w:rPr>
        <w:t xml:space="preserve"> por el respeto a la diversidad sexual A.C.</w:t>
      </w:r>
    </w:p>
    <w:p w14:paraId="0909566D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Letra</w:t>
      </w:r>
      <w:proofErr w:type="spellEnd"/>
      <w:r w:rsidRPr="00445804">
        <w:rPr>
          <w:szCs w:val="22"/>
        </w:rPr>
        <w:t xml:space="preserve"> S, </w:t>
      </w:r>
      <w:proofErr w:type="spellStart"/>
      <w:r w:rsidRPr="00445804">
        <w:rPr>
          <w:szCs w:val="22"/>
        </w:rPr>
        <w:t>Sida</w:t>
      </w:r>
      <w:proofErr w:type="spellEnd"/>
      <w:r w:rsidRPr="00445804">
        <w:rPr>
          <w:szCs w:val="22"/>
        </w:rPr>
        <w:t xml:space="preserve">, </w:t>
      </w:r>
      <w:proofErr w:type="spellStart"/>
      <w:r w:rsidRPr="00445804">
        <w:rPr>
          <w:szCs w:val="22"/>
        </w:rPr>
        <w:t>Cultura</w:t>
      </w:r>
      <w:proofErr w:type="spellEnd"/>
      <w:r w:rsidRPr="00445804">
        <w:rPr>
          <w:szCs w:val="22"/>
        </w:rPr>
        <w:t xml:space="preserve"> y Vida </w:t>
      </w:r>
      <w:proofErr w:type="spellStart"/>
      <w:r w:rsidRPr="00445804">
        <w:rPr>
          <w:szCs w:val="22"/>
        </w:rPr>
        <w:t>Cotidiana</w:t>
      </w:r>
      <w:proofErr w:type="spellEnd"/>
    </w:p>
    <w:p w14:paraId="46455BAE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Organización de Derechos Humanos Red Solidaria Década Contra la Impunidad A.C.</w:t>
      </w:r>
    </w:p>
    <w:p w14:paraId="6DDAF202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Sociedad Mexicana de Criminología Capítulo Nuevo León A.C.</w:t>
      </w:r>
    </w:p>
    <w:p w14:paraId="038321B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Unidad Industrial Iztapalapa A.C.</w:t>
      </w:r>
    </w:p>
    <w:p w14:paraId="58B19EBB" w14:textId="77777777" w:rsidR="00A93A2E" w:rsidRPr="00445804" w:rsidRDefault="00A93A2E" w:rsidP="005079CC">
      <w:pPr>
        <w:ind w:left="360" w:firstLine="1080"/>
        <w:rPr>
          <w:szCs w:val="22"/>
          <w:u w:val="single"/>
          <w:lang w:val="es-US"/>
        </w:rPr>
      </w:pPr>
    </w:p>
    <w:p w14:paraId="312354AF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Nicaragua</w:t>
      </w:r>
    </w:p>
    <w:p w14:paraId="337494DE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1A7FD394" w14:textId="77777777" w:rsidR="00A93A2E" w:rsidRPr="00445804" w:rsidRDefault="00A93A2E" w:rsidP="005079CC">
      <w:pPr>
        <w:numPr>
          <w:ilvl w:val="0"/>
          <w:numId w:val="35"/>
        </w:numPr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Asociación de Mujeres Trabajadoras Sexuales Girasoles Nicaragua </w:t>
      </w:r>
    </w:p>
    <w:p w14:paraId="34E4A0D2" w14:textId="77777777" w:rsidR="00A93A2E" w:rsidRPr="00445804" w:rsidRDefault="00A93A2E" w:rsidP="005079CC">
      <w:pPr>
        <w:ind w:left="2160"/>
        <w:rPr>
          <w:szCs w:val="22"/>
          <w:lang w:val="es-US"/>
        </w:rPr>
      </w:pPr>
    </w:p>
    <w:p w14:paraId="3C52F7B1" w14:textId="326B47A2" w:rsidR="00A93A2E" w:rsidRPr="00445804" w:rsidRDefault="000C06C5" w:rsidP="005079CC">
      <w:pPr>
        <w:ind w:left="720" w:firstLine="720"/>
        <w:rPr>
          <w:szCs w:val="22"/>
          <w:u w:val="single"/>
        </w:rPr>
      </w:pPr>
      <w:r w:rsidRPr="00445804">
        <w:rPr>
          <w:szCs w:val="22"/>
          <w:u w:val="single"/>
        </w:rPr>
        <w:t>Netherlands</w:t>
      </w:r>
    </w:p>
    <w:p w14:paraId="55F51751" w14:textId="77777777" w:rsidR="00A93A2E" w:rsidRPr="00445804" w:rsidRDefault="00A93A2E" w:rsidP="005079CC">
      <w:pPr>
        <w:ind w:left="720" w:firstLine="720"/>
        <w:rPr>
          <w:szCs w:val="22"/>
          <w:u w:val="single"/>
        </w:rPr>
      </w:pPr>
    </w:p>
    <w:p w14:paraId="368C6C59" w14:textId="77777777" w:rsidR="00A93A2E" w:rsidRPr="00445804" w:rsidRDefault="00A93A2E" w:rsidP="005079CC">
      <w:pPr>
        <w:numPr>
          <w:ilvl w:val="0"/>
          <w:numId w:val="35"/>
        </w:numPr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Fundación Plataforma para la Transformación Social </w:t>
      </w:r>
    </w:p>
    <w:p w14:paraId="442557B7" w14:textId="77777777" w:rsidR="00A93A2E" w:rsidRPr="00445804" w:rsidRDefault="00A93A2E" w:rsidP="005079CC">
      <w:pPr>
        <w:ind w:left="720" w:firstLine="720"/>
        <w:rPr>
          <w:szCs w:val="22"/>
          <w:u w:val="single"/>
          <w:lang w:val="es-US"/>
        </w:rPr>
      </w:pPr>
    </w:p>
    <w:p w14:paraId="6FD00B44" w14:textId="77777777" w:rsidR="00A93A2E" w:rsidRPr="00445804" w:rsidRDefault="00A93A2E" w:rsidP="005079CC">
      <w:pPr>
        <w:ind w:left="720" w:firstLine="720"/>
        <w:rPr>
          <w:szCs w:val="22"/>
          <w:u w:val="single"/>
        </w:rPr>
      </w:pPr>
      <w:r w:rsidRPr="00445804">
        <w:rPr>
          <w:szCs w:val="22"/>
          <w:u w:val="single"/>
        </w:rPr>
        <w:t>Paraguay</w:t>
      </w:r>
    </w:p>
    <w:p w14:paraId="1B4D311B" w14:textId="77777777" w:rsidR="00A93A2E" w:rsidRPr="00445804" w:rsidRDefault="00A93A2E" w:rsidP="005079CC">
      <w:pPr>
        <w:ind w:left="2160"/>
        <w:rPr>
          <w:szCs w:val="22"/>
        </w:rPr>
      </w:pPr>
    </w:p>
    <w:p w14:paraId="7B61A6F5" w14:textId="77777777" w:rsidR="00A93A2E" w:rsidRPr="00445804" w:rsidRDefault="00A93A2E" w:rsidP="005079CC">
      <w:pPr>
        <w:numPr>
          <w:ilvl w:val="0"/>
          <w:numId w:val="35"/>
        </w:numPr>
        <w:rPr>
          <w:szCs w:val="22"/>
          <w:lang w:val="es-US"/>
        </w:rPr>
      </w:pPr>
      <w:proofErr w:type="spellStart"/>
      <w:r w:rsidRPr="00445804">
        <w:rPr>
          <w:szCs w:val="22"/>
          <w:lang w:val="es-US"/>
        </w:rPr>
        <w:t>Aireana</w:t>
      </w:r>
      <w:proofErr w:type="spellEnd"/>
      <w:r w:rsidRPr="00445804">
        <w:rPr>
          <w:szCs w:val="22"/>
          <w:lang w:val="es-US"/>
        </w:rPr>
        <w:t xml:space="preserve"> Grupo por los derechos de las lesbianas </w:t>
      </w:r>
    </w:p>
    <w:p w14:paraId="6C4EF026" w14:textId="77777777" w:rsidR="00A93A2E" w:rsidRPr="00445804" w:rsidRDefault="00A93A2E" w:rsidP="005079CC">
      <w:pPr>
        <w:numPr>
          <w:ilvl w:val="0"/>
          <w:numId w:val="35"/>
        </w:numPr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Asociación Mujeres Trabajadoras Sexuales del Paraguay "Unidas en la Esperanza" </w:t>
      </w:r>
    </w:p>
    <w:p w14:paraId="0E83DEC8" w14:textId="77777777" w:rsidR="003932DE" w:rsidRPr="00445804" w:rsidRDefault="003932DE" w:rsidP="005079CC">
      <w:pPr>
        <w:ind w:left="720" w:firstLine="720"/>
        <w:rPr>
          <w:szCs w:val="22"/>
          <w:u w:val="single"/>
          <w:lang w:val="es-US"/>
        </w:rPr>
      </w:pPr>
    </w:p>
    <w:p w14:paraId="16FE4908" w14:textId="39E7D930" w:rsidR="00A93A2E" w:rsidRPr="00445804" w:rsidRDefault="00A93A2E" w:rsidP="005079CC">
      <w:pPr>
        <w:ind w:left="720" w:firstLine="720"/>
        <w:rPr>
          <w:szCs w:val="22"/>
          <w:u w:val="single"/>
        </w:rPr>
      </w:pPr>
      <w:r w:rsidRPr="00445804">
        <w:rPr>
          <w:szCs w:val="22"/>
          <w:u w:val="single"/>
        </w:rPr>
        <w:t>Per</w:t>
      </w:r>
      <w:r w:rsidR="000C06C5" w:rsidRPr="00445804">
        <w:rPr>
          <w:szCs w:val="22"/>
          <w:u w:val="single"/>
        </w:rPr>
        <w:t>u</w:t>
      </w:r>
    </w:p>
    <w:p w14:paraId="34446850" w14:textId="77777777" w:rsidR="00A93A2E" w:rsidRPr="00445804" w:rsidRDefault="00A93A2E" w:rsidP="005079CC">
      <w:pPr>
        <w:ind w:left="720" w:firstLine="720"/>
        <w:rPr>
          <w:szCs w:val="22"/>
          <w:u w:val="single"/>
        </w:rPr>
      </w:pPr>
    </w:p>
    <w:p w14:paraId="3F628593" w14:textId="77777777" w:rsidR="00A93A2E" w:rsidRPr="00445804" w:rsidRDefault="00A93A2E" w:rsidP="005079CC">
      <w:pPr>
        <w:numPr>
          <w:ilvl w:val="0"/>
          <w:numId w:val="35"/>
        </w:numPr>
        <w:tabs>
          <w:tab w:val="num" w:pos="2160"/>
        </w:tabs>
        <w:rPr>
          <w:szCs w:val="22"/>
        </w:rPr>
      </w:pPr>
      <w:r w:rsidRPr="00445804">
        <w:rPr>
          <w:szCs w:val="22"/>
        </w:rPr>
        <w:t>Capital Humano y Social Alternativo</w:t>
      </w:r>
    </w:p>
    <w:p w14:paraId="41AB414D" w14:textId="77777777" w:rsidR="00A93A2E" w:rsidRPr="00445804" w:rsidRDefault="00A93A2E" w:rsidP="005079CC">
      <w:pPr>
        <w:numPr>
          <w:ilvl w:val="0"/>
          <w:numId w:val="35"/>
        </w:numPr>
        <w:tabs>
          <w:tab w:val="num" w:pos="2160"/>
        </w:tabs>
        <w:rPr>
          <w:szCs w:val="22"/>
          <w:lang w:val="es-US"/>
        </w:rPr>
      </w:pPr>
      <w:r w:rsidRPr="00445804">
        <w:rPr>
          <w:szCs w:val="22"/>
          <w:lang w:val="es-US"/>
        </w:rPr>
        <w:t>Centro de Desarrollo de la Mujer Negra Peruana</w:t>
      </w:r>
    </w:p>
    <w:p w14:paraId="61F50C33" w14:textId="77777777" w:rsidR="00A93A2E" w:rsidRPr="00445804" w:rsidRDefault="00A93A2E" w:rsidP="005079CC">
      <w:pPr>
        <w:numPr>
          <w:ilvl w:val="0"/>
          <w:numId w:val="35"/>
        </w:numPr>
        <w:tabs>
          <w:tab w:val="num" w:pos="2160"/>
        </w:tabs>
        <w:rPr>
          <w:szCs w:val="22"/>
          <w:lang w:val="es-US"/>
        </w:rPr>
      </w:pPr>
      <w:r w:rsidRPr="00445804">
        <w:rPr>
          <w:szCs w:val="22"/>
          <w:lang w:val="es-US"/>
        </w:rPr>
        <w:lastRenderedPageBreak/>
        <w:t xml:space="preserve">Centro de Promoción y Defensa de los Derechos Sexuales y Reproductivos – </w:t>
      </w:r>
      <w:proofErr w:type="spellStart"/>
      <w:r w:rsidRPr="00445804">
        <w:rPr>
          <w:szCs w:val="22"/>
          <w:lang w:val="es-US"/>
        </w:rPr>
        <w:t>Promsex</w:t>
      </w:r>
      <w:proofErr w:type="spellEnd"/>
    </w:p>
    <w:p w14:paraId="10E1E994" w14:textId="77777777" w:rsidR="00A93A2E" w:rsidRPr="00445804" w:rsidRDefault="00A93A2E" w:rsidP="005079CC">
      <w:pPr>
        <w:tabs>
          <w:tab w:val="num" w:pos="2160"/>
        </w:tabs>
        <w:ind w:left="2160"/>
        <w:rPr>
          <w:szCs w:val="22"/>
          <w:lang w:val="es-US"/>
        </w:rPr>
      </w:pPr>
    </w:p>
    <w:p w14:paraId="45CA9F91" w14:textId="42E44A95" w:rsidR="00A93A2E" w:rsidRPr="00445804" w:rsidRDefault="00A93A2E" w:rsidP="005079CC">
      <w:pPr>
        <w:ind w:left="720" w:firstLine="720"/>
        <w:rPr>
          <w:szCs w:val="22"/>
          <w:u w:val="single"/>
        </w:rPr>
      </w:pPr>
      <w:r w:rsidRPr="00445804">
        <w:rPr>
          <w:szCs w:val="22"/>
          <w:u w:val="single"/>
        </w:rPr>
        <w:t>Dominican</w:t>
      </w:r>
      <w:r w:rsidR="000C06C5" w:rsidRPr="00445804">
        <w:rPr>
          <w:szCs w:val="22"/>
          <w:u w:val="single"/>
        </w:rPr>
        <w:t xml:space="preserve"> Republic</w:t>
      </w:r>
    </w:p>
    <w:p w14:paraId="09585E7D" w14:textId="77777777" w:rsidR="00A93A2E" w:rsidRPr="00445804" w:rsidRDefault="00A93A2E" w:rsidP="005079CC">
      <w:pPr>
        <w:ind w:left="720" w:firstLine="720"/>
        <w:rPr>
          <w:szCs w:val="22"/>
          <w:u w:val="single"/>
        </w:rPr>
      </w:pPr>
    </w:p>
    <w:p w14:paraId="1E2D889A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Organización</w:t>
      </w:r>
      <w:proofErr w:type="spellEnd"/>
      <w:r w:rsidRPr="00445804">
        <w:rPr>
          <w:szCs w:val="22"/>
        </w:rPr>
        <w:t xml:space="preserve"> de </w:t>
      </w:r>
      <w:proofErr w:type="spellStart"/>
      <w:r w:rsidRPr="00445804">
        <w:rPr>
          <w:szCs w:val="22"/>
        </w:rPr>
        <w:t>Trabajadoras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Sexuales</w:t>
      </w:r>
      <w:proofErr w:type="spellEnd"/>
      <w:r w:rsidRPr="00445804">
        <w:rPr>
          <w:szCs w:val="22"/>
        </w:rPr>
        <w:t xml:space="preserve"> OTRASEX </w:t>
      </w:r>
    </w:p>
    <w:p w14:paraId="53DE2F58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szCs w:val="22"/>
        </w:rPr>
      </w:pPr>
      <w:r w:rsidRPr="00445804">
        <w:rPr>
          <w:szCs w:val="22"/>
          <w:lang w:val="es-US"/>
        </w:rPr>
        <w:t xml:space="preserve">Movimiento Socio Cultural para los Trabajadores Haitianos. </w:t>
      </w:r>
      <w:r w:rsidRPr="00445804">
        <w:rPr>
          <w:szCs w:val="22"/>
        </w:rPr>
        <w:t>Inc. - MOSCTHA</w:t>
      </w:r>
    </w:p>
    <w:p w14:paraId="0DCB340A" w14:textId="77777777" w:rsidR="00A93A2E" w:rsidRPr="00445804" w:rsidRDefault="00A93A2E" w:rsidP="005079CC">
      <w:pPr>
        <w:ind w:left="2160"/>
        <w:rPr>
          <w:szCs w:val="22"/>
        </w:rPr>
      </w:pPr>
    </w:p>
    <w:p w14:paraId="31483882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Uruguay</w:t>
      </w:r>
    </w:p>
    <w:p w14:paraId="3AACA280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0BE2E916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Colectivo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Ovejas</w:t>
      </w:r>
      <w:proofErr w:type="spellEnd"/>
      <w:r w:rsidRPr="00445804">
        <w:rPr>
          <w:szCs w:val="22"/>
        </w:rPr>
        <w:t xml:space="preserve"> Negras</w:t>
      </w:r>
    </w:p>
    <w:p w14:paraId="1B14A9A4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Equipo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Internacional</w:t>
      </w:r>
      <w:proofErr w:type="spellEnd"/>
      <w:r w:rsidRPr="00445804">
        <w:rPr>
          <w:szCs w:val="22"/>
        </w:rPr>
        <w:t xml:space="preserve"> de </w:t>
      </w:r>
      <w:proofErr w:type="spellStart"/>
      <w:r w:rsidRPr="00445804">
        <w:rPr>
          <w:szCs w:val="22"/>
        </w:rPr>
        <w:t>Mujeres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Increíbles</w:t>
      </w:r>
      <w:proofErr w:type="spellEnd"/>
    </w:p>
    <w:p w14:paraId="02BCB859" w14:textId="77777777" w:rsidR="00A93A2E" w:rsidRPr="00445804" w:rsidRDefault="00A93A2E" w:rsidP="005079CC">
      <w:pPr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Madrinas</w:t>
      </w:r>
      <w:proofErr w:type="spellEnd"/>
      <w:r w:rsidRPr="00445804">
        <w:rPr>
          <w:szCs w:val="22"/>
        </w:rPr>
        <w:t xml:space="preserve"> por la Vida</w:t>
      </w:r>
    </w:p>
    <w:p w14:paraId="1CF8D18D" w14:textId="77777777" w:rsidR="00A93A2E" w:rsidRPr="00445804" w:rsidRDefault="00A93A2E" w:rsidP="005079CC">
      <w:pPr>
        <w:rPr>
          <w:szCs w:val="22"/>
        </w:rPr>
      </w:pPr>
    </w:p>
    <w:p w14:paraId="108BCFF1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  <w:r w:rsidRPr="00445804">
        <w:rPr>
          <w:szCs w:val="22"/>
          <w:u w:val="single"/>
        </w:rPr>
        <w:t>Venezuela</w:t>
      </w:r>
    </w:p>
    <w:p w14:paraId="5EB50021" w14:textId="77777777" w:rsidR="00A93A2E" w:rsidRPr="00445804" w:rsidRDefault="00A93A2E" w:rsidP="005079CC">
      <w:pPr>
        <w:ind w:left="360" w:firstLine="1080"/>
        <w:rPr>
          <w:szCs w:val="22"/>
          <w:u w:val="single"/>
        </w:rPr>
      </w:pPr>
    </w:p>
    <w:p w14:paraId="60D2D8F0" w14:textId="77777777" w:rsidR="00A93A2E" w:rsidRPr="00445804" w:rsidRDefault="00A93A2E" w:rsidP="005079CC">
      <w:pPr>
        <w:numPr>
          <w:ilvl w:val="0"/>
          <w:numId w:val="35"/>
        </w:numPr>
        <w:tabs>
          <w:tab w:val="num" w:pos="2160"/>
        </w:tabs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Civil </w:t>
      </w:r>
      <w:proofErr w:type="spellStart"/>
      <w:r w:rsidRPr="00445804">
        <w:rPr>
          <w:szCs w:val="22"/>
        </w:rPr>
        <w:t>Mujer</w:t>
      </w:r>
      <w:proofErr w:type="spellEnd"/>
      <w:r w:rsidRPr="00445804">
        <w:rPr>
          <w:szCs w:val="22"/>
        </w:rPr>
        <w:t xml:space="preserve"> y </w:t>
      </w:r>
      <w:proofErr w:type="spellStart"/>
      <w:r w:rsidRPr="00445804">
        <w:rPr>
          <w:szCs w:val="22"/>
        </w:rPr>
        <w:t>Ciudadanía</w:t>
      </w:r>
      <w:proofErr w:type="spellEnd"/>
    </w:p>
    <w:p w14:paraId="13D95F0F" w14:textId="77777777" w:rsidR="00A93A2E" w:rsidRPr="00445804" w:rsidRDefault="00A93A2E" w:rsidP="005079CC">
      <w:pPr>
        <w:numPr>
          <w:ilvl w:val="0"/>
          <w:numId w:val="35"/>
        </w:numPr>
        <w:tabs>
          <w:tab w:val="num" w:pos="2160"/>
        </w:tabs>
        <w:rPr>
          <w:szCs w:val="22"/>
        </w:rPr>
      </w:pPr>
      <w:proofErr w:type="spellStart"/>
      <w:r w:rsidRPr="00445804">
        <w:rPr>
          <w:szCs w:val="22"/>
        </w:rPr>
        <w:t>Transparencia</w:t>
      </w:r>
      <w:proofErr w:type="spellEnd"/>
      <w:r w:rsidRPr="00445804">
        <w:rPr>
          <w:szCs w:val="22"/>
        </w:rPr>
        <w:t xml:space="preserve"> Venezuela </w:t>
      </w:r>
    </w:p>
    <w:p w14:paraId="7D9FF40F" w14:textId="77777777" w:rsidR="00A93A2E" w:rsidRPr="00445804" w:rsidRDefault="00A93A2E" w:rsidP="005079CC">
      <w:pPr>
        <w:tabs>
          <w:tab w:val="num" w:pos="2160"/>
        </w:tabs>
        <w:rPr>
          <w:szCs w:val="22"/>
        </w:rPr>
      </w:pPr>
    </w:p>
    <w:p w14:paraId="7C62CBE5" w14:textId="77777777" w:rsidR="00A93A2E" w:rsidRPr="00445804" w:rsidRDefault="00A93A2E" w:rsidP="005079CC">
      <w:pPr>
        <w:tabs>
          <w:tab w:val="num" w:pos="2160"/>
        </w:tabs>
        <w:rPr>
          <w:szCs w:val="22"/>
        </w:rPr>
      </w:pPr>
    </w:p>
    <w:p w14:paraId="318B2D1E" w14:textId="7BEECF61" w:rsidR="00A93A2E" w:rsidRPr="00445804" w:rsidRDefault="00493E6A" w:rsidP="005079CC">
      <w:pPr>
        <w:numPr>
          <w:ilvl w:val="0"/>
          <w:numId w:val="47"/>
        </w:numPr>
        <w:ind w:hanging="720"/>
        <w:jc w:val="both"/>
        <w:rPr>
          <w:bCs/>
          <w:szCs w:val="22"/>
          <w:u w:val="single"/>
        </w:rPr>
      </w:pPr>
      <w:r w:rsidRPr="00445804">
        <w:rPr>
          <w:szCs w:val="22"/>
          <w:u w:val="single"/>
        </w:rPr>
        <w:t>Civil society organizations not registered with the OAS</w:t>
      </w:r>
    </w:p>
    <w:p w14:paraId="36850888" w14:textId="77777777" w:rsidR="00A93A2E" w:rsidRPr="00445804" w:rsidRDefault="00A93A2E" w:rsidP="005079CC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</w:rPr>
      </w:pPr>
    </w:p>
    <w:p w14:paraId="28A51769" w14:textId="77777777" w:rsidR="00A93A2E" w:rsidRPr="00445804" w:rsidRDefault="00A93A2E" w:rsidP="005079C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</w:rPr>
      </w:pPr>
      <w:r w:rsidRPr="00445804">
        <w:rPr>
          <w:sz w:val="22"/>
          <w:szCs w:val="22"/>
          <w:u w:val="single"/>
        </w:rPr>
        <w:t>Argentina</w:t>
      </w:r>
    </w:p>
    <w:p w14:paraId="607FCDFE" w14:textId="77777777" w:rsidR="00A93A2E" w:rsidRPr="00445804" w:rsidRDefault="00A93A2E" w:rsidP="005079C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</w:rPr>
      </w:pPr>
    </w:p>
    <w:p w14:paraId="220E619E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Agencia Ecuménica latinoamericana y Caribeña de Comunicación</w:t>
      </w:r>
    </w:p>
    <w:p w14:paraId="1CC3A3CC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Alianza</w:t>
      </w:r>
      <w:proofErr w:type="spellEnd"/>
      <w:r w:rsidRPr="00445804">
        <w:rPr>
          <w:szCs w:val="22"/>
        </w:rPr>
        <w:t xml:space="preserve"> por Venezuela</w:t>
      </w:r>
    </w:p>
    <w:p w14:paraId="186F81D5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Civil </w:t>
      </w:r>
      <w:proofErr w:type="spellStart"/>
      <w:r w:rsidRPr="00445804">
        <w:rPr>
          <w:szCs w:val="22"/>
        </w:rPr>
        <w:t>Creer</w:t>
      </w:r>
      <w:proofErr w:type="spellEnd"/>
    </w:p>
    <w:p w14:paraId="08D48F1D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Asociación de Enfermeros Venezolanos en Argentina, ASOENVEAR</w:t>
      </w:r>
    </w:p>
    <w:p w14:paraId="5D8310FE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Asociación de Médicos Venezolanos en Argentina</w:t>
      </w:r>
    </w:p>
    <w:p w14:paraId="082FC8B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Asociación de Mujeres Meretrices Argentinas base Córdoba </w:t>
      </w:r>
    </w:p>
    <w:p w14:paraId="2C3442FD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Asociación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Mutualista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Evangélica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Neuquina</w:t>
      </w:r>
      <w:proofErr w:type="spellEnd"/>
    </w:p>
    <w:p w14:paraId="6BFABF52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proofErr w:type="spellStart"/>
      <w:r w:rsidRPr="00445804">
        <w:rPr>
          <w:szCs w:val="22"/>
        </w:rPr>
        <w:t>Estilo</w:t>
      </w:r>
      <w:proofErr w:type="spellEnd"/>
      <w:r w:rsidRPr="00445804">
        <w:rPr>
          <w:szCs w:val="22"/>
        </w:rPr>
        <w:t xml:space="preserve"> de </w:t>
      </w:r>
      <w:proofErr w:type="spellStart"/>
      <w:r w:rsidRPr="00445804">
        <w:rPr>
          <w:szCs w:val="22"/>
        </w:rPr>
        <w:t>Mujer</w:t>
      </w:r>
      <w:proofErr w:type="spellEnd"/>
    </w:p>
    <w:p w14:paraId="0D8A9DB6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szCs w:val="22"/>
        </w:rPr>
      </w:pPr>
      <w:proofErr w:type="spellStart"/>
      <w:r w:rsidRPr="00445804">
        <w:rPr>
          <w:szCs w:val="22"/>
        </w:rPr>
        <w:t>Frente</w:t>
      </w:r>
      <w:proofErr w:type="spellEnd"/>
      <w:r w:rsidRPr="00445804">
        <w:rPr>
          <w:szCs w:val="22"/>
        </w:rPr>
        <w:t xml:space="preserve"> Joven</w:t>
      </w:r>
    </w:p>
    <w:p w14:paraId="19D0F868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Centro Cristiano de </w:t>
      </w:r>
      <w:proofErr w:type="spellStart"/>
      <w:r w:rsidRPr="00445804">
        <w:rPr>
          <w:szCs w:val="22"/>
        </w:rPr>
        <w:t>Avivamiento</w:t>
      </w:r>
      <w:proofErr w:type="spellEnd"/>
    </w:p>
    <w:p w14:paraId="00D6647C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</w:t>
      </w:r>
      <w:proofErr w:type="spellStart"/>
      <w:r w:rsidRPr="00445804">
        <w:rPr>
          <w:szCs w:val="22"/>
        </w:rPr>
        <w:t>Construyendo</w:t>
      </w:r>
      <w:proofErr w:type="spellEnd"/>
      <w:r w:rsidRPr="00445804">
        <w:rPr>
          <w:szCs w:val="22"/>
        </w:rPr>
        <w:t xml:space="preserve"> </w:t>
      </w:r>
      <w:proofErr w:type="gramStart"/>
      <w:r w:rsidRPr="00445804">
        <w:rPr>
          <w:szCs w:val="22"/>
        </w:rPr>
        <w:t>un Nuevo Mundo</w:t>
      </w:r>
      <w:proofErr w:type="gramEnd"/>
    </w:p>
    <w:p w14:paraId="3BD98D17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Fundación Cristiana Esperanza</w:t>
      </w:r>
    </w:p>
    <w:p w14:paraId="24066CFF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>Fundación ESALCU San Juan</w:t>
      </w:r>
    </w:p>
    <w:p w14:paraId="25903613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</w:t>
      </w:r>
      <w:proofErr w:type="spellStart"/>
      <w:r w:rsidRPr="00445804">
        <w:rPr>
          <w:szCs w:val="22"/>
        </w:rPr>
        <w:t>Haciendo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Proezas</w:t>
      </w:r>
      <w:proofErr w:type="spellEnd"/>
    </w:p>
    <w:p w14:paraId="28773CAA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445804">
        <w:rPr>
          <w:szCs w:val="22"/>
          <w:lang w:val="es-US"/>
        </w:rPr>
        <w:t>Fundación Iglesia Cristiana Evangélica Cita con la Vida Córdoba</w:t>
      </w:r>
    </w:p>
    <w:p w14:paraId="015EFD5C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Piedras </w:t>
      </w:r>
      <w:proofErr w:type="spellStart"/>
      <w:r w:rsidRPr="00445804">
        <w:rPr>
          <w:szCs w:val="22"/>
        </w:rPr>
        <w:t>Vivas</w:t>
      </w:r>
      <w:proofErr w:type="spellEnd"/>
    </w:p>
    <w:p w14:paraId="342A5D5B" w14:textId="77777777" w:rsidR="00A93A2E" w:rsidRPr="00445804" w:rsidRDefault="00A93A2E" w:rsidP="005079CC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445804">
        <w:rPr>
          <w:szCs w:val="22"/>
        </w:rPr>
        <w:t xml:space="preserve">Fundación Una Vida </w:t>
      </w:r>
      <w:proofErr w:type="spellStart"/>
      <w:r w:rsidRPr="00445804">
        <w:rPr>
          <w:szCs w:val="22"/>
        </w:rPr>
        <w:t>Mejor</w:t>
      </w:r>
      <w:proofErr w:type="spellEnd"/>
    </w:p>
    <w:p w14:paraId="584C48F8" w14:textId="77777777" w:rsidR="00A93A2E" w:rsidRPr="00445804" w:rsidRDefault="00A93A2E" w:rsidP="005079CC">
      <w:pPr>
        <w:shd w:val="clear" w:color="auto" w:fill="FFFFFF"/>
        <w:ind w:left="2160"/>
        <w:rPr>
          <w:szCs w:val="22"/>
        </w:rPr>
      </w:pPr>
    </w:p>
    <w:p w14:paraId="0198406E" w14:textId="2EE97DBA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Beli</w:t>
      </w:r>
      <w:r w:rsidR="00F04892" w:rsidRPr="00445804">
        <w:rPr>
          <w:bCs/>
          <w:sz w:val="22"/>
          <w:szCs w:val="22"/>
          <w:u w:val="single"/>
        </w:rPr>
        <w:t>z</w:t>
      </w:r>
      <w:r w:rsidRPr="00445804">
        <w:rPr>
          <w:bCs/>
          <w:sz w:val="22"/>
          <w:szCs w:val="22"/>
          <w:u w:val="single"/>
        </w:rPr>
        <w:t>e</w:t>
      </w:r>
    </w:p>
    <w:p w14:paraId="48EC6E2A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314B0F8F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Seed of Life Pregnancy Resource Center</w:t>
      </w:r>
    </w:p>
    <w:p w14:paraId="27A0BF2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United Belize Advocacy Movement</w:t>
      </w:r>
    </w:p>
    <w:p w14:paraId="5CD1618D" w14:textId="77777777" w:rsidR="00A93A2E" w:rsidRPr="00445804" w:rsidRDefault="00A93A2E" w:rsidP="005079CC">
      <w:pPr>
        <w:ind w:left="1440"/>
        <w:rPr>
          <w:bCs/>
          <w:szCs w:val="22"/>
        </w:rPr>
      </w:pPr>
    </w:p>
    <w:p w14:paraId="67985522" w14:textId="4FC4ECBF" w:rsidR="00A93A2E" w:rsidRPr="00445804" w:rsidRDefault="00A93A2E" w:rsidP="005079CC">
      <w:pPr>
        <w:ind w:left="144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lastRenderedPageBreak/>
        <w:t>Bolivia</w:t>
      </w:r>
    </w:p>
    <w:p w14:paraId="5A06DD4E" w14:textId="77777777" w:rsidR="00A93A2E" w:rsidRPr="00445804" w:rsidRDefault="00A93A2E" w:rsidP="005079CC">
      <w:pPr>
        <w:ind w:left="2160"/>
        <w:rPr>
          <w:bCs/>
          <w:szCs w:val="22"/>
        </w:rPr>
      </w:pPr>
    </w:p>
    <w:p w14:paraId="5464DF0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Diakonia</w:t>
      </w:r>
    </w:p>
    <w:p w14:paraId="3CCC629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Centro de Acción A.C.B.</w:t>
      </w:r>
    </w:p>
    <w:p w14:paraId="07EEEEEF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Fundación la Roca</w:t>
      </w:r>
    </w:p>
    <w:p w14:paraId="7451038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Renuevo</w:t>
      </w:r>
      <w:proofErr w:type="spellEnd"/>
      <w:r w:rsidRPr="00445804">
        <w:rPr>
          <w:bCs/>
          <w:szCs w:val="22"/>
        </w:rPr>
        <w:t xml:space="preserve"> </w:t>
      </w:r>
    </w:p>
    <w:p w14:paraId="6300BDB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Vida y </w:t>
      </w:r>
      <w:proofErr w:type="spellStart"/>
      <w:r w:rsidRPr="00445804">
        <w:rPr>
          <w:bCs/>
          <w:szCs w:val="22"/>
        </w:rPr>
        <w:t>Salud</w:t>
      </w:r>
      <w:proofErr w:type="spellEnd"/>
    </w:p>
    <w:p w14:paraId="2E7BCCF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Iglesia</w:t>
      </w:r>
      <w:proofErr w:type="spellEnd"/>
      <w:r w:rsidRPr="00445804">
        <w:rPr>
          <w:bCs/>
          <w:szCs w:val="22"/>
        </w:rPr>
        <w:t xml:space="preserve"> Cristiana De La Familia</w:t>
      </w:r>
    </w:p>
    <w:p w14:paraId="5E72AFE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Mesa Nacional de </w:t>
      </w:r>
      <w:proofErr w:type="spellStart"/>
      <w:r w:rsidRPr="00445804">
        <w:rPr>
          <w:bCs/>
          <w:szCs w:val="22"/>
        </w:rPr>
        <w:t>Trabajo</w:t>
      </w:r>
      <w:proofErr w:type="spellEnd"/>
    </w:p>
    <w:p w14:paraId="70D386D6" w14:textId="77777777" w:rsidR="00A93A2E" w:rsidRPr="00445804" w:rsidRDefault="00A93A2E" w:rsidP="005079CC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7DE8AFFB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proofErr w:type="spellStart"/>
      <w:r w:rsidRPr="00445804">
        <w:rPr>
          <w:bCs/>
          <w:sz w:val="22"/>
          <w:szCs w:val="22"/>
          <w:u w:val="single"/>
        </w:rPr>
        <w:t>Brasil</w:t>
      </w:r>
      <w:proofErr w:type="spellEnd"/>
    </w:p>
    <w:p w14:paraId="62B43448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364690F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Afeka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Missão</w:t>
      </w:r>
      <w:proofErr w:type="spellEnd"/>
      <w:r w:rsidRPr="00445804">
        <w:rPr>
          <w:bCs/>
          <w:szCs w:val="22"/>
        </w:rPr>
        <w:t xml:space="preserve"> </w:t>
      </w:r>
    </w:p>
    <w:p w14:paraId="4C3503C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pt-BR"/>
        </w:rPr>
      </w:pPr>
      <w:r w:rsidRPr="00445804">
        <w:rPr>
          <w:bCs/>
          <w:szCs w:val="22"/>
          <w:lang w:val="pt-BR"/>
        </w:rPr>
        <w:t xml:space="preserve">Associação Nacional Pró-Vida e Pró Familia </w:t>
      </w:r>
    </w:p>
    <w:p w14:paraId="28DF39F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pt-BR"/>
        </w:rPr>
      </w:pPr>
      <w:r w:rsidRPr="00445804">
        <w:rPr>
          <w:bCs/>
          <w:szCs w:val="22"/>
          <w:lang w:val="pt-BR"/>
        </w:rPr>
        <w:t>Agencia de Noticias dos Direitos da Infancia -ANDI</w:t>
      </w:r>
    </w:p>
    <w:p w14:paraId="16BFB3E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pt-BR"/>
        </w:rPr>
      </w:pPr>
      <w:r w:rsidRPr="00445804">
        <w:rPr>
          <w:bCs/>
          <w:szCs w:val="22"/>
          <w:lang w:val="pt-BR"/>
        </w:rPr>
        <w:t>Rede Nacional de Mulheres Negras no Combate á Violência</w:t>
      </w:r>
    </w:p>
    <w:p w14:paraId="5365E329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</w:p>
    <w:p w14:paraId="06C87CDB" w14:textId="692DABC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Canad</w:t>
      </w:r>
      <w:r w:rsidR="00493E6A" w:rsidRPr="00445804">
        <w:rPr>
          <w:bCs/>
          <w:sz w:val="22"/>
          <w:szCs w:val="22"/>
          <w:u w:val="single"/>
        </w:rPr>
        <w:t>a</w:t>
      </w:r>
    </w:p>
    <w:p w14:paraId="546A92AF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178A151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Campaign Life Coalition</w:t>
      </w:r>
    </w:p>
    <w:p w14:paraId="27582B89" w14:textId="77777777" w:rsidR="00A93A2E" w:rsidRPr="00445804" w:rsidRDefault="00A93A2E" w:rsidP="005079CC">
      <w:pPr>
        <w:ind w:left="2160"/>
        <w:rPr>
          <w:bCs/>
          <w:szCs w:val="22"/>
        </w:rPr>
      </w:pPr>
    </w:p>
    <w:p w14:paraId="7C8AFD3C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t>Chile</w:t>
      </w:r>
    </w:p>
    <w:p w14:paraId="7B21D829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</w:p>
    <w:p w14:paraId="5C6E965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Asociación OTD "Organizando </w:t>
      </w:r>
      <w:proofErr w:type="gramStart"/>
      <w:r w:rsidRPr="00445804">
        <w:rPr>
          <w:bCs/>
          <w:szCs w:val="22"/>
          <w:lang w:val="es-US"/>
        </w:rPr>
        <w:t>Trans Diversidades</w:t>
      </w:r>
      <w:proofErr w:type="gramEnd"/>
      <w:r w:rsidRPr="00445804">
        <w:rPr>
          <w:bCs/>
          <w:szCs w:val="22"/>
          <w:lang w:val="es-US"/>
        </w:rPr>
        <w:t>"</w:t>
      </w:r>
    </w:p>
    <w:p w14:paraId="198AE57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Construyendo</w:t>
      </w:r>
      <w:proofErr w:type="spellEnd"/>
      <w:r w:rsidRPr="00445804">
        <w:rPr>
          <w:bCs/>
          <w:szCs w:val="22"/>
        </w:rPr>
        <w:t xml:space="preserve"> Puentes</w:t>
      </w:r>
    </w:p>
    <w:p w14:paraId="0092003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Multitudes </w:t>
      </w:r>
    </w:p>
    <w:p w14:paraId="7C1F0CB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Fundación Redes de Esperanza</w:t>
      </w:r>
    </w:p>
    <w:p w14:paraId="4E38381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Sara </w:t>
      </w:r>
      <w:proofErr w:type="spellStart"/>
      <w:r w:rsidRPr="00445804">
        <w:rPr>
          <w:bCs/>
          <w:szCs w:val="22"/>
        </w:rPr>
        <w:t>Philipi</w:t>
      </w:r>
      <w:proofErr w:type="spellEnd"/>
    </w:p>
    <w:p w14:paraId="5DCD1E7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ONG </w:t>
      </w:r>
      <w:proofErr w:type="spellStart"/>
      <w:r w:rsidRPr="00445804">
        <w:rPr>
          <w:bCs/>
          <w:szCs w:val="22"/>
        </w:rPr>
        <w:t>Migrantes</w:t>
      </w:r>
      <w:proofErr w:type="spellEnd"/>
      <w:r w:rsidRPr="00445804">
        <w:rPr>
          <w:bCs/>
          <w:szCs w:val="22"/>
        </w:rPr>
        <w:t xml:space="preserve"> por </w:t>
      </w:r>
      <w:proofErr w:type="spellStart"/>
      <w:r w:rsidRPr="00445804">
        <w:rPr>
          <w:bCs/>
          <w:szCs w:val="22"/>
        </w:rPr>
        <w:t>el</w:t>
      </w:r>
      <w:proofErr w:type="spellEnd"/>
      <w:r w:rsidRPr="00445804">
        <w:rPr>
          <w:bCs/>
          <w:szCs w:val="22"/>
        </w:rPr>
        <w:t xml:space="preserve"> Maule</w:t>
      </w:r>
    </w:p>
    <w:p w14:paraId="211710C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Organización No Gubernamental De Investigación, Formación y Estudios De La Mujer Coordinación Por La Vida y La Familia</w:t>
      </w:r>
    </w:p>
    <w:p w14:paraId="0CEB6FB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Sindicato</w:t>
      </w:r>
      <w:proofErr w:type="spellEnd"/>
      <w:r w:rsidRPr="00445804">
        <w:rPr>
          <w:bCs/>
          <w:szCs w:val="22"/>
        </w:rPr>
        <w:t xml:space="preserve"> Nacional Independiente de </w:t>
      </w:r>
      <w:proofErr w:type="spellStart"/>
      <w:r w:rsidRPr="00445804">
        <w:rPr>
          <w:bCs/>
          <w:szCs w:val="22"/>
        </w:rPr>
        <w:t>Trabajadoras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Sexuales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Travestis</w:t>
      </w:r>
      <w:proofErr w:type="spellEnd"/>
      <w:r w:rsidRPr="00445804">
        <w:rPr>
          <w:bCs/>
          <w:szCs w:val="22"/>
        </w:rPr>
        <w:t xml:space="preserve">, </w:t>
      </w:r>
      <w:proofErr w:type="spellStart"/>
      <w:r w:rsidRPr="00445804">
        <w:rPr>
          <w:bCs/>
          <w:szCs w:val="22"/>
        </w:rPr>
        <w:t>Transgéneras</w:t>
      </w:r>
      <w:proofErr w:type="spellEnd"/>
      <w:r w:rsidRPr="00445804">
        <w:rPr>
          <w:bCs/>
          <w:szCs w:val="22"/>
        </w:rPr>
        <w:t xml:space="preserve"> y </w:t>
      </w:r>
      <w:proofErr w:type="spellStart"/>
      <w:r w:rsidRPr="00445804">
        <w:rPr>
          <w:bCs/>
          <w:szCs w:val="22"/>
        </w:rPr>
        <w:t>Otras</w:t>
      </w:r>
      <w:proofErr w:type="spellEnd"/>
      <w:r w:rsidRPr="00445804">
        <w:rPr>
          <w:bCs/>
          <w:szCs w:val="22"/>
        </w:rPr>
        <w:t xml:space="preserve"> "Amanda </w:t>
      </w:r>
      <w:proofErr w:type="spellStart"/>
      <w:r w:rsidRPr="00445804">
        <w:rPr>
          <w:bCs/>
          <w:szCs w:val="22"/>
        </w:rPr>
        <w:t>Jofré</w:t>
      </w:r>
      <w:proofErr w:type="spellEnd"/>
      <w:r w:rsidRPr="00445804">
        <w:rPr>
          <w:bCs/>
          <w:szCs w:val="22"/>
        </w:rPr>
        <w:t xml:space="preserve"> Cerda"</w:t>
      </w:r>
    </w:p>
    <w:p w14:paraId="3F28CB7E" w14:textId="77777777" w:rsidR="00A93A2E" w:rsidRPr="00445804" w:rsidRDefault="00A93A2E" w:rsidP="005079CC">
      <w:pPr>
        <w:ind w:left="2160"/>
        <w:rPr>
          <w:bCs/>
          <w:szCs w:val="22"/>
        </w:rPr>
      </w:pPr>
    </w:p>
    <w:p w14:paraId="1B1373B9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Colombia</w:t>
      </w:r>
    </w:p>
    <w:p w14:paraId="544B369B" w14:textId="77777777" w:rsidR="00A93A2E" w:rsidRPr="00445804" w:rsidRDefault="00A93A2E" w:rsidP="005079C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647AAD3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Pasión</w:t>
      </w:r>
      <w:proofErr w:type="spellEnd"/>
      <w:r w:rsidRPr="00445804">
        <w:rPr>
          <w:bCs/>
          <w:szCs w:val="22"/>
        </w:rPr>
        <w:t xml:space="preserve"> y Vida</w:t>
      </w:r>
    </w:p>
    <w:p w14:paraId="5153760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de Afrodescendientes Nelson Mandela ASAFRONELMAN</w:t>
      </w:r>
    </w:p>
    <w:p w14:paraId="09E32DEE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Salto </w:t>
      </w:r>
      <w:proofErr w:type="spellStart"/>
      <w:r w:rsidRPr="00445804">
        <w:rPr>
          <w:bCs/>
          <w:szCs w:val="22"/>
        </w:rPr>
        <w:t>Ángel</w:t>
      </w:r>
      <w:proofErr w:type="spellEnd"/>
    </w:p>
    <w:p w14:paraId="6B65B8F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Migrantes</w:t>
      </w:r>
      <w:proofErr w:type="spellEnd"/>
      <w:r w:rsidRPr="00445804">
        <w:rPr>
          <w:bCs/>
          <w:szCs w:val="22"/>
        </w:rPr>
        <w:t xml:space="preserve"> Venezolanos</w:t>
      </w:r>
    </w:p>
    <w:p w14:paraId="3875835E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Venezolanos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el</w:t>
      </w:r>
      <w:proofErr w:type="spellEnd"/>
      <w:r w:rsidRPr="00445804">
        <w:rPr>
          <w:bCs/>
          <w:szCs w:val="22"/>
        </w:rPr>
        <w:t xml:space="preserve"> Quindío</w:t>
      </w:r>
    </w:p>
    <w:p w14:paraId="0F3D8A7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Corporación Instituto Internacional sobre Raza, Igualdad y Derechos Humanos</w:t>
      </w:r>
    </w:p>
    <w:p w14:paraId="46F4A3A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Corporación Mujeres Católicas por el Derecho a Decidir de Colombia</w:t>
      </w:r>
    </w:p>
    <w:p w14:paraId="3236597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Fundación de Mujeres </w:t>
      </w:r>
      <w:proofErr w:type="spellStart"/>
      <w:r w:rsidRPr="00445804">
        <w:rPr>
          <w:bCs/>
          <w:szCs w:val="22"/>
          <w:lang w:val="es-US"/>
        </w:rPr>
        <w:t>Afrotipleñas</w:t>
      </w:r>
      <w:proofErr w:type="spellEnd"/>
      <w:r w:rsidRPr="00445804">
        <w:rPr>
          <w:bCs/>
          <w:szCs w:val="22"/>
          <w:lang w:val="es-US"/>
        </w:rPr>
        <w:t xml:space="preserve"> Rices Fuertes FUNMUAFROT</w:t>
      </w:r>
    </w:p>
    <w:p w14:paraId="6A13EFDE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Afro Multicultural de Inclusión Para la Paz FUNAMIPAZ</w:t>
      </w:r>
    </w:p>
    <w:p w14:paraId="19E6013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Cultura de la Vida Humana</w:t>
      </w:r>
    </w:p>
    <w:p w14:paraId="27C9BEE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de la Mano Contigo Sueña y Confía</w:t>
      </w:r>
    </w:p>
    <w:p w14:paraId="01AE4E1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lastRenderedPageBreak/>
        <w:t>Fundación de Pana Que Si</w:t>
      </w:r>
    </w:p>
    <w:p w14:paraId="16F565A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Fundación Entre Dos Tierras</w:t>
      </w:r>
    </w:p>
    <w:p w14:paraId="5F486C3D" w14:textId="097BFD8F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Futuro</w:t>
      </w:r>
      <w:proofErr w:type="spellEnd"/>
      <w:r w:rsidRPr="00445804">
        <w:rPr>
          <w:bCs/>
          <w:szCs w:val="22"/>
        </w:rPr>
        <w:t xml:space="preserve"> Social</w:t>
      </w:r>
    </w:p>
    <w:p w14:paraId="74BB00E8" w14:textId="62B37C43" w:rsidR="00FD0D02" w:rsidRPr="00445804" w:rsidRDefault="00FD0D02" w:rsidP="005079CC">
      <w:pPr>
        <w:pStyle w:val="ListParagraph"/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Liderezas</w:t>
      </w:r>
      <w:proofErr w:type="spellEnd"/>
      <w:r w:rsidRPr="00445804">
        <w:rPr>
          <w:bCs/>
          <w:szCs w:val="22"/>
        </w:rPr>
        <w:t xml:space="preserve"> de Santa Fe</w:t>
      </w:r>
    </w:p>
    <w:p w14:paraId="786D4B14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Justicia, </w:t>
      </w:r>
      <w:proofErr w:type="spellStart"/>
      <w:r w:rsidRPr="00445804">
        <w:rPr>
          <w:bCs/>
          <w:szCs w:val="22"/>
        </w:rPr>
        <w:t>Verdad</w:t>
      </w:r>
      <w:proofErr w:type="spellEnd"/>
      <w:r w:rsidRPr="00445804">
        <w:rPr>
          <w:bCs/>
          <w:szCs w:val="22"/>
        </w:rPr>
        <w:t xml:space="preserve"> y Derecho</w:t>
      </w:r>
    </w:p>
    <w:p w14:paraId="13E6463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Manitas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Amarillas</w:t>
      </w:r>
      <w:proofErr w:type="spellEnd"/>
    </w:p>
    <w:p w14:paraId="041F661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Mis Raíces Afro "FUMRA"</w:t>
      </w:r>
    </w:p>
    <w:p w14:paraId="439C8B9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para la Integración Musical de Colombia-FUNDIMUSICOL</w:t>
      </w:r>
    </w:p>
    <w:p w14:paraId="67A34C9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Fundación Tempus 2020</w:t>
      </w:r>
    </w:p>
    <w:p w14:paraId="7EBEDE1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Fundación Un Solo Pueblo</w:t>
      </w:r>
    </w:p>
    <w:p w14:paraId="7B5A843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Venezolanos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el</w:t>
      </w:r>
      <w:proofErr w:type="spellEnd"/>
      <w:r w:rsidRPr="00445804">
        <w:rPr>
          <w:bCs/>
          <w:szCs w:val="22"/>
        </w:rPr>
        <w:t xml:space="preserve"> Exterior</w:t>
      </w:r>
    </w:p>
    <w:p w14:paraId="5A8E77C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Venezuela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Acción</w:t>
      </w:r>
      <w:proofErr w:type="spellEnd"/>
    </w:p>
    <w:p w14:paraId="2695489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Iglesia de Cristo Casa de Amor y Paz</w:t>
      </w:r>
    </w:p>
    <w:p w14:paraId="480E66A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Instituto de Política Familiar Colombia IPFC</w:t>
      </w:r>
    </w:p>
    <w:p w14:paraId="6B85DFE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Organización de Migrantes para la Integración y Prevención</w:t>
      </w:r>
    </w:p>
    <w:p w14:paraId="09EC623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Organización Nacional de los Pueblos Indígenas de la Amazonía Colombiana –OPIAC</w:t>
      </w:r>
    </w:p>
    <w:p w14:paraId="4C8086A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Profamilia</w:t>
      </w:r>
      <w:proofErr w:type="spellEnd"/>
    </w:p>
    <w:p w14:paraId="79BAE17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Sello</w:t>
      </w:r>
      <w:proofErr w:type="spellEnd"/>
      <w:r w:rsidRPr="00445804">
        <w:rPr>
          <w:bCs/>
          <w:szCs w:val="22"/>
        </w:rPr>
        <w:t xml:space="preserve"> Negro ONG</w:t>
      </w:r>
    </w:p>
    <w:p w14:paraId="1167F3B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Venezolanos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Barranquilla</w:t>
      </w:r>
    </w:p>
    <w:p w14:paraId="5BFE4FFB" w14:textId="77777777" w:rsidR="00A93A2E" w:rsidRPr="00445804" w:rsidRDefault="00A93A2E" w:rsidP="005079CC">
      <w:pPr>
        <w:rPr>
          <w:bCs/>
          <w:szCs w:val="22"/>
        </w:rPr>
      </w:pPr>
    </w:p>
    <w:p w14:paraId="6A02AC32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t>Costa Rica</w:t>
      </w:r>
    </w:p>
    <w:p w14:paraId="0394FCFE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</w:p>
    <w:p w14:paraId="05BA554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Alianza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VenCR</w:t>
      </w:r>
      <w:proofErr w:type="spellEnd"/>
    </w:p>
    <w:p w14:paraId="586700D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Ciudadana</w:t>
      </w:r>
      <w:proofErr w:type="spellEnd"/>
      <w:r w:rsidRPr="00445804">
        <w:rPr>
          <w:bCs/>
          <w:szCs w:val="22"/>
        </w:rPr>
        <w:t xml:space="preserve"> Acceder</w:t>
      </w:r>
    </w:p>
    <w:p w14:paraId="0298868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Grupo </w:t>
      </w:r>
      <w:proofErr w:type="spellStart"/>
      <w:r w:rsidRPr="00445804">
        <w:rPr>
          <w:bCs/>
          <w:szCs w:val="22"/>
        </w:rPr>
        <w:t>Visión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Empresarial</w:t>
      </w:r>
      <w:proofErr w:type="spellEnd"/>
      <w:r w:rsidRPr="00445804">
        <w:rPr>
          <w:bCs/>
          <w:szCs w:val="22"/>
        </w:rPr>
        <w:t xml:space="preserve"> </w:t>
      </w:r>
    </w:p>
    <w:p w14:paraId="306DF95B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0603EBC2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Ecuador</w:t>
      </w:r>
    </w:p>
    <w:p w14:paraId="5F7837D5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2202D5B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Ecuatoriano de Desarrollo y Estudios Alternativos CEDEAL</w:t>
      </w:r>
    </w:p>
    <w:p w14:paraId="61CDF0E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Acción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Provida</w:t>
      </w:r>
      <w:proofErr w:type="spellEnd"/>
      <w:r w:rsidRPr="00445804">
        <w:rPr>
          <w:bCs/>
          <w:szCs w:val="22"/>
        </w:rPr>
        <w:t xml:space="preserve"> </w:t>
      </w:r>
    </w:p>
    <w:p w14:paraId="349F877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Dios Es Lumbrera Restaurando a la Comunidad</w:t>
      </w:r>
    </w:p>
    <w:p w14:paraId="671CA6E3" w14:textId="77777777" w:rsidR="00A93A2E" w:rsidRPr="00445804" w:rsidRDefault="00A93A2E" w:rsidP="005079CC">
      <w:pPr>
        <w:ind w:left="2160"/>
        <w:rPr>
          <w:bCs/>
          <w:szCs w:val="22"/>
          <w:lang w:val="es-US"/>
        </w:rPr>
      </w:pPr>
    </w:p>
    <w:p w14:paraId="67C60AFF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t>El Salvador</w:t>
      </w:r>
    </w:p>
    <w:p w14:paraId="33A0BA0B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</w:p>
    <w:p w14:paraId="380E16EE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para el Desarrollo del liderazgo</w:t>
      </w:r>
    </w:p>
    <w:p w14:paraId="0F9287A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Democracia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Transparencia</w:t>
      </w:r>
      <w:proofErr w:type="spellEnd"/>
      <w:r w:rsidRPr="00445804">
        <w:rPr>
          <w:bCs/>
          <w:szCs w:val="22"/>
        </w:rPr>
        <w:t xml:space="preserve"> Justicia</w:t>
      </w:r>
    </w:p>
    <w:p w14:paraId="0369AC7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Movimiento de Mujeres Orquídeas del Mar </w:t>
      </w:r>
    </w:p>
    <w:p w14:paraId="05772D81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US"/>
        </w:rPr>
      </w:pPr>
    </w:p>
    <w:p w14:paraId="481965C2" w14:textId="6A5F9CA8" w:rsidR="00A93A2E" w:rsidRPr="00445804" w:rsidRDefault="00493E6A" w:rsidP="005079CC">
      <w:pPr>
        <w:ind w:left="144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t>United States</w:t>
      </w:r>
    </w:p>
    <w:p w14:paraId="1161B0A6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</w:p>
    <w:p w14:paraId="6BC29CB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And There Were None</w:t>
      </w:r>
    </w:p>
    <w:p w14:paraId="24039644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de Venezolanos en Puerto Rico (AVEPR) y su Programa de Ayuda Humanitaria para Venezuela desde Puerto Rico (AHVPT)</w:t>
      </w:r>
    </w:p>
    <w:p w14:paraId="38A86A92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Guadalupe Vida y Familia de Puerto Rico</w:t>
      </w:r>
    </w:p>
    <w:p w14:paraId="300D41E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Concerned Women for America</w:t>
      </w:r>
    </w:p>
    <w:p w14:paraId="07A5ECC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Estamos Unidos</w:t>
      </w:r>
    </w:p>
    <w:p w14:paraId="03782D3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Global Center for Human Rights</w:t>
      </w:r>
    </w:p>
    <w:p w14:paraId="346B319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lastRenderedPageBreak/>
        <w:t xml:space="preserve">Heartbeat International </w:t>
      </w:r>
    </w:p>
    <w:p w14:paraId="0F59E71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Missionary Image of Our Lady of Guadalupe</w:t>
      </w:r>
    </w:p>
    <w:p w14:paraId="0704100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The Center for Family and Human Rights (C-Fam)</w:t>
      </w:r>
    </w:p>
    <w:p w14:paraId="41E81491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Unidos por la niñez de la Guajira Colombo-Venezolana</w:t>
      </w:r>
    </w:p>
    <w:p w14:paraId="7F69DCB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VenAmérica</w:t>
      </w:r>
      <w:proofErr w:type="spellEnd"/>
    </w:p>
    <w:p w14:paraId="1B450A63" w14:textId="77777777" w:rsidR="00A93A2E" w:rsidRPr="00445804" w:rsidRDefault="00A93A2E" w:rsidP="005079CC">
      <w:pPr>
        <w:ind w:left="720" w:firstLine="720"/>
        <w:rPr>
          <w:bCs/>
          <w:szCs w:val="22"/>
        </w:rPr>
      </w:pPr>
    </w:p>
    <w:p w14:paraId="42AC2A8B" w14:textId="77777777" w:rsidR="00A93A2E" w:rsidRPr="00445804" w:rsidRDefault="00A93A2E" w:rsidP="005079CC">
      <w:pPr>
        <w:ind w:left="720" w:firstLine="72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t>Guatemala</w:t>
      </w:r>
    </w:p>
    <w:p w14:paraId="61E8E146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i/>
          <w:sz w:val="22"/>
          <w:szCs w:val="22"/>
          <w:u w:val="single"/>
        </w:rPr>
      </w:pPr>
    </w:p>
    <w:p w14:paraId="3E171EE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para la Defensa de los Principios Cristianos (ADEPRIC)</w:t>
      </w:r>
    </w:p>
    <w:p w14:paraId="18099A6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de </w:t>
      </w:r>
      <w:proofErr w:type="spellStart"/>
      <w:r w:rsidRPr="00445804">
        <w:rPr>
          <w:bCs/>
          <w:szCs w:val="22"/>
        </w:rPr>
        <w:t>Mujeres</w:t>
      </w:r>
      <w:proofErr w:type="spellEnd"/>
      <w:r w:rsidRPr="00445804">
        <w:rPr>
          <w:bCs/>
          <w:szCs w:val="22"/>
        </w:rPr>
        <w:t xml:space="preserve"> Nuestra </w:t>
      </w:r>
      <w:proofErr w:type="spellStart"/>
      <w:r w:rsidRPr="00445804">
        <w:rPr>
          <w:bCs/>
          <w:szCs w:val="22"/>
        </w:rPr>
        <w:t>Voz</w:t>
      </w:r>
      <w:proofErr w:type="spellEnd"/>
    </w:p>
    <w:p w14:paraId="4374248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Mujeres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Solidaridad</w:t>
      </w:r>
      <w:proofErr w:type="spellEnd"/>
    </w:p>
    <w:p w14:paraId="59AA05B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para la Vida y Dignidad Humana (ASOVID) en Guatemala</w:t>
      </w:r>
    </w:p>
    <w:p w14:paraId="6AAB146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ATRAHDOM</w:t>
      </w:r>
    </w:p>
    <w:p w14:paraId="403B819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Central de Educación Cooperativa (CEC)</w:t>
      </w:r>
    </w:p>
    <w:p w14:paraId="45E7A8E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Organización de Mujeres Tierra Viva</w:t>
      </w:r>
    </w:p>
    <w:p w14:paraId="63480D2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Grupo </w:t>
      </w:r>
      <w:proofErr w:type="spellStart"/>
      <w:r w:rsidRPr="00445804">
        <w:rPr>
          <w:bCs/>
          <w:szCs w:val="22"/>
        </w:rPr>
        <w:t>Guatemalteco</w:t>
      </w:r>
      <w:proofErr w:type="spellEnd"/>
      <w:r w:rsidRPr="00445804">
        <w:rPr>
          <w:bCs/>
          <w:szCs w:val="22"/>
        </w:rPr>
        <w:t xml:space="preserve"> de </w:t>
      </w:r>
      <w:proofErr w:type="spellStart"/>
      <w:r w:rsidRPr="00445804">
        <w:rPr>
          <w:bCs/>
          <w:szCs w:val="22"/>
        </w:rPr>
        <w:t>Mujeres</w:t>
      </w:r>
      <w:proofErr w:type="spellEnd"/>
      <w:r w:rsidRPr="00445804">
        <w:rPr>
          <w:bCs/>
          <w:szCs w:val="22"/>
        </w:rPr>
        <w:t>-GGM</w:t>
      </w:r>
    </w:p>
    <w:p w14:paraId="5E2D331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Instituto Internacional Juntos por la Vida</w:t>
      </w:r>
    </w:p>
    <w:p w14:paraId="070E9DE1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Organización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Mujeres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Superación</w:t>
      </w:r>
      <w:proofErr w:type="spellEnd"/>
      <w:r w:rsidRPr="00445804">
        <w:rPr>
          <w:bCs/>
          <w:szCs w:val="22"/>
        </w:rPr>
        <w:t xml:space="preserve"> </w:t>
      </w:r>
    </w:p>
    <w:p w14:paraId="56CB790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Torre de Oración de la Ciudad</w:t>
      </w:r>
    </w:p>
    <w:p w14:paraId="56EE2B60" w14:textId="77777777" w:rsidR="00A93A2E" w:rsidRPr="00445804" w:rsidRDefault="00A93A2E" w:rsidP="005079CC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US"/>
        </w:rPr>
      </w:pPr>
    </w:p>
    <w:p w14:paraId="0A02E010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Haiti</w:t>
      </w:r>
    </w:p>
    <w:p w14:paraId="2B5A85A7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4AC6283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Défenseurs</w:t>
      </w:r>
      <w:proofErr w:type="spellEnd"/>
      <w:r w:rsidRPr="00445804">
        <w:rPr>
          <w:bCs/>
          <w:szCs w:val="22"/>
        </w:rPr>
        <w:t xml:space="preserve"> Plus </w:t>
      </w:r>
    </w:p>
    <w:p w14:paraId="2F01A9F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fr-CA"/>
        </w:rPr>
      </w:pPr>
      <w:r w:rsidRPr="00445804">
        <w:rPr>
          <w:bCs/>
          <w:szCs w:val="22"/>
          <w:lang w:val="fr-CA"/>
        </w:rPr>
        <w:t>Forum Intégré pour l'Éducation et la Stabilité Économique</w:t>
      </w:r>
    </w:p>
    <w:p w14:paraId="6DE11B80" w14:textId="77777777" w:rsidR="00A93A2E" w:rsidRPr="00445804" w:rsidRDefault="00A93A2E" w:rsidP="005079CC">
      <w:pPr>
        <w:ind w:left="2160"/>
        <w:rPr>
          <w:bCs/>
          <w:szCs w:val="22"/>
          <w:lang w:val="fr-CA"/>
        </w:rPr>
      </w:pPr>
    </w:p>
    <w:p w14:paraId="6FE8E9FE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Jamaica</w:t>
      </w:r>
    </w:p>
    <w:p w14:paraId="5565B613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3A06DA0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Equality for All Foundation Jamaica Ltd </w:t>
      </w:r>
    </w:p>
    <w:p w14:paraId="33E74AA9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4B28027F" w14:textId="22136225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M</w:t>
      </w:r>
      <w:r w:rsidR="00493E6A" w:rsidRPr="00445804">
        <w:rPr>
          <w:bCs/>
          <w:sz w:val="22"/>
          <w:szCs w:val="22"/>
          <w:u w:val="single"/>
        </w:rPr>
        <w:t>e</w:t>
      </w:r>
      <w:r w:rsidRPr="00445804">
        <w:rPr>
          <w:bCs/>
          <w:sz w:val="22"/>
          <w:szCs w:val="22"/>
          <w:u w:val="single"/>
        </w:rPr>
        <w:t>xico</w:t>
      </w:r>
    </w:p>
    <w:p w14:paraId="58F49874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3A897D9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Agenda Nacional de </w:t>
      </w:r>
      <w:proofErr w:type="spellStart"/>
      <w:r w:rsidRPr="00445804">
        <w:rPr>
          <w:bCs/>
          <w:szCs w:val="22"/>
        </w:rPr>
        <w:t>Políticas</w:t>
      </w:r>
      <w:proofErr w:type="spellEnd"/>
      <w:r w:rsidRPr="00445804">
        <w:rPr>
          <w:bCs/>
          <w:szCs w:val="22"/>
        </w:rPr>
        <w:t xml:space="preserve"> Trans de México</w:t>
      </w:r>
    </w:p>
    <w:p w14:paraId="47A3254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Asociación de </w:t>
      </w:r>
      <w:proofErr w:type="spellStart"/>
      <w:r w:rsidRPr="00445804">
        <w:rPr>
          <w:bCs/>
          <w:szCs w:val="22"/>
          <w:lang w:val="es-US"/>
        </w:rPr>
        <w:t>Piscólogos</w:t>
      </w:r>
      <w:proofErr w:type="spellEnd"/>
      <w:r w:rsidRPr="00445804">
        <w:rPr>
          <w:bCs/>
          <w:szCs w:val="22"/>
          <w:lang w:val="es-US"/>
        </w:rPr>
        <w:t xml:space="preserve"> Cristianos A.C.</w:t>
      </w:r>
    </w:p>
    <w:p w14:paraId="58DADDF4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Civil Profesionistas Multidisciplinarios Paso Firme</w:t>
      </w:r>
    </w:p>
    <w:p w14:paraId="5F81B174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de Mujeres Yucatecas Contra El Cáncer A.C.</w:t>
      </w:r>
    </w:p>
    <w:p w14:paraId="0D81AAD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de Venezolanos en México A.C.</w:t>
      </w:r>
    </w:p>
    <w:p w14:paraId="42841C6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Salud Mental CETPA México, IAP</w:t>
      </w:r>
    </w:p>
    <w:p w14:paraId="61425F8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Brazos y Lazos A.C.</w:t>
      </w:r>
    </w:p>
    <w:p w14:paraId="4A579C2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Calacoaya</w:t>
      </w:r>
      <w:proofErr w:type="spellEnd"/>
      <w:r w:rsidRPr="00445804">
        <w:rPr>
          <w:bCs/>
          <w:szCs w:val="22"/>
        </w:rPr>
        <w:t xml:space="preserve"> Centro Cultural A.C.</w:t>
      </w:r>
    </w:p>
    <w:p w14:paraId="1E0E636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Casa </w:t>
      </w:r>
      <w:proofErr w:type="spellStart"/>
      <w:r w:rsidRPr="00445804">
        <w:rPr>
          <w:bCs/>
          <w:szCs w:val="22"/>
        </w:rPr>
        <w:t>Infantil</w:t>
      </w:r>
      <w:proofErr w:type="spellEnd"/>
      <w:r w:rsidRPr="00445804">
        <w:rPr>
          <w:bCs/>
          <w:szCs w:val="22"/>
        </w:rPr>
        <w:t xml:space="preserve"> Ammi IAP</w:t>
      </w:r>
    </w:p>
    <w:p w14:paraId="29083B1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Casasistencia</w:t>
      </w:r>
      <w:proofErr w:type="spellEnd"/>
      <w:r w:rsidRPr="00445804">
        <w:rPr>
          <w:bCs/>
          <w:szCs w:val="22"/>
        </w:rPr>
        <w:t xml:space="preserve"> IAP</w:t>
      </w:r>
    </w:p>
    <w:p w14:paraId="3BCF9E9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Cultural Voz por la Familia</w:t>
      </w:r>
    </w:p>
    <w:p w14:paraId="2703303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de Cultura y Orientación Civil Concertación A.C</w:t>
      </w:r>
    </w:p>
    <w:p w14:paraId="405E6EE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de Desarrollo Integral Nueva Vida Internacional A.C.</w:t>
      </w:r>
    </w:p>
    <w:p w14:paraId="01D1462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Centro de </w:t>
      </w:r>
      <w:proofErr w:type="spellStart"/>
      <w:r w:rsidRPr="00445804">
        <w:rPr>
          <w:bCs/>
          <w:szCs w:val="22"/>
        </w:rPr>
        <w:t>Estudios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Universitarios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Calacoaya</w:t>
      </w:r>
      <w:proofErr w:type="spellEnd"/>
    </w:p>
    <w:p w14:paraId="547BE19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Centro de Estudios y Formación Integral de la Mujer </w:t>
      </w:r>
      <w:proofErr w:type="spellStart"/>
      <w:r w:rsidRPr="00445804">
        <w:rPr>
          <w:bCs/>
          <w:szCs w:val="22"/>
          <w:lang w:val="es-US"/>
        </w:rPr>
        <w:t>Yucatan</w:t>
      </w:r>
      <w:proofErr w:type="spellEnd"/>
      <w:r w:rsidRPr="00445804">
        <w:rPr>
          <w:bCs/>
          <w:szCs w:val="22"/>
          <w:lang w:val="es-US"/>
        </w:rPr>
        <w:t xml:space="preserve"> S.C.</w:t>
      </w:r>
    </w:p>
    <w:p w14:paraId="2F89240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pt-BR"/>
        </w:rPr>
      </w:pPr>
      <w:r w:rsidRPr="00445804">
        <w:rPr>
          <w:bCs/>
          <w:szCs w:val="22"/>
          <w:lang w:val="pt-BR"/>
        </w:rPr>
        <w:t>Centro Educativo Cultural Shalom A.C.</w:t>
      </w:r>
    </w:p>
    <w:p w14:paraId="3B384C21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Centro </w:t>
      </w:r>
      <w:proofErr w:type="spellStart"/>
      <w:r w:rsidRPr="00445804">
        <w:rPr>
          <w:bCs/>
          <w:szCs w:val="22"/>
        </w:rPr>
        <w:t>Educativo</w:t>
      </w:r>
      <w:proofErr w:type="spellEnd"/>
      <w:r w:rsidRPr="00445804">
        <w:rPr>
          <w:bCs/>
          <w:szCs w:val="22"/>
        </w:rPr>
        <w:t xml:space="preserve"> y </w:t>
      </w:r>
      <w:proofErr w:type="spellStart"/>
      <w:r w:rsidRPr="00445804">
        <w:rPr>
          <w:bCs/>
          <w:szCs w:val="22"/>
        </w:rPr>
        <w:t>Comunitario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Pbro</w:t>
      </w:r>
      <w:proofErr w:type="spellEnd"/>
      <w:r w:rsidRPr="00445804">
        <w:rPr>
          <w:bCs/>
          <w:szCs w:val="22"/>
        </w:rPr>
        <w:t xml:space="preserve"> Fernando Castro Andrade</w:t>
      </w:r>
    </w:p>
    <w:p w14:paraId="79CD662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lastRenderedPageBreak/>
        <w:t>Colegio Calacoaya Tierra Nueva A.C</w:t>
      </w:r>
    </w:p>
    <w:p w14:paraId="57D5C48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Comisión</w:t>
      </w:r>
      <w:proofErr w:type="spellEnd"/>
      <w:r w:rsidRPr="00445804">
        <w:rPr>
          <w:bCs/>
          <w:szCs w:val="22"/>
        </w:rPr>
        <w:t xml:space="preserve"> Mexicana de Derechos Humanos</w:t>
      </w:r>
    </w:p>
    <w:p w14:paraId="3EE17CB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Compartimos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mundo</w:t>
      </w:r>
      <w:proofErr w:type="spellEnd"/>
      <w:r w:rsidRPr="00445804">
        <w:rPr>
          <w:bCs/>
          <w:szCs w:val="22"/>
        </w:rPr>
        <w:t xml:space="preserve"> A.C.</w:t>
      </w:r>
    </w:p>
    <w:p w14:paraId="6B7AFE4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Conciencia Nacional Por la Libertad Religiosa</w:t>
      </w:r>
    </w:p>
    <w:p w14:paraId="6879DCA8" w14:textId="00047E13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Consejo Regional Indígena y Popular de </w:t>
      </w:r>
      <w:proofErr w:type="spellStart"/>
      <w:r w:rsidRPr="00445804">
        <w:rPr>
          <w:bCs/>
          <w:szCs w:val="22"/>
          <w:lang w:val="es-US"/>
        </w:rPr>
        <w:t>X'pujil</w:t>
      </w:r>
      <w:proofErr w:type="spellEnd"/>
      <w:r w:rsidRPr="00445804">
        <w:rPr>
          <w:bCs/>
          <w:szCs w:val="22"/>
          <w:lang w:val="es-US"/>
        </w:rPr>
        <w:t xml:space="preserve"> Sociedad Civil</w:t>
      </w:r>
    </w:p>
    <w:p w14:paraId="476549C3" w14:textId="35420D41" w:rsidR="002F41E6" w:rsidRPr="00445804" w:rsidRDefault="002F41E6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Consejo Internacional de Liderazgo y Bienestar Social</w:t>
      </w:r>
    </w:p>
    <w:p w14:paraId="2613046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de Integridad para el Fortalecimiento de los Valores de la Familia</w:t>
      </w:r>
    </w:p>
    <w:p w14:paraId="429CC86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Elegí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Sonreir</w:t>
      </w:r>
      <w:proofErr w:type="spellEnd"/>
    </w:p>
    <w:p w14:paraId="13C1AB6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Enlace e </w:t>
      </w:r>
      <w:proofErr w:type="spellStart"/>
      <w:r w:rsidRPr="00445804">
        <w:rPr>
          <w:bCs/>
          <w:szCs w:val="22"/>
        </w:rPr>
        <w:t>Innovación</w:t>
      </w:r>
      <w:proofErr w:type="spellEnd"/>
      <w:r w:rsidRPr="00445804">
        <w:rPr>
          <w:bCs/>
          <w:szCs w:val="22"/>
        </w:rPr>
        <w:t xml:space="preserve"> Social</w:t>
      </w:r>
    </w:p>
    <w:p w14:paraId="07D8816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Mexicana para la planeación familiar</w:t>
      </w:r>
    </w:p>
    <w:p w14:paraId="17E92C1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para el Desarrollo Sustentable de la Familia Asociación Civil</w:t>
      </w:r>
    </w:p>
    <w:p w14:paraId="674DB98F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Fundación Protegerte Es Mi Compromiso A.C. </w:t>
      </w:r>
    </w:p>
    <w:p w14:paraId="2BD4942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Tocando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Sueños</w:t>
      </w:r>
      <w:proofErr w:type="spellEnd"/>
    </w:p>
    <w:p w14:paraId="1544FAB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Grupo de Especialistas y Asesores en Desarrollo A.C.</w:t>
      </w:r>
    </w:p>
    <w:p w14:paraId="1252B75E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Instituto Proyecto Humano Integral</w:t>
      </w:r>
    </w:p>
    <w:p w14:paraId="0A513AD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Íntegra, Instituto de Formación Humana A.C.</w:t>
      </w:r>
    </w:p>
    <w:p w14:paraId="6949F0B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Juntos</w:t>
      </w:r>
      <w:proofErr w:type="spellEnd"/>
      <w:r w:rsidRPr="00445804">
        <w:rPr>
          <w:bCs/>
          <w:szCs w:val="22"/>
        </w:rPr>
        <w:t xml:space="preserve"> por México</w:t>
      </w:r>
    </w:p>
    <w:p w14:paraId="54A55ED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Las Reinas Chulas </w:t>
      </w:r>
      <w:proofErr w:type="gramStart"/>
      <w:r w:rsidRPr="00445804">
        <w:rPr>
          <w:bCs/>
          <w:szCs w:val="22"/>
          <w:lang w:val="es-US"/>
        </w:rPr>
        <w:t>Cabaret</w:t>
      </w:r>
      <w:proofErr w:type="gramEnd"/>
      <w:r w:rsidRPr="00445804">
        <w:rPr>
          <w:bCs/>
          <w:szCs w:val="22"/>
          <w:lang w:val="es-US"/>
        </w:rPr>
        <w:t xml:space="preserve"> y Derechos Humanos</w:t>
      </w:r>
    </w:p>
    <w:p w14:paraId="6733882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Llevando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Arte</w:t>
      </w:r>
      <w:proofErr w:type="spellEnd"/>
      <w:r w:rsidRPr="00445804">
        <w:rPr>
          <w:bCs/>
          <w:szCs w:val="22"/>
        </w:rPr>
        <w:t xml:space="preserve"> Para </w:t>
      </w:r>
      <w:proofErr w:type="spellStart"/>
      <w:r w:rsidRPr="00445804">
        <w:rPr>
          <w:bCs/>
          <w:szCs w:val="22"/>
        </w:rPr>
        <w:t>Todos</w:t>
      </w:r>
      <w:proofErr w:type="spellEnd"/>
      <w:r w:rsidRPr="00445804">
        <w:rPr>
          <w:bCs/>
          <w:szCs w:val="22"/>
        </w:rPr>
        <w:t xml:space="preserve"> A.C.</w:t>
      </w:r>
    </w:p>
    <w:p w14:paraId="3EFB7FF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Mujeres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Jadasa</w:t>
      </w:r>
      <w:proofErr w:type="spellEnd"/>
      <w:r w:rsidRPr="00445804">
        <w:rPr>
          <w:bCs/>
          <w:szCs w:val="22"/>
        </w:rPr>
        <w:t xml:space="preserve"> A.C</w:t>
      </w:r>
    </w:p>
    <w:p w14:paraId="5169C06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Mujer</w:t>
      </w:r>
      <w:proofErr w:type="spellEnd"/>
      <w:r w:rsidRPr="00445804">
        <w:rPr>
          <w:bCs/>
          <w:szCs w:val="22"/>
        </w:rPr>
        <w:t xml:space="preserve"> Libertad A.C.</w:t>
      </w:r>
    </w:p>
    <w:p w14:paraId="610667A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Pasos Por la Vida A.C.</w:t>
      </w:r>
    </w:p>
    <w:p w14:paraId="4DC2B19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Promoción Integral de la Persona para una Sociedad Fraterna</w:t>
      </w:r>
    </w:p>
    <w:p w14:paraId="4124558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Red de Organizaciones de la Sociedad Civil </w:t>
      </w:r>
      <w:proofErr w:type="gramStart"/>
      <w:r w:rsidRPr="00445804">
        <w:rPr>
          <w:bCs/>
          <w:szCs w:val="22"/>
          <w:lang w:val="es-US"/>
        </w:rPr>
        <w:t>Pro Yucatán</w:t>
      </w:r>
      <w:proofErr w:type="gramEnd"/>
      <w:r w:rsidRPr="00445804">
        <w:rPr>
          <w:bCs/>
          <w:szCs w:val="22"/>
          <w:lang w:val="es-US"/>
        </w:rPr>
        <w:t xml:space="preserve"> A.C.</w:t>
      </w:r>
    </w:p>
    <w:p w14:paraId="29F2348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Salvemos</w:t>
      </w:r>
      <w:proofErr w:type="spellEnd"/>
      <w:r w:rsidRPr="00445804">
        <w:rPr>
          <w:bCs/>
          <w:szCs w:val="22"/>
        </w:rPr>
        <w:t xml:space="preserve"> Una Vida</w:t>
      </w:r>
    </w:p>
    <w:p w14:paraId="4BD5C4A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Tlalok-Tlakaj</w:t>
      </w:r>
      <w:proofErr w:type="spellEnd"/>
      <w:r w:rsidRPr="00445804">
        <w:rPr>
          <w:bCs/>
          <w:szCs w:val="22"/>
        </w:rPr>
        <w:t xml:space="preserve"> A.C.</w:t>
      </w:r>
    </w:p>
    <w:p w14:paraId="62E641E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Unidos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Amor</w:t>
      </w:r>
    </w:p>
    <w:p w14:paraId="367B828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Vida para </w:t>
      </w:r>
      <w:proofErr w:type="spellStart"/>
      <w:r w:rsidRPr="00445804">
        <w:rPr>
          <w:bCs/>
          <w:szCs w:val="22"/>
        </w:rPr>
        <w:t>Nacer</w:t>
      </w:r>
      <w:proofErr w:type="spellEnd"/>
      <w:r w:rsidRPr="00445804">
        <w:rPr>
          <w:bCs/>
          <w:szCs w:val="22"/>
        </w:rPr>
        <w:t xml:space="preserve">, </w:t>
      </w: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Civil</w:t>
      </w:r>
    </w:p>
    <w:p w14:paraId="3B4B4AB0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VQ Fundación, </w:t>
      </w: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Civil</w:t>
      </w:r>
    </w:p>
    <w:p w14:paraId="527D0D04" w14:textId="77777777" w:rsidR="00A93A2E" w:rsidRPr="00445804" w:rsidRDefault="00A93A2E" w:rsidP="005079CC">
      <w:pPr>
        <w:ind w:left="2160"/>
        <w:rPr>
          <w:bCs/>
          <w:szCs w:val="22"/>
        </w:rPr>
      </w:pPr>
    </w:p>
    <w:p w14:paraId="22692C72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Nicaragua</w:t>
      </w:r>
    </w:p>
    <w:p w14:paraId="37DACAA9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5F9D868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Nicaragüense</w:t>
      </w:r>
      <w:proofErr w:type="spellEnd"/>
      <w:r w:rsidRPr="00445804">
        <w:rPr>
          <w:bCs/>
          <w:szCs w:val="22"/>
        </w:rPr>
        <w:t xml:space="preserve"> de </w:t>
      </w:r>
      <w:proofErr w:type="spellStart"/>
      <w:r w:rsidRPr="00445804">
        <w:rPr>
          <w:bCs/>
          <w:szCs w:val="22"/>
        </w:rPr>
        <w:t>Bioética</w:t>
      </w:r>
      <w:proofErr w:type="spellEnd"/>
    </w:p>
    <w:p w14:paraId="393F517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 xml:space="preserve">Asociación Nicaragüense Por La Vida (ANPROVIDA) </w:t>
      </w:r>
    </w:p>
    <w:p w14:paraId="470A0807" w14:textId="77777777" w:rsidR="003932DE" w:rsidRPr="00445804" w:rsidRDefault="003932D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US"/>
        </w:rPr>
      </w:pPr>
    </w:p>
    <w:p w14:paraId="2C079041" w14:textId="68DED123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Panam</w:t>
      </w:r>
      <w:r w:rsidR="00493E6A" w:rsidRPr="00445804">
        <w:rPr>
          <w:bCs/>
          <w:sz w:val="22"/>
          <w:szCs w:val="22"/>
          <w:u w:val="single"/>
        </w:rPr>
        <w:t>a</w:t>
      </w:r>
    </w:p>
    <w:p w14:paraId="3935CBE1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5FDB4E6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Cristiana de </w:t>
      </w:r>
      <w:proofErr w:type="spellStart"/>
      <w:r w:rsidRPr="00445804">
        <w:rPr>
          <w:bCs/>
          <w:szCs w:val="22"/>
        </w:rPr>
        <w:t>Comunicación</w:t>
      </w:r>
      <w:proofErr w:type="spellEnd"/>
    </w:p>
    <w:p w14:paraId="7B5BB32F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Napguana</w:t>
      </w:r>
      <w:proofErr w:type="spellEnd"/>
    </w:p>
    <w:p w14:paraId="07F61640" w14:textId="250D6175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Comunidad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Apostólica</w:t>
      </w:r>
      <w:proofErr w:type="spellEnd"/>
      <w:r w:rsidRPr="00445804">
        <w:rPr>
          <w:bCs/>
          <w:szCs w:val="22"/>
        </w:rPr>
        <w:t xml:space="preserve"> Hosanna</w:t>
      </w:r>
    </w:p>
    <w:p w14:paraId="0D6080DA" w14:textId="253B5D91" w:rsidR="00191915" w:rsidRPr="00445804" w:rsidRDefault="00191915" w:rsidP="005079CC">
      <w:pPr>
        <w:pStyle w:val="ListParagraph"/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Activados</w:t>
      </w:r>
      <w:proofErr w:type="spellEnd"/>
      <w:r w:rsidRPr="00445804">
        <w:rPr>
          <w:bCs/>
          <w:szCs w:val="22"/>
        </w:rPr>
        <w:t xml:space="preserve"> Panamá</w:t>
      </w:r>
    </w:p>
    <w:p w14:paraId="06C0589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Bendice</w:t>
      </w:r>
      <w:proofErr w:type="spellEnd"/>
      <w:r w:rsidRPr="00445804">
        <w:rPr>
          <w:bCs/>
          <w:szCs w:val="22"/>
        </w:rPr>
        <w:t xml:space="preserve"> al </w:t>
      </w:r>
      <w:proofErr w:type="spellStart"/>
      <w:r w:rsidRPr="00445804">
        <w:rPr>
          <w:bCs/>
          <w:szCs w:val="22"/>
        </w:rPr>
        <w:t>Prójimo</w:t>
      </w:r>
      <w:proofErr w:type="spellEnd"/>
    </w:p>
    <w:p w14:paraId="1C143DD4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Buenas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Noticias</w:t>
      </w:r>
      <w:proofErr w:type="spellEnd"/>
    </w:p>
    <w:p w14:paraId="4F94A9B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Fundación Centro Familiar Vida Nueva</w:t>
      </w:r>
    </w:p>
    <w:p w14:paraId="1540623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Construyendo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Vidas</w:t>
      </w:r>
      <w:proofErr w:type="spellEnd"/>
      <w:r w:rsidRPr="00445804">
        <w:rPr>
          <w:bCs/>
          <w:szCs w:val="22"/>
        </w:rPr>
        <w:t xml:space="preserve"> Panamá</w:t>
      </w:r>
    </w:p>
    <w:p w14:paraId="6204DEC6" w14:textId="05B6A45A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de Líderes para la Transformación de Panamá Oeste</w:t>
      </w:r>
    </w:p>
    <w:p w14:paraId="4ACBB449" w14:textId="107C742B" w:rsidR="0066129F" w:rsidRPr="00445804" w:rsidRDefault="0066129F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Iguales</w:t>
      </w:r>
      <w:proofErr w:type="spellEnd"/>
    </w:p>
    <w:p w14:paraId="6FE3495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Internacional</w:t>
      </w:r>
      <w:proofErr w:type="spellEnd"/>
      <w:r w:rsidRPr="00445804">
        <w:rPr>
          <w:bCs/>
          <w:szCs w:val="22"/>
        </w:rPr>
        <w:t xml:space="preserve"> Biblia Thompson </w:t>
      </w:r>
    </w:p>
    <w:p w14:paraId="7D826327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lastRenderedPageBreak/>
        <w:t xml:space="preserve">Fundación </w:t>
      </w:r>
      <w:proofErr w:type="spellStart"/>
      <w:r w:rsidRPr="00445804">
        <w:rPr>
          <w:bCs/>
          <w:szCs w:val="22"/>
        </w:rPr>
        <w:t>Ministerio</w:t>
      </w:r>
      <w:proofErr w:type="spellEnd"/>
      <w:r w:rsidRPr="00445804">
        <w:rPr>
          <w:bCs/>
          <w:szCs w:val="22"/>
        </w:rPr>
        <w:t xml:space="preserve"> La </w:t>
      </w:r>
      <w:proofErr w:type="spellStart"/>
      <w:r w:rsidRPr="00445804">
        <w:rPr>
          <w:bCs/>
          <w:szCs w:val="22"/>
        </w:rPr>
        <w:t>Unción</w:t>
      </w:r>
      <w:proofErr w:type="spellEnd"/>
    </w:p>
    <w:p w14:paraId="65F09E7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Ofrece</w:t>
      </w:r>
      <w:proofErr w:type="spellEnd"/>
      <w:r w:rsidRPr="00445804">
        <w:rPr>
          <w:bCs/>
          <w:szCs w:val="22"/>
        </w:rPr>
        <w:t xml:space="preserve"> un </w:t>
      </w:r>
      <w:proofErr w:type="spellStart"/>
      <w:r w:rsidRPr="00445804">
        <w:rPr>
          <w:bCs/>
          <w:szCs w:val="22"/>
        </w:rPr>
        <w:t>Hogar</w:t>
      </w:r>
      <w:proofErr w:type="spellEnd"/>
    </w:p>
    <w:p w14:paraId="5AFCE60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Para Desarrollo del Capital Social</w:t>
      </w:r>
    </w:p>
    <w:p w14:paraId="33121C86" w14:textId="77777777" w:rsidR="00A93A2E" w:rsidRPr="00445804" w:rsidRDefault="00A93A2E" w:rsidP="005079CC">
      <w:pPr>
        <w:pStyle w:val="ListParagraph"/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gramStart"/>
      <w:r w:rsidRPr="00445804">
        <w:rPr>
          <w:bCs/>
          <w:szCs w:val="22"/>
        </w:rPr>
        <w:t xml:space="preserve">un Nuevo </w:t>
      </w:r>
      <w:proofErr w:type="spellStart"/>
      <w:r w:rsidRPr="00445804">
        <w:rPr>
          <w:bCs/>
          <w:szCs w:val="22"/>
        </w:rPr>
        <w:t>Amanecer</w:t>
      </w:r>
      <w:proofErr w:type="spellEnd"/>
      <w:proofErr w:type="gramEnd"/>
    </w:p>
    <w:p w14:paraId="58DD0311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vida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familia</w:t>
      </w:r>
      <w:proofErr w:type="spellEnd"/>
    </w:p>
    <w:p w14:paraId="31CB7A7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Ministerio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Evangélico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el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Aposento</w:t>
      </w:r>
      <w:proofErr w:type="spellEnd"/>
      <w:r w:rsidRPr="00445804">
        <w:rPr>
          <w:bCs/>
          <w:szCs w:val="22"/>
        </w:rPr>
        <w:t xml:space="preserve"> Alto</w:t>
      </w:r>
    </w:p>
    <w:p w14:paraId="6626188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Ministerio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Generación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Diferente</w:t>
      </w:r>
      <w:proofErr w:type="spellEnd"/>
      <w:r w:rsidRPr="00445804">
        <w:rPr>
          <w:bCs/>
          <w:szCs w:val="22"/>
        </w:rPr>
        <w:t xml:space="preserve"> </w:t>
      </w:r>
    </w:p>
    <w:p w14:paraId="5E8798BB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47E5606B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Paraguay</w:t>
      </w:r>
    </w:p>
    <w:p w14:paraId="45B0BEE4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2897F86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de </w:t>
      </w:r>
      <w:proofErr w:type="spellStart"/>
      <w:r w:rsidRPr="00445804">
        <w:rPr>
          <w:bCs/>
          <w:szCs w:val="22"/>
        </w:rPr>
        <w:t>Estudios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Bioéticos</w:t>
      </w:r>
      <w:proofErr w:type="spellEnd"/>
    </w:p>
    <w:p w14:paraId="6920B359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Dunamis Paraguay</w:t>
      </w:r>
    </w:p>
    <w:p w14:paraId="268D3ED1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Global Chaco Paraguay</w:t>
      </w:r>
    </w:p>
    <w:p w14:paraId="13AF977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PANAMBÍ</w:t>
      </w:r>
    </w:p>
    <w:p w14:paraId="52528B44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para el Desarrollo por la Educación, la Excelencia y el Trabajo (ADEXTRA)</w:t>
      </w:r>
    </w:p>
    <w:p w14:paraId="43B5A424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Frente</w:t>
      </w:r>
      <w:proofErr w:type="spellEnd"/>
      <w:r w:rsidRPr="00445804">
        <w:rPr>
          <w:bCs/>
          <w:szCs w:val="22"/>
        </w:rPr>
        <w:t xml:space="preserve"> Nacional </w:t>
      </w:r>
      <w:proofErr w:type="spellStart"/>
      <w:r w:rsidRPr="00445804">
        <w:rPr>
          <w:bCs/>
          <w:szCs w:val="22"/>
        </w:rPr>
        <w:t>Provida</w:t>
      </w:r>
      <w:proofErr w:type="spellEnd"/>
      <w:r w:rsidRPr="00445804">
        <w:rPr>
          <w:bCs/>
          <w:szCs w:val="22"/>
        </w:rPr>
        <w:t xml:space="preserve"> y </w:t>
      </w:r>
      <w:proofErr w:type="spellStart"/>
      <w:r w:rsidRPr="00445804">
        <w:rPr>
          <w:bCs/>
          <w:szCs w:val="22"/>
        </w:rPr>
        <w:t>Profamilia</w:t>
      </w:r>
      <w:proofErr w:type="spellEnd"/>
      <w:r w:rsidRPr="00445804">
        <w:rPr>
          <w:bCs/>
          <w:szCs w:val="22"/>
        </w:rPr>
        <w:t xml:space="preserve"> Paraguay (FRENVIFA)</w:t>
      </w:r>
    </w:p>
    <w:p w14:paraId="2A66DD4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Instituto Tomás Moro</w:t>
      </w:r>
    </w:p>
    <w:p w14:paraId="47430132" w14:textId="77777777" w:rsidR="00A93A2E" w:rsidRPr="00445804" w:rsidRDefault="00A93A2E" w:rsidP="005079CC">
      <w:pPr>
        <w:ind w:left="2160"/>
        <w:rPr>
          <w:bCs/>
          <w:szCs w:val="22"/>
        </w:rPr>
      </w:pPr>
    </w:p>
    <w:p w14:paraId="7091BB4B" w14:textId="5CF1678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Per</w:t>
      </w:r>
      <w:r w:rsidR="00493E6A" w:rsidRPr="00445804">
        <w:rPr>
          <w:bCs/>
          <w:sz w:val="22"/>
          <w:szCs w:val="22"/>
          <w:u w:val="single"/>
        </w:rPr>
        <w:t>u</w:t>
      </w:r>
    </w:p>
    <w:p w14:paraId="21CB2E2D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0AB726A1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para el Desarrollo de la Familia</w:t>
      </w:r>
    </w:p>
    <w:p w14:paraId="2F519D65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Comisión de Damas Invidentes del Perú (CODIP)</w:t>
      </w:r>
    </w:p>
    <w:p w14:paraId="690FFA4A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Instituto de </w:t>
      </w:r>
      <w:proofErr w:type="spellStart"/>
      <w:r w:rsidRPr="00445804">
        <w:rPr>
          <w:bCs/>
          <w:szCs w:val="22"/>
        </w:rPr>
        <w:t>Investigación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Población</w:t>
      </w:r>
    </w:p>
    <w:p w14:paraId="2501D77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Red Nacional de Trabajadoras Sexuales del Perú (REDTRASEX Perú)</w:t>
      </w:r>
    </w:p>
    <w:p w14:paraId="52B4410E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Trans-Organización Feminista por los Derechos Humanos</w:t>
      </w:r>
    </w:p>
    <w:p w14:paraId="683098D7" w14:textId="77777777" w:rsidR="00A93A2E" w:rsidRPr="00445804" w:rsidRDefault="00A93A2E" w:rsidP="005079CC">
      <w:pPr>
        <w:ind w:left="2160"/>
        <w:rPr>
          <w:bCs/>
          <w:szCs w:val="22"/>
          <w:lang w:val="es-US"/>
        </w:rPr>
      </w:pPr>
    </w:p>
    <w:p w14:paraId="2B645962" w14:textId="760E218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Dominican</w:t>
      </w:r>
      <w:r w:rsidR="00493E6A" w:rsidRPr="00445804">
        <w:rPr>
          <w:bCs/>
          <w:sz w:val="22"/>
          <w:szCs w:val="22"/>
          <w:u w:val="single"/>
        </w:rPr>
        <w:t xml:space="preserve"> Republic</w:t>
      </w:r>
    </w:p>
    <w:p w14:paraId="43C5BFF2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14617B5C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Churun</w:t>
      </w:r>
      <w:proofErr w:type="spellEnd"/>
      <w:r w:rsidRPr="00445804">
        <w:rPr>
          <w:bCs/>
          <w:szCs w:val="22"/>
        </w:rPr>
        <w:t xml:space="preserve"> Meru de Venezuela </w:t>
      </w:r>
    </w:p>
    <w:p w14:paraId="7AC6471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Cigua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Palmera</w:t>
      </w:r>
      <w:proofErr w:type="spellEnd"/>
      <w:r w:rsidRPr="00445804">
        <w:rPr>
          <w:bCs/>
          <w:szCs w:val="22"/>
        </w:rPr>
        <w:t>, Inc</w:t>
      </w:r>
    </w:p>
    <w:p w14:paraId="23A25949" w14:textId="00FA30C5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Fundación Cimientos Sobre la Roca (</w:t>
      </w:r>
      <w:proofErr w:type="spellStart"/>
      <w:r w:rsidRPr="00445804">
        <w:rPr>
          <w:bCs/>
          <w:szCs w:val="22"/>
          <w:lang w:val="es-US"/>
        </w:rPr>
        <w:t>FCsR</w:t>
      </w:r>
      <w:proofErr w:type="spellEnd"/>
      <w:r w:rsidRPr="00445804">
        <w:rPr>
          <w:bCs/>
          <w:szCs w:val="22"/>
          <w:lang w:val="es-US"/>
        </w:rPr>
        <w:t>)</w:t>
      </w:r>
    </w:p>
    <w:p w14:paraId="192DB230" w14:textId="09198CE5" w:rsidR="00A26622" w:rsidRPr="00445804" w:rsidRDefault="00A26622" w:rsidP="005079CC">
      <w:pPr>
        <w:ind w:left="1440"/>
        <w:rPr>
          <w:bCs/>
          <w:szCs w:val="22"/>
          <w:lang w:val="es-US"/>
        </w:rPr>
      </w:pPr>
    </w:p>
    <w:p w14:paraId="50F1C12E" w14:textId="77777777" w:rsidR="00190232" w:rsidRPr="00445804" w:rsidRDefault="00190232" w:rsidP="005079CC">
      <w:pPr>
        <w:ind w:left="1440"/>
        <w:rPr>
          <w:bCs/>
          <w:szCs w:val="22"/>
          <w:u w:val="single"/>
          <w:lang w:val="es-US"/>
        </w:rPr>
      </w:pPr>
    </w:p>
    <w:p w14:paraId="045DDEEB" w14:textId="17847E66" w:rsidR="00A26622" w:rsidRPr="00445804" w:rsidRDefault="00A26622" w:rsidP="005079CC">
      <w:pPr>
        <w:ind w:left="144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t xml:space="preserve">Trinidad </w:t>
      </w:r>
      <w:r w:rsidR="00493E6A" w:rsidRPr="00445804">
        <w:rPr>
          <w:bCs/>
          <w:szCs w:val="22"/>
          <w:u w:val="single"/>
        </w:rPr>
        <w:t>and</w:t>
      </w:r>
      <w:r w:rsidRPr="00445804">
        <w:rPr>
          <w:bCs/>
          <w:szCs w:val="22"/>
          <w:u w:val="single"/>
        </w:rPr>
        <w:t xml:space="preserve"> Tobago </w:t>
      </w:r>
    </w:p>
    <w:p w14:paraId="42046710" w14:textId="77777777" w:rsidR="00A26622" w:rsidRPr="00445804" w:rsidRDefault="00A26622" w:rsidP="005079CC">
      <w:pPr>
        <w:ind w:left="1440"/>
        <w:rPr>
          <w:bCs/>
          <w:szCs w:val="22"/>
        </w:rPr>
      </w:pPr>
    </w:p>
    <w:p w14:paraId="6B723363" w14:textId="24B31844" w:rsidR="00A26622" w:rsidRPr="00445804" w:rsidRDefault="00A26622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>NGO Caribbean Development Foundation</w:t>
      </w:r>
    </w:p>
    <w:p w14:paraId="32226092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</w:p>
    <w:p w14:paraId="6BDF7C4E" w14:textId="77777777" w:rsidR="00A93A2E" w:rsidRPr="00445804" w:rsidRDefault="00A93A2E" w:rsidP="005079CC">
      <w:pPr>
        <w:ind w:left="1440"/>
        <w:rPr>
          <w:bCs/>
          <w:szCs w:val="22"/>
          <w:u w:val="single"/>
        </w:rPr>
      </w:pPr>
      <w:r w:rsidRPr="00445804">
        <w:rPr>
          <w:bCs/>
          <w:szCs w:val="22"/>
          <w:u w:val="single"/>
        </w:rPr>
        <w:t>Uruguay</w:t>
      </w:r>
    </w:p>
    <w:p w14:paraId="77B0B02C" w14:textId="77777777" w:rsidR="00A93A2E" w:rsidRPr="00445804" w:rsidRDefault="00A93A2E" w:rsidP="005079CC">
      <w:pPr>
        <w:rPr>
          <w:bCs/>
          <w:szCs w:val="22"/>
          <w:u w:val="single"/>
        </w:rPr>
      </w:pPr>
    </w:p>
    <w:p w14:paraId="5063814B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Asociación de Pensionados y Jubilados de Venezuela Residentes en Uruguay</w:t>
      </w:r>
    </w:p>
    <w:p w14:paraId="1463F71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Esalcu</w:t>
      </w:r>
      <w:proofErr w:type="spellEnd"/>
    </w:p>
    <w:p w14:paraId="5A0ABC7D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Misión Vida para las </w:t>
      </w:r>
      <w:proofErr w:type="spellStart"/>
      <w:r w:rsidRPr="00445804">
        <w:rPr>
          <w:bCs/>
          <w:szCs w:val="22"/>
        </w:rPr>
        <w:t>Naciones</w:t>
      </w:r>
      <w:proofErr w:type="spellEnd"/>
    </w:p>
    <w:p w14:paraId="68EDFBC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u w:val="single"/>
        </w:rPr>
      </w:pPr>
      <w:proofErr w:type="spellStart"/>
      <w:r w:rsidRPr="00445804">
        <w:rPr>
          <w:bCs/>
          <w:szCs w:val="22"/>
        </w:rPr>
        <w:t>Mujer</w:t>
      </w:r>
      <w:proofErr w:type="spellEnd"/>
      <w:r w:rsidRPr="00445804">
        <w:rPr>
          <w:bCs/>
          <w:szCs w:val="22"/>
        </w:rPr>
        <w:t xml:space="preserve"> y </w:t>
      </w:r>
      <w:proofErr w:type="spellStart"/>
      <w:r w:rsidRPr="00445804">
        <w:rPr>
          <w:bCs/>
          <w:szCs w:val="22"/>
        </w:rPr>
        <w:t>Salud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Uruguay </w:t>
      </w:r>
    </w:p>
    <w:p w14:paraId="0CE0B825" w14:textId="77777777" w:rsidR="00A93A2E" w:rsidRPr="00445804" w:rsidRDefault="00A93A2E" w:rsidP="005079CC">
      <w:pPr>
        <w:ind w:left="2160"/>
        <w:rPr>
          <w:bCs/>
          <w:szCs w:val="22"/>
          <w:u w:val="single"/>
        </w:rPr>
      </w:pPr>
    </w:p>
    <w:p w14:paraId="102F979E" w14:textId="77777777" w:rsidR="00445804" w:rsidRDefault="00445804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61E7AABB" w14:textId="77777777" w:rsidR="00445804" w:rsidRDefault="00445804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496CA49E" w14:textId="77777777" w:rsidR="00445804" w:rsidRDefault="00445804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2405156C" w14:textId="0F8DAE84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lastRenderedPageBreak/>
        <w:t>Venezuela</w:t>
      </w:r>
    </w:p>
    <w:p w14:paraId="721389A0" w14:textId="77777777" w:rsidR="00A93A2E" w:rsidRPr="00445804" w:rsidRDefault="00A93A2E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7293C492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Agencia</w:t>
      </w:r>
      <w:proofErr w:type="spellEnd"/>
      <w:r w:rsidRPr="00445804">
        <w:rPr>
          <w:bCs/>
          <w:szCs w:val="22"/>
        </w:rPr>
        <w:t xml:space="preserve"> de </w:t>
      </w:r>
      <w:proofErr w:type="spellStart"/>
      <w:r w:rsidRPr="00445804">
        <w:rPr>
          <w:bCs/>
          <w:szCs w:val="22"/>
        </w:rPr>
        <w:t>Innovación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Pública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Interamericana</w:t>
      </w:r>
      <w:proofErr w:type="spellEnd"/>
    </w:p>
    <w:p w14:paraId="29E90236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Asociación</w:t>
      </w:r>
      <w:proofErr w:type="spellEnd"/>
      <w:r w:rsidRPr="00445804">
        <w:rPr>
          <w:bCs/>
          <w:szCs w:val="22"/>
        </w:rPr>
        <w:t xml:space="preserve"> Civil Más </w:t>
      </w:r>
      <w:proofErr w:type="spellStart"/>
      <w:r w:rsidRPr="00445804">
        <w:rPr>
          <w:bCs/>
          <w:szCs w:val="22"/>
        </w:rPr>
        <w:t>Ciudadanos</w:t>
      </w:r>
      <w:proofErr w:type="spellEnd"/>
    </w:p>
    <w:p w14:paraId="6B069E1E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Centro Cristiano Fruto de la Vid Caracas</w:t>
      </w:r>
    </w:p>
    <w:p w14:paraId="77ECD031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Amarse</w:t>
      </w:r>
      <w:proofErr w:type="spellEnd"/>
    </w:p>
    <w:p w14:paraId="52FBEC33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r w:rsidRPr="00445804">
        <w:rPr>
          <w:bCs/>
          <w:szCs w:val="22"/>
        </w:rPr>
        <w:t xml:space="preserve">Fundación </w:t>
      </w:r>
      <w:proofErr w:type="spellStart"/>
      <w:r w:rsidRPr="00445804">
        <w:rPr>
          <w:bCs/>
          <w:szCs w:val="22"/>
        </w:rPr>
        <w:t>el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Olivar</w:t>
      </w:r>
      <w:proofErr w:type="spellEnd"/>
      <w:r w:rsidRPr="00445804">
        <w:rPr>
          <w:bCs/>
          <w:szCs w:val="22"/>
        </w:rPr>
        <w:t xml:space="preserve"> </w:t>
      </w:r>
    </w:p>
    <w:p w14:paraId="25A138DF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</w:rPr>
      </w:pPr>
      <w:proofErr w:type="spellStart"/>
      <w:r w:rsidRPr="00445804">
        <w:rPr>
          <w:bCs/>
          <w:szCs w:val="22"/>
        </w:rPr>
        <w:t>Movimiento</w:t>
      </w:r>
      <w:proofErr w:type="spellEnd"/>
      <w:r w:rsidRPr="00445804">
        <w:rPr>
          <w:bCs/>
          <w:szCs w:val="22"/>
        </w:rPr>
        <w:t xml:space="preserve"> </w:t>
      </w:r>
      <w:proofErr w:type="spellStart"/>
      <w:r w:rsidRPr="00445804">
        <w:rPr>
          <w:bCs/>
          <w:szCs w:val="22"/>
        </w:rPr>
        <w:t>Provida</w:t>
      </w:r>
      <w:proofErr w:type="spellEnd"/>
      <w:r w:rsidRPr="00445804">
        <w:rPr>
          <w:bCs/>
          <w:szCs w:val="22"/>
        </w:rPr>
        <w:t xml:space="preserve"> Monagas </w:t>
      </w:r>
      <w:proofErr w:type="spellStart"/>
      <w:r w:rsidRPr="00445804">
        <w:rPr>
          <w:bCs/>
          <w:szCs w:val="22"/>
        </w:rPr>
        <w:t>en</w:t>
      </w:r>
      <w:proofErr w:type="spellEnd"/>
      <w:r w:rsidRPr="00445804">
        <w:rPr>
          <w:bCs/>
          <w:szCs w:val="22"/>
        </w:rPr>
        <w:t xml:space="preserve"> Venezuela</w:t>
      </w:r>
    </w:p>
    <w:p w14:paraId="350F7C68" w14:textId="77777777" w:rsidR="00A93A2E" w:rsidRPr="00445804" w:rsidRDefault="00A93A2E" w:rsidP="005079CC">
      <w:pPr>
        <w:numPr>
          <w:ilvl w:val="0"/>
          <w:numId w:val="35"/>
        </w:numPr>
        <w:rPr>
          <w:bCs/>
          <w:szCs w:val="22"/>
          <w:lang w:val="es-US"/>
        </w:rPr>
      </w:pPr>
      <w:r w:rsidRPr="00445804">
        <w:rPr>
          <w:bCs/>
          <w:szCs w:val="22"/>
          <w:lang w:val="es-US"/>
        </w:rPr>
        <w:t>Red Latinoamericana de Jóvenes por la Democracia</w:t>
      </w:r>
    </w:p>
    <w:p w14:paraId="1E2CA38D" w14:textId="20521A9F" w:rsidR="00A93A2E" w:rsidRPr="00445804" w:rsidRDefault="00A93A2E" w:rsidP="005079CC">
      <w:pPr>
        <w:tabs>
          <w:tab w:val="num" w:pos="2160"/>
        </w:tabs>
        <w:rPr>
          <w:szCs w:val="22"/>
          <w:lang w:val="es-US"/>
        </w:rPr>
      </w:pPr>
    </w:p>
    <w:p w14:paraId="08D413EA" w14:textId="77777777" w:rsidR="00F04892" w:rsidRPr="00445804" w:rsidRDefault="00F04892" w:rsidP="005079CC">
      <w:pPr>
        <w:tabs>
          <w:tab w:val="num" w:pos="2160"/>
        </w:tabs>
        <w:rPr>
          <w:szCs w:val="22"/>
          <w:lang w:val="es-US"/>
        </w:rPr>
      </w:pPr>
    </w:p>
    <w:p w14:paraId="385BE427" w14:textId="77777777" w:rsidR="003E5517" w:rsidRPr="00445804" w:rsidRDefault="003E5517" w:rsidP="005079CC">
      <w:pPr>
        <w:pStyle w:val="ListParagraph"/>
        <w:numPr>
          <w:ilvl w:val="0"/>
          <w:numId w:val="47"/>
        </w:numPr>
        <w:jc w:val="both"/>
        <w:rPr>
          <w:bCs/>
          <w:szCs w:val="22"/>
          <w:u w:val="single"/>
        </w:rPr>
      </w:pPr>
      <w:r w:rsidRPr="00445804">
        <w:rPr>
          <w:szCs w:val="22"/>
          <w:u w:val="single"/>
        </w:rPr>
        <w:t>Workers’ Organizations</w:t>
      </w:r>
    </w:p>
    <w:p w14:paraId="4EE3BE77" w14:textId="77777777" w:rsidR="00A93A2E" w:rsidRPr="00445804" w:rsidRDefault="00A93A2E" w:rsidP="005079CC">
      <w:pPr>
        <w:ind w:left="1440"/>
        <w:jc w:val="both"/>
        <w:rPr>
          <w:bCs/>
          <w:szCs w:val="22"/>
          <w:u w:val="single"/>
        </w:rPr>
      </w:pPr>
    </w:p>
    <w:p w14:paraId="5A61EF69" w14:textId="77777777" w:rsidR="00A93A2E" w:rsidRPr="00445804" w:rsidRDefault="00A93A2E" w:rsidP="005079CC">
      <w:pPr>
        <w:numPr>
          <w:ilvl w:val="0"/>
          <w:numId w:val="44"/>
        </w:numPr>
        <w:ind w:firstLine="0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Consejo Sindical de Asesoramiento Técnico (COSATE) </w:t>
      </w:r>
    </w:p>
    <w:p w14:paraId="7A2A6D7A" w14:textId="77777777" w:rsidR="00A93A2E" w:rsidRPr="00445804" w:rsidRDefault="00A93A2E" w:rsidP="005079CC">
      <w:pPr>
        <w:numPr>
          <w:ilvl w:val="0"/>
          <w:numId w:val="44"/>
        </w:numPr>
        <w:ind w:left="2160" w:hanging="720"/>
        <w:rPr>
          <w:szCs w:val="22"/>
          <w:lang w:val="es-US"/>
        </w:rPr>
      </w:pPr>
      <w:r w:rsidRPr="00445804">
        <w:rPr>
          <w:szCs w:val="22"/>
          <w:lang w:val="es-US"/>
        </w:rPr>
        <w:t xml:space="preserve">Confederación Sindical de las Américas (CSA) </w:t>
      </w:r>
    </w:p>
    <w:p w14:paraId="48B6D575" w14:textId="77777777" w:rsidR="00A93A2E" w:rsidRPr="00445804" w:rsidRDefault="00A93A2E" w:rsidP="005079CC">
      <w:pPr>
        <w:ind w:left="2160"/>
        <w:rPr>
          <w:szCs w:val="22"/>
          <w:lang w:val="es-US"/>
        </w:rPr>
      </w:pPr>
    </w:p>
    <w:p w14:paraId="2927D853" w14:textId="77777777" w:rsidR="00A93A2E" w:rsidRPr="00445804" w:rsidRDefault="00A93A2E" w:rsidP="005079CC">
      <w:pPr>
        <w:ind w:left="1440"/>
        <w:jc w:val="both"/>
        <w:rPr>
          <w:bCs/>
          <w:szCs w:val="22"/>
          <w:highlight w:val="yellow"/>
          <w:u w:val="single"/>
          <w:lang w:val="es-US"/>
        </w:rPr>
      </w:pPr>
    </w:p>
    <w:p w14:paraId="14F0B65B" w14:textId="4EB25EA0" w:rsidR="00A93A2E" w:rsidRPr="00445804" w:rsidRDefault="004D3551" w:rsidP="005079CC">
      <w:pPr>
        <w:pStyle w:val="ListParagraph"/>
        <w:numPr>
          <w:ilvl w:val="0"/>
          <w:numId w:val="47"/>
        </w:numPr>
        <w:jc w:val="both"/>
        <w:rPr>
          <w:bCs/>
          <w:szCs w:val="22"/>
          <w:u w:val="single"/>
        </w:rPr>
      </w:pPr>
      <w:r w:rsidRPr="00445804">
        <w:rPr>
          <w:szCs w:val="22"/>
          <w:u w:val="single"/>
        </w:rPr>
        <w:t>Private Sector Organizations</w:t>
      </w:r>
    </w:p>
    <w:p w14:paraId="2BE50EF2" w14:textId="77777777" w:rsidR="004D3551" w:rsidRPr="00445804" w:rsidRDefault="004D3551" w:rsidP="005079CC">
      <w:pPr>
        <w:pStyle w:val="ListParagraph"/>
        <w:ind w:left="1440"/>
        <w:jc w:val="both"/>
        <w:rPr>
          <w:bCs/>
          <w:szCs w:val="22"/>
          <w:u w:val="single"/>
        </w:rPr>
      </w:pPr>
    </w:p>
    <w:p w14:paraId="7190852A" w14:textId="0334CAB1" w:rsidR="00A93A2E" w:rsidRPr="00445804" w:rsidRDefault="00A93A2E" w:rsidP="005079CC">
      <w:pPr>
        <w:pStyle w:val="ListParagraph"/>
        <w:numPr>
          <w:ilvl w:val="0"/>
          <w:numId w:val="45"/>
        </w:numPr>
        <w:tabs>
          <w:tab w:val="clear" w:pos="1440"/>
        </w:tabs>
        <w:ind w:left="2160" w:hanging="720"/>
        <w:jc w:val="both"/>
        <w:rPr>
          <w:iCs/>
          <w:szCs w:val="22"/>
        </w:rPr>
      </w:pPr>
      <w:r w:rsidRPr="00445804">
        <w:rPr>
          <w:iCs/>
          <w:szCs w:val="22"/>
        </w:rPr>
        <w:t>Americas Society/Council of the Americas</w:t>
      </w:r>
    </w:p>
    <w:p w14:paraId="5051A0BB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445804">
        <w:rPr>
          <w:iCs/>
          <w:szCs w:val="22"/>
        </w:rPr>
        <w:t>Association of American Chambers of Commerce of Latin America (AACCLA)</w:t>
      </w:r>
    </w:p>
    <w:p w14:paraId="6690052A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445804">
        <w:rPr>
          <w:iCs/>
          <w:szCs w:val="22"/>
        </w:rPr>
        <w:t xml:space="preserve">Cámara de Comercio de los </w:t>
      </w:r>
      <w:proofErr w:type="spellStart"/>
      <w:r w:rsidRPr="00445804">
        <w:rPr>
          <w:iCs/>
          <w:szCs w:val="22"/>
        </w:rPr>
        <w:t>Estados</w:t>
      </w:r>
      <w:proofErr w:type="spellEnd"/>
      <w:r w:rsidRPr="00445804">
        <w:rPr>
          <w:iCs/>
          <w:szCs w:val="22"/>
        </w:rPr>
        <w:t xml:space="preserve"> Unidos.</w:t>
      </w:r>
    </w:p>
    <w:p w14:paraId="3E23174A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445804">
        <w:rPr>
          <w:iCs/>
          <w:szCs w:val="22"/>
        </w:rPr>
        <w:t>Canadian Council for the Americas (CCA)</w:t>
      </w:r>
    </w:p>
    <w:p w14:paraId="63415576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445804">
        <w:rPr>
          <w:iCs/>
          <w:szCs w:val="22"/>
        </w:rPr>
        <w:t>Caribbean Association of Industry and Commerce (CAIC)</w:t>
      </w:r>
    </w:p>
    <w:p w14:paraId="5C787911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445804">
        <w:rPr>
          <w:iCs/>
          <w:szCs w:val="22"/>
          <w:lang w:val="es-US"/>
        </w:rPr>
        <w:t>Comisión Empresarial de Asesoramiento Técnico en Asuntos Laborales (CEATAL)</w:t>
      </w:r>
    </w:p>
    <w:p w14:paraId="14C95BEB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445804">
        <w:rPr>
          <w:iCs/>
          <w:szCs w:val="22"/>
          <w:lang w:val="es-US"/>
        </w:rPr>
        <w:t>Comité Coordinador de Asociaciones Agrícolas, Comerciales, Industriales y Financieras (CACIF).</w:t>
      </w:r>
    </w:p>
    <w:p w14:paraId="0BD7F894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proofErr w:type="spellStart"/>
      <w:r w:rsidRPr="00445804">
        <w:rPr>
          <w:iCs/>
          <w:szCs w:val="22"/>
        </w:rPr>
        <w:t>Consejo</w:t>
      </w:r>
      <w:proofErr w:type="spellEnd"/>
      <w:r w:rsidRPr="00445804">
        <w:rPr>
          <w:iCs/>
          <w:szCs w:val="22"/>
        </w:rPr>
        <w:t xml:space="preserve"> </w:t>
      </w:r>
      <w:proofErr w:type="spellStart"/>
      <w:r w:rsidRPr="00445804">
        <w:rPr>
          <w:iCs/>
          <w:szCs w:val="22"/>
        </w:rPr>
        <w:t>Consultivo</w:t>
      </w:r>
      <w:proofErr w:type="spellEnd"/>
      <w:r w:rsidRPr="00445804">
        <w:rPr>
          <w:iCs/>
          <w:szCs w:val="22"/>
        </w:rPr>
        <w:t xml:space="preserve"> </w:t>
      </w:r>
      <w:proofErr w:type="spellStart"/>
      <w:r w:rsidRPr="00445804">
        <w:rPr>
          <w:iCs/>
          <w:szCs w:val="22"/>
        </w:rPr>
        <w:t>Empresarial</w:t>
      </w:r>
      <w:proofErr w:type="spellEnd"/>
      <w:r w:rsidRPr="00445804">
        <w:rPr>
          <w:iCs/>
          <w:szCs w:val="22"/>
        </w:rPr>
        <w:t xml:space="preserve"> </w:t>
      </w:r>
      <w:proofErr w:type="spellStart"/>
      <w:r w:rsidRPr="00445804">
        <w:rPr>
          <w:iCs/>
          <w:szCs w:val="22"/>
        </w:rPr>
        <w:t>Andino</w:t>
      </w:r>
      <w:proofErr w:type="spellEnd"/>
    </w:p>
    <w:p w14:paraId="7767EDB3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proofErr w:type="spellStart"/>
      <w:r w:rsidRPr="00445804">
        <w:rPr>
          <w:iCs/>
          <w:szCs w:val="22"/>
        </w:rPr>
        <w:t>Consejo</w:t>
      </w:r>
      <w:proofErr w:type="spellEnd"/>
      <w:r w:rsidRPr="00445804">
        <w:rPr>
          <w:iCs/>
          <w:szCs w:val="22"/>
        </w:rPr>
        <w:t xml:space="preserve"> </w:t>
      </w:r>
      <w:proofErr w:type="spellStart"/>
      <w:r w:rsidRPr="00445804">
        <w:rPr>
          <w:iCs/>
          <w:szCs w:val="22"/>
        </w:rPr>
        <w:t>Empresarial</w:t>
      </w:r>
      <w:proofErr w:type="spellEnd"/>
      <w:r w:rsidRPr="00445804">
        <w:rPr>
          <w:iCs/>
          <w:szCs w:val="22"/>
        </w:rPr>
        <w:t xml:space="preserve"> de América Latina / Latin American Business Council (CEAL) </w:t>
      </w:r>
    </w:p>
    <w:p w14:paraId="6916E51C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445804">
        <w:rPr>
          <w:iCs/>
          <w:szCs w:val="22"/>
          <w:lang w:val="es-US"/>
        </w:rPr>
        <w:t>Federación de Asociaciones de Latinoamérica, el Caribe y España de Entidades de Tecnologías de la Información (ALETI)</w:t>
      </w:r>
    </w:p>
    <w:p w14:paraId="2E605165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445804">
        <w:rPr>
          <w:iCs/>
          <w:szCs w:val="22"/>
          <w:lang w:val="es-US"/>
        </w:rPr>
        <w:t>Federación de Cámaras de Comercio del Istmo Centroamericano (FECAMCO)</w:t>
      </w:r>
    </w:p>
    <w:p w14:paraId="401F4A96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445804">
        <w:rPr>
          <w:iCs/>
          <w:szCs w:val="22"/>
          <w:lang w:val="es-US"/>
        </w:rPr>
        <w:t>Federación de Cámaras y Asociaciones Industriales Centroamericanas y de República Dominicana (FECAICA)</w:t>
      </w:r>
    </w:p>
    <w:p w14:paraId="0B7D2D7E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proofErr w:type="spellStart"/>
      <w:r w:rsidRPr="00445804">
        <w:rPr>
          <w:iCs/>
          <w:szCs w:val="22"/>
        </w:rPr>
        <w:t>Fórum</w:t>
      </w:r>
      <w:proofErr w:type="spellEnd"/>
      <w:r w:rsidRPr="00445804">
        <w:rPr>
          <w:iCs/>
          <w:szCs w:val="22"/>
        </w:rPr>
        <w:t xml:space="preserve"> </w:t>
      </w:r>
      <w:proofErr w:type="spellStart"/>
      <w:r w:rsidRPr="00445804">
        <w:rPr>
          <w:iCs/>
          <w:szCs w:val="22"/>
        </w:rPr>
        <w:t>Empresa</w:t>
      </w:r>
      <w:proofErr w:type="spellEnd"/>
    </w:p>
    <w:p w14:paraId="5C46FBCF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proofErr w:type="spellStart"/>
      <w:r w:rsidRPr="00445804">
        <w:rPr>
          <w:iCs/>
          <w:szCs w:val="22"/>
        </w:rPr>
        <w:t>Foro</w:t>
      </w:r>
      <w:proofErr w:type="spellEnd"/>
      <w:r w:rsidRPr="00445804">
        <w:rPr>
          <w:iCs/>
          <w:szCs w:val="22"/>
        </w:rPr>
        <w:t xml:space="preserve"> </w:t>
      </w:r>
      <w:proofErr w:type="spellStart"/>
      <w:r w:rsidRPr="00445804">
        <w:rPr>
          <w:iCs/>
          <w:szCs w:val="22"/>
        </w:rPr>
        <w:t>Consultivo</w:t>
      </w:r>
      <w:proofErr w:type="spellEnd"/>
      <w:r w:rsidRPr="00445804">
        <w:rPr>
          <w:iCs/>
          <w:szCs w:val="22"/>
        </w:rPr>
        <w:t xml:space="preserve"> </w:t>
      </w:r>
      <w:proofErr w:type="spellStart"/>
      <w:r w:rsidRPr="00445804">
        <w:rPr>
          <w:iCs/>
          <w:szCs w:val="22"/>
        </w:rPr>
        <w:t>Económico</w:t>
      </w:r>
      <w:proofErr w:type="spellEnd"/>
      <w:r w:rsidRPr="00445804">
        <w:rPr>
          <w:iCs/>
          <w:szCs w:val="22"/>
        </w:rPr>
        <w:t>-Social (FCES) del MERCOSUR</w:t>
      </w:r>
    </w:p>
    <w:p w14:paraId="2A372784" w14:textId="77777777" w:rsidR="00A93A2E" w:rsidRPr="00445804" w:rsidRDefault="00A93A2E" w:rsidP="005079CC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445804">
        <w:rPr>
          <w:iCs/>
          <w:szCs w:val="22"/>
          <w:lang w:val="es-US"/>
        </w:rPr>
        <w:t xml:space="preserve"> Sector Privado de las Américas (SPA)</w:t>
      </w:r>
    </w:p>
    <w:p w14:paraId="20F3BB56" w14:textId="77777777" w:rsidR="00A93A2E" w:rsidRPr="00445804" w:rsidRDefault="00A93A2E" w:rsidP="005079CC">
      <w:pPr>
        <w:ind w:left="2160"/>
        <w:jc w:val="both"/>
        <w:rPr>
          <w:iCs/>
          <w:szCs w:val="22"/>
          <w:lang w:val="es-US"/>
        </w:rPr>
      </w:pPr>
    </w:p>
    <w:p w14:paraId="140B95E6" w14:textId="67F410BF" w:rsidR="005A7558" w:rsidRDefault="005A7558" w:rsidP="005079CC">
      <w:pPr>
        <w:ind w:left="2160"/>
        <w:jc w:val="both"/>
        <w:rPr>
          <w:szCs w:val="22"/>
          <w:lang w:val="es-US"/>
        </w:rPr>
      </w:pPr>
    </w:p>
    <w:p w14:paraId="193356F1" w14:textId="619B1013" w:rsidR="00445804" w:rsidRDefault="00445804" w:rsidP="005079CC">
      <w:pPr>
        <w:ind w:left="2160"/>
        <w:jc w:val="both"/>
        <w:rPr>
          <w:szCs w:val="22"/>
          <w:lang w:val="es-US"/>
        </w:rPr>
      </w:pPr>
    </w:p>
    <w:p w14:paraId="14C48F68" w14:textId="53BE4ED7" w:rsidR="00445804" w:rsidRDefault="00445804" w:rsidP="005079CC">
      <w:pPr>
        <w:ind w:left="2160"/>
        <w:jc w:val="both"/>
        <w:rPr>
          <w:szCs w:val="22"/>
          <w:lang w:val="es-US"/>
        </w:rPr>
      </w:pPr>
    </w:p>
    <w:p w14:paraId="46E36193" w14:textId="1C232B95" w:rsidR="00445804" w:rsidRDefault="00445804" w:rsidP="005079CC">
      <w:pPr>
        <w:ind w:left="2160"/>
        <w:jc w:val="both"/>
        <w:rPr>
          <w:szCs w:val="22"/>
          <w:lang w:val="es-US"/>
        </w:rPr>
      </w:pPr>
    </w:p>
    <w:p w14:paraId="0C4BAB2E" w14:textId="4DF2B217" w:rsidR="00445804" w:rsidRDefault="00445804" w:rsidP="005079CC">
      <w:pPr>
        <w:ind w:left="2160"/>
        <w:jc w:val="both"/>
        <w:rPr>
          <w:szCs w:val="22"/>
          <w:lang w:val="es-US"/>
        </w:rPr>
      </w:pPr>
    </w:p>
    <w:p w14:paraId="72A706E7" w14:textId="77777777" w:rsidR="00445804" w:rsidRPr="00445804" w:rsidRDefault="00445804" w:rsidP="005079CC">
      <w:pPr>
        <w:ind w:left="2160"/>
        <w:jc w:val="both"/>
        <w:rPr>
          <w:szCs w:val="22"/>
          <w:lang w:val="es-US"/>
        </w:rPr>
      </w:pPr>
    </w:p>
    <w:p w14:paraId="19E0CEDD" w14:textId="77777777" w:rsidR="00572015" w:rsidRPr="00445804" w:rsidRDefault="00572015" w:rsidP="005079CC">
      <w:pPr>
        <w:pStyle w:val="ListParagraph"/>
        <w:numPr>
          <w:ilvl w:val="0"/>
          <w:numId w:val="47"/>
        </w:numPr>
        <w:ind w:hanging="720"/>
        <w:jc w:val="both"/>
        <w:rPr>
          <w:bCs/>
          <w:szCs w:val="22"/>
          <w:u w:val="single"/>
        </w:rPr>
      </w:pPr>
      <w:r w:rsidRPr="00445804">
        <w:rPr>
          <w:szCs w:val="22"/>
          <w:u w:val="single"/>
        </w:rPr>
        <w:lastRenderedPageBreak/>
        <w:t>Indigenous Peoples and Afro-Descendent Communities</w:t>
      </w:r>
    </w:p>
    <w:p w14:paraId="6027462B" w14:textId="77777777" w:rsidR="005A7558" w:rsidRPr="00445804" w:rsidRDefault="005A7558" w:rsidP="005079CC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5DBBCB71" w14:textId="77777777" w:rsidR="005A7558" w:rsidRPr="00445804" w:rsidRDefault="005A7558" w:rsidP="005079CC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445804">
        <w:rPr>
          <w:bCs/>
          <w:sz w:val="22"/>
          <w:szCs w:val="22"/>
          <w:u w:val="single"/>
        </w:rPr>
        <w:t>Colombia</w:t>
      </w:r>
    </w:p>
    <w:p w14:paraId="08789681" w14:textId="77777777" w:rsidR="005A7558" w:rsidRPr="00445804" w:rsidRDefault="005A7558" w:rsidP="005079CC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14:paraId="15328E49" w14:textId="77777777" w:rsidR="005A7558" w:rsidRPr="00445804" w:rsidRDefault="005A7558" w:rsidP="005079CC">
      <w:pPr>
        <w:numPr>
          <w:ilvl w:val="0"/>
          <w:numId w:val="46"/>
        </w:numPr>
        <w:ind w:left="2160"/>
        <w:rPr>
          <w:szCs w:val="22"/>
        </w:rPr>
      </w:pPr>
      <w:proofErr w:type="spellStart"/>
      <w:r w:rsidRPr="00445804">
        <w:rPr>
          <w:szCs w:val="22"/>
        </w:rPr>
        <w:t>Comunidad</w:t>
      </w:r>
      <w:proofErr w:type="spellEnd"/>
      <w:r w:rsidRPr="00445804">
        <w:rPr>
          <w:szCs w:val="22"/>
        </w:rPr>
        <w:t xml:space="preserve"> </w:t>
      </w:r>
      <w:proofErr w:type="spellStart"/>
      <w:r w:rsidRPr="00445804">
        <w:rPr>
          <w:szCs w:val="22"/>
        </w:rPr>
        <w:t>Afrodescendiente</w:t>
      </w:r>
      <w:proofErr w:type="spellEnd"/>
      <w:r w:rsidRPr="00445804">
        <w:rPr>
          <w:szCs w:val="22"/>
        </w:rPr>
        <w:t xml:space="preserve"> de Santiago de Cali </w:t>
      </w:r>
    </w:p>
    <w:p w14:paraId="4F893B91" w14:textId="77777777" w:rsidR="005A7558" w:rsidRPr="00445804" w:rsidRDefault="005A7558" w:rsidP="005079CC">
      <w:pPr>
        <w:numPr>
          <w:ilvl w:val="0"/>
          <w:numId w:val="46"/>
        </w:numPr>
        <w:ind w:left="2160"/>
        <w:rPr>
          <w:szCs w:val="22"/>
        </w:rPr>
      </w:pPr>
      <w:r w:rsidRPr="00445804">
        <w:rPr>
          <w:szCs w:val="22"/>
        </w:rPr>
        <w:t xml:space="preserve">Centro Cultural </w:t>
      </w:r>
      <w:proofErr w:type="spellStart"/>
      <w:r w:rsidRPr="00445804">
        <w:rPr>
          <w:szCs w:val="22"/>
        </w:rPr>
        <w:t>Afroguacari</w:t>
      </w:r>
      <w:proofErr w:type="spellEnd"/>
      <w:r w:rsidRPr="00445804">
        <w:rPr>
          <w:szCs w:val="22"/>
        </w:rPr>
        <w:t xml:space="preserve"> </w:t>
      </w:r>
    </w:p>
    <w:p w14:paraId="5EBF1A97" w14:textId="77777777" w:rsidR="005A7558" w:rsidRPr="00445804" w:rsidRDefault="005A7558" w:rsidP="005079CC">
      <w:pPr>
        <w:ind w:left="2160"/>
        <w:rPr>
          <w:szCs w:val="22"/>
        </w:rPr>
      </w:pPr>
    </w:p>
    <w:p w14:paraId="646C08CA" w14:textId="77777777" w:rsidR="005A7558" w:rsidRPr="00445804" w:rsidRDefault="005A7558" w:rsidP="005079CC">
      <w:pPr>
        <w:ind w:left="1440"/>
        <w:rPr>
          <w:szCs w:val="22"/>
          <w:u w:val="single"/>
        </w:rPr>
      </w:pPr>
      <w:r w:rsidRPr="00445804">
        <w:rPr>
          <w:szCs w:val="22"/>
          <w:u w:val="single"/>
        </w:rPr>
        <w:t xml:space="preserve">Honduras </w:t>
      </w:r>
    </w:p>
    <w:p w14:paraId="1F9A29D7" w14:textId="77777777" w:rsidR="005A7558" w:rsidRPr="00445804" w:rsidRDefault="005A7558" w:rsidP="005079CC">
      <w:pPr>
        <w:ind w:left="1440"/>
        <w:rPr>
          <w:szCs w:val="22"/>
        </w:rPr>
      </w:pPr>
    </w:p>
    <w:p w14:paraId="7843EBA1" w14:textId="77777777" w:rsidR="005A7558" w:rsidRPr="00445804" w:rsidRDefault="005A7558" w:rsidP="005079CC">
      <w:pPr>
        <w:numPr>
          <w:ilvl w:val="0"/>
          <w:numId w:val="46"/>
        </w:numPr>
        <w:ind w:left="2160"/>
        <w:rPr>
          <w:szCs w:val="22"/>
        </w:rPr>
      </w:pPr>
      <w:proofErr w:type="spellStart"/>
      <w:r w:rsidRPr="00445804">
        <w:rPr>
          <w:szCs w:val="22"/>
        </w:rPr>
        <w:t>Organización</w:t>
      </w:r>
      <w:proofErr w:type="spellEnd"/>
      <w:r w:rsidRPr="00445804">
        <w:rPr>
          <w:szCs w:val="22"/>
        </w:rPr>
        <w:t xml:space="preserve"> Negra </w:t>
      </w:r>
      <w:proofErr w:type="spellStart"/>
      <w:r w:rsidRPr="00445804">
        <w:rPr>
          <w:szCs w:val="22"/>
        </w:rPr>
        <w:t>Centroamericana</w:t>
      </w:r>
      <w:proofErr w:type="spellEnd"/>
    </w:p>
    <w:p w14:paraId="60B3671D" w14:textId="77777777" w:rsidR="005A7558" w:rsidRPr="00445804" w:rsidRDefault="005A7558" w:rsidP="005079CC">
      <w:pPr>
        <w:ind w:left="2160"/>
        <w:rPr>
          <w:szCs w:val="22"/>
        </w:rPr>
      </w:pPr>
    </w:p>
    <w:p w14:paraId="5D87A577" w14:textId="77777777" w:rsidR="005A7558" w:rsidRPr="00445804" w:rsidRDefault="005A7558" w:rsidP="005079CC">
      <w:pPr>
        <w:ind w:left="720" w:firstLine="720"/>
        <w:rPr>
          <w:szCs w:val="22"/>
          <w:u w:val="single"/>
        </w:rPr>
      </w:pPr>
      <w:r w:rsidRPr="00445804">
        <w:rPr>
          <w:szCs w:val="22"/>
          <w:u w:val="single"/>
        </w:rPr>
        <w:t>Perú</w:t>
      </w:r>
    </w:p>
    <w:p w14:paraId="37E3AF95" w14:textId="77777777" w:rsidR="005A7558" w:rsidRPr="00445804" w:rsidRDefault="005A7558" w:rsidP="005079CC">
      <w:pPr>
        <w:ind w:left="2160"/>
        <w:rPr>
          <w:szCs w:val="22"/>
        </w:rPr>
      </w:pPr>
    </w:p>
    <w:p w14:paraId="34D3A971" w14:textId="77777777" w:rsidR="005A7558" w:rsidRPr="00445804" w:rsidRDefault="005A7558" w:rsidP="005079CC">
      <w:pPr>
        <w:pStyle w:val="ListParagraph"/>
        <w:numPr>
          <w:ilvl w:val="0"/>
          <w:numId w:val="46"/>
        </w:numPr>
        <w:ind w:hanging="360"/>
        <w:rPr>
          <w:szCs w:val="22"/>
          <w:lang w:val="es-US"/>
        </w:rPr>
      </w:pPr>
      <w:r w:rsidRPr="00445804">
        <w:rPr>
          <w:szCs w:val="22"/>
          <w:lang w:val="es-US"/>
        </w:rPr>
        <w:t>Federación Nacional de Mujeres Campesinas, Artesanas, Indígenas, Nativas y Asalariadas del Perú FENMUCARINAP</w:t>
      </w:r>
    </w:p>
    <w:p w14:paraId="29E21665" w14:textId="715CDF65" w:rsidR="008E43DA" w:rsidRPr="00445804" w:rsidRDefault="00C3697D" w:rsidP="005079CC">
      <w:pPr>
        <w:ind w:left="1440"/>
        <w:jc w:val="both"/>
        <w:rPr>
          <w:bCs/>
          <w:szCs w:val="22"/>
          <w:u w:val="single"/>
          <w:lang w:val="es-US"/>
        </w:rPr>
      </w:pPr>
      <w:r>
        <w:rPr>
          <w:bCs/>
          <w:noProof/>
          <w:szCs w:val="22"/>
          <w:u w:val="single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F329F1" wp14:editId="2A331F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A635EA" w14:textId="7ECBA833" w:rsidR="00C3697D" w:rsidRPr="00C3697D" w:rsidRDefault="00C369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CP45064E01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329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2A635EA" w14:textId="7ECBA833" w:rsidR="00C3697D" w:rsidRPr="00C3697D" w:rsidRDefault="00C369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CP45064E01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43DA" w:rsidRPr="00445804" w:rsidSect="005079CC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fmt="numberInDash"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60CE" w14:textId="77777777" w:rsidR="001603D7" w:rsidRDefault="001603D7">
      <w:r>
        <w:separator/>
      </w:r>
    </w:p>
  </w:endnote>
  <w:endnote w:type="continuationSeparator" w:id="0">
    <w:p w14:paraId="0FE38AB3" w14:textId="77777777" w:rsidR="001603D7" w:rsidRDefault="001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B245" w14:textId="77777777" w:rsidR="001603D7" w:rsidRDefault="001603D7">
      <w:r>
        <w:separator/>
      </w:r>
    </w:p>
  </w:footnote>
  <w:footnote w:type="continuationSeparator" w:id="0">
    <w:p w14:paraId="2EFF0608" w14:textId="77777777" w:rsidR="001603D7" w:rsidRDefault="0016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156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C9F6A" w14:textId="45F8599A" w:rsidR="005079CC" w:rsidRDefault="005079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7AD5C" w14:textId="77777777" w:rsidR="005079CC" w:rsidRDefault="00507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51A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B55"/>
    <w:multiLevelType w:val="hybridMultilevel"/>
    <w:tmpl w:val="9D5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CB"/>
    <w:multiLevelType w:val="hybridMultilevel"/>
    <w:tmpl w:val="C7E66D00"/>
    <w:lvl w:ilvl="0" w:tplc="F410C654">
      <w:start w:val="20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7B5B"/>
    <w:multiLevelType w:val="hybridMultilevel"/>
    <w:tmpl w:val="37529160"/>
    <w:lvl w:ilvl="0" w:tplc="239EEB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E06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838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496F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F4356"/>
    <w:multiLevelType w:val="hybridMultilevel"/>
    <w:tmpl w:val="EC84285E"/>
    <w:lvl w:ilvl="0" w:tplc="8E98092C">
      <w:start w:val="1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C44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C0BA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522E5"/>
    <w:multiLevelType w:val="hybridMultilevel"/>
    <w:tmpl w:val="C73E3614"/>
    <w:lvl w:ilvl="0" w:tplc="12BAEA84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6168"/>
    <w:multiLevelType w:val="hybridMultilevel"/>
    <w:tmpl w:val="5C92C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D1316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753B0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3205A"/>
    <w:multiLevelType w:val="hybridMultilevel"/>
    <w:tmpl w:val="02223E5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75688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17D0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4AB3"/>
    <w:multiLevelType w:val="hybridMultilevel"/>
    <w:tmpl w:val="C9660574"/>
    <w:lvl w:ilvl="0" w:tplc="4A202DC2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19D5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20591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4A77727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46B8"/>
    <w:multiLevelType w:val="hybridMultilevel"/>
    <w:tmpl w:val="6E9496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CF2F6F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3D17"/>
    <w:multiLevelType w:val="hybridMultilevel"/>
    <w:tmpl w:val="D0BC6652"/>
    <w:lvl w:ilvl="0" w:tplc="F2462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405AB"/>
    <w:multiLevelType w:val="hybridMultilevel"/>
    <w:tmpl w:val="1BE0BFA8"/>
    <w:lvl w:ilvl="0" w:tplc="5EBA8996">
      <w:start w:val="1"/>
      <w:numFmt w:val="decimal"/>
      <w:lvlText w:val="%1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717078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8C2503"/>
    <w:multiLevelType w:val="hybridMultilevel"/>
    <w:tmpl w:val="3558CC50"/>
    <w:lvl w:ilvl="0" w:tplc="31281A38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22C6A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05B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356DC5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844D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5D7E80"/>
    <w:multiLevelType w:val="hybridMultilevel"/>
    <w:tmpl w:val="A3A43418"/>
    <w:lvl w:ilvl="0" w:tplc="72603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D7C8C"/>
    <w:multiLevelType w:val="hybridMultilevel"/>
    <w:tmpl w:val="2B6ADF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D4913"/>
    <w:multiLevelType w:val="hybridMultilevel"/>
    <w:tmpl w:val="46AC87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AE35BA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47C23"/>
    <w:multiLevelType w:val="hybridMultilevel"/>
    <w:tmpl w:val="49802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E544E29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36C8C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B42AFB"/>
    <w:multiLevelType w:val="hybridMultilevel"/>
    <w:tmpl w:val="36A0FFEA"/>
    <w:lvl w:ilvl="0" w:tplc="40EA9D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3" w15:restartNumberingAfterBreak="0">
    <w:nsid w:val="7D3B185A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175CA"/>
    <w:multiLevelType w:val="hybridMultilevel"/>
    <w:tmpl w:val="53E4E3DE"/>
    <w:lvl w:ilvl="0" w:tplc="ABE05A70">
      <w:start w:val="215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8"/>
  </w:num>
  <w:num w:numId="6">
    <w:abstractNumId w:val="35"/>
  </w:num>
  <w:num w:numId="7">
    <w:abstractNumId w:val="22"/>
  </w:num>
  <w:num w:numId="8">
    <w:abstractNumId w:val="10"/>
  </w:num>
  <w:num w:numId="9">
    <w:abstractNumId w:val="12"/>
  </w:num>
  <w:num w:numId="10">
    <w:abstractNumId w:val="39"/>
  </w:num>
  <w:num w:numId="11">
    <w:abstractNumId w:val="37"/>
  </w:num>
  <w:num w:numId="12">
    <w:abstractNumId w:val="36"/>
  </w:num>
  <w:num w:numId="13">
    <w:abstractNumId w:val="26"/>
  </w:num>
  <w:num w:numId="14">
    <w:abstractNumId w:val="31"/>
  </w:num>
  <w:num w:numId="15">
    <w:abstractNumId w:val="9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0"/>
  </w:num>
  <w:num w:numId="19">
    <w:abstractNumId w:val="29"/>
  </w:num>
  <w:num w:numId="20">
    <w:abstractNumId w:val="20"/>
  </w:num>
  <w:num w:numId="21">
    <w:abstractNumId w:val="38"/>
  </w:num>
  <w:num w:numId="22">
    <w:abstractNumId w:val="30"/>
  </w:num>
  <w:num w:numId="23">
    <w:abstractNumId w:val="14"/>
  </w:num>
  <w:num w:numId="24">
    <w:abstractNumId w:val="4"/>
  </w:num>
  <w:num w:numId="25">
    <w:abstractNumId w:val="1"/>
  </w:num>
  <w:num w:numId="26">
    <w:abstractNumId w:val="15"/>
  </w:num>
  <w:num w:numId="27">
    <w:abstractNumId w:val="5"/>
  </w:num>
  <w:num w:numId="28">
    <w:abstractNumId w:val="13"/>
  </w:num>
  <w:num w:numId="29">
    <w:abstractNumId w:val="43"/>
  </w:num>
  <w:num w:numId="30">
    <w:abstractNumId w:val="0"/>
  </w:num>
  <w:num w:numId="31">
    <w:abstractNumId w:val="19"/>
  </w:num>
  <w:num w:numId="32">
    <w:abstractNumId w:val="21"/>
  </w:num>
  <w:num w:numId="33">
    <w:abstractNumId w:val="16"/>
  </w:num>
  <w:num w:numId="34">
    <w:abstractNumId w:val="3"/>
  </w:num>
  <w:num w:numId="35">
    <w:abstractNumId w:val="28"/>
  </w:num>
  <w:num w:numId="36">
    <w:abstractNumId w:val="7"/>
  </w:num>
  <w:num w:numId="37">
    <w:abstractNumId w:val="17"/>
  </w:num>
  <w:num w:numId="38">
    <w:abstractNumId w:val="42"/>
  </w:num>
  <w:num w:numId="39">
    <w:abstractNumId w:val="6"/>
  </w:num>
  <w:num w:numId="40">
    <w:abstractNumId w:val="27"/>
  </w:num>
  <w:num w:numId="41">
    <w:abstractNumId w:val="8"/>
  </w:num>
  <w:num w:numId="42">
    <w:abstractNumId w:val="2"/>
  </w:num>
  <w:num w:numId="43">
    <w:abstractNumId w:val="44"/>
  </w:num>
  <w:num w:numId="44">
    <w:abstractNumId w:val="34"/>
  </w:num>
  <w:num w:numId="45">
    <w:abstractNumId w:val="24"/>
  </w:num>
  <w:num w:numId="46">
    <w:abstractNumId w:val="11"/>
  </w:num>
  <w:num w:numId="4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B20"/>
    <w:rsid w:val="000057B9"/>
    <w:rsid w:val="00010744"/>
    <w:rsid w:val="00014210"/>
    <w:rsid w:val="00024DF0"/>
    <w:rsid w:val="00032CC8"/>
    <w:rsid w:val="00033649"/>
    <w:rsid w:val="00034D1E"/>
    <w:rsid w:val="000360C8"/>
    <w:rsid w:val="00044AFB"/>
    <w:rsid w:val="00047269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BC9"/>
    <w:rsid w:val="000977DC"/>
    <w:rsid w:val="00097D4B"/>
    <w:rsid w:val="000B035C"/>
    <w:rsid w:val="000C06C5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81A"/>
    <w:rsid w:val="00133BD0"/>
    <w:rsid w:val="00136C6B"/>
    <w:rsid w:val="00145A80"/>
    <w:rsid w:val="00147567"/>
    <w:rsid w:val="00152D16"/>
    <w:rsid w:val="00152EAB"/>
    <w:rsid w:val="001603D7"/>
    <w:rsid w:val="0016229A"/>
    <w:rsid w:val="00162CE7"/>
    <w:rsid w:val="00177A45"/>
    <w:rsid w:val="001822AE"/>
    <w:rsid w:val="00184B2C"/>
    <w:rsid w:val="00186FD4"/>
    <w:rsid w:val="00190232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B1771"/>
    <w:rsid w:val="001B25A5"/>
    <w:rsid w:val="001B37C3"/>
    <w:rsid w:val="001B62F6"/>
    <w:rsid w:val="001C545D"/>
    <w:rsid w:val="001D231C"/>
    <w:rsid w:val="001D344A"/>
    <w:rsid w:val="001D4CC1"/>
    <w:rsid w:val="001D5995"/>
    <w:rsid w:val="001D6D92"/>
    <w:rsid w:val="001E18DF"/>
    <w:rsid w:val="001E5CCF"/>
    <w:rsid w:val="001F07DC"/>
    <w:rsid w:val="001F6387"/>
    <w:rsid w:val="001F75B7"/>
    <w:rsid w:val="001F7695"/>
    <w:rsid w:val="0020041D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53FE6"/>
    <w:rsid w:val="00257FF2"/>
    <w:rsid w:val="002602E5"/>
    <w:rsid w:val="00260E32"/>
    <w:rsid w:val="00262BDF"/>
    <w:rsid w:val="0026585C"/>
    <w:rsid w:val="00272C72"/>
    <w:rsid w:val="00276160"/>
    <w:rsid w:val="002774FB"/>
    <w:rsid w:val="00283A48"/>
    <w:rsid w:val="002902EB"/>
    <w:rsid w:val="002911AF"/>
    <w:rsid w:val="00292789"/>
    <w:rsid w:val="00294A9C"/>
    <w:rsid w:val="00295312"/>
    <w:rsid w:val="00297970"/>
    <w:rsid w:val="002A0107"/>
    <w:rsid w:val="002A3F61"/>
    <w:rsid w:val="002A45FE"/>
    <w:rsid w:val="002A4901"/>
    <w:rsid w:val="002A58A9"/>
    <w:rsid w:val="002A6F82"/>
    <w:rsid w:val="002A717A"/>
    <w:rsid w:val="002B591D"/>
    <w:rsid w:val="002B60B0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C1C"/>
    <w:rsid w:val="00332262"/>
    <w:rsid w:val="00334524"/>
    <w:rsid w:val="003366F5"/>
    <w:rsid w:val="00337709"/>
    <w:rsid w:val="003377F9"/>
    <w:rsid w:val="00340B54"/>
    <w:rsid w:val="00340BF6"/>
    <w:rsid w:val="00341033"/>
    <w:rsid w:val="003520A7"/>
    <w:rsid w:val="003568F1"/>
    <w:rsid w:val="00361591"/>
    <w:rsid w:val="003623A0"/>
    <w:rsid w:val="0036681A"/>
    <w:rsid w:val="003705DC"/>
    <w:rsid w:val="0037295B"/>
    <w:rsid w:val="00375E1A"/>
    <w:rsid w:val="00376000"/>
    <w:rsid w:val="00380C00"/>
    <w:rsid w:val="0038264D"/>
    <w:rsid w:val="00383660"/>
    <w:rsid w:val="00384927"/>
    <w:rsid w:val="00391A8F"/>
    <w:rsid w:val="003932DE"/>
    <w:rsid w:val="00393416"/>
    <w:rsid w:val="003976AE"/>
    <w:rsid w:val="003A1CF0"/>
    <w:rsid w:val="003B000F"/>
    <w:rsid w:val="003B154B"/>
    <w:rsid w:val="003B1FDE"/>
    <w:rsid w:val="003B33E1"/>
    <w:rsid w:val="003B4A0F"/>
    <w:rsid w:val="003C2E10"/>
    <w:rsid w:val="003C5F67"/>
    <w:rsid w:val="003C61D0"/>
    <w:rsid w:val="003D206E"/>
    <w:rsid w:val="003D56AE"/>
    <w:rsid w:val="003D59FB"/>
    <w:rsid w:val="003E2798"/>
    <w:rsid w:val="003E2AB7"/>
    <w:rsid w:val="003E4B2F"/>
    <w:rsid w:val="003E5517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306E5"/>
    <w:rsid w:val="00432541"/>
    <w:rsid w:val="0044153E"/>
    <w:rsid w:val="00445804"/>
    <w:rsid w:val="004471EA"/>
    <w:rsid w:val="004510CF"/>
    <w:rsid w:val="00451FB6"/>
    <w:rsid w:val="00452108"/>
    <w:rsid w:val="004604AD"/>
    <w:rsid w:val="00461451"/>
    <w:rsid w:val="004719C8"/>
    <w:rsid w:val="00475AFA"/>
    <w:rsid w:val="00480569"/>
    <w:rsid w:val="00481B98"/>
    <w:rsid w:val="00482F09"/>
    <w:rsid w:val="0049231D"/>
    <w:rsid w:val="00493E6A"/>
    <w:rsid w:val="004967D4"/>
    <w:rsid w:val="00496A26"/>
    <w:rsid w:val="00497CBE"/>
    <w:rsid w:val="004A03E2"/>
    <w:rsid w:val="004A3074"/>
    <w:rsid w:val="004A3660"/>
    <w:rsid w:val="004B5F2F"/>
    <w:rsid w:val="004B6E3F"/>
    <w:rsid w:val="004B7703"/>
    <w:rsid w:val="004C06A9"/>
    <w:rsid w:val="004C3139"/>
    <w:rsid w:val="004C3D33"/>
    <w:rsid w:val="004C45C2"/>
    <w:rsid w:val="004C6DF0"/>
    <w:rsid w:val="004D1846"/>
    <w:rsid w:val="004D3551"/>
    <w:rsid w:val="004D5159"/>
    <w:rsid w:val="004E0264"/>
    <w:rsid w:val="004E3295"/>
    <w:rsid w:val="004E425C"/>
    <w:rsid w:val="004E442D"/>
    <w:rsid w:val="004E4B62"/>
    <w:rsid w:val="004E5A3F"/>
    <w:rsid w:val="004F250C"/>
    <w:rsid w:val="00501A83"/>
    <w:rsid w:val="005053AC"/>
    <w:rsid w:val="00507057"/>
    <w:rsid w:val="005079CC"/>
    <w:rsid w:val="00511DDB"/>
    <w:rsid w:val="005165BE"/>
    <w:rsid w:val="00523123"/>
    <w:rsid w:val="00530417"/>
    <w:rsid w:val="005327B2"/>
    <w:rsid w:val="00535A75"/>
    <w:rsid w:val="0054079E"/>
    <w:rsid w:val="0054177E"/>
    <w:rsid w:val="0054181F"/>
    <w:rsid w:val="00542F7E"/>
    <w:rsid w:val="005456A0"/>
    <w:rsid w:val="005603A4"/>
    <w:rsid w:val="00561349"/>
    <w:rsid w:val="00565A6D"/>
    <w:rsid w:val="00572015"/>
    <w:rsid w:val="00572C0C"/>
    <w:rsid w:val="00574E54"/>
    <w:rsid w:val="00576BE9"/>
    <w:rsid w:val="0057713A"/>
    <w:rsid w:val="0057759B"/>
    <w:rsid w:val="0058109F"/>
    <w:rsid w:val="00582643"/>
    <w:rsid w:val="00584B89"/>
    <w:rsid w:val="0059168F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6815"/>
    <w:rsid w:val="005A7558"/>
    <w:rsid w:val="005B2025"/>
    <w:rsid w:val="005B2077"/>
    <w:rsid w:val="005B55C3"/>
    <w:rsid w:val="005B6C55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6129F"/>
    <w:rsid w:val="00662FD6"/>
    <w:rsid w:val="006735F1"/>
    <w:rsid w:val="00673D5E"/>
    <w:rsid w:val="006758A2"/>
    <w:rsid w:val="00675B48"/>
    <w:rsid w:val="00680A01"/>
    <w:rsid w:val="00686D79"/>
    <w:rsid w:val="00686E3D"/>
    <w:rsid w:val="0068789F"/>
    <w:rsid w:val="00690893"/>
    <w:rsid w:val="006928C3"/>
    <w:rsid w:val="006954F0"/>
    <w:rsid w:val="006A30DA"/>
    <w:rsid w:val="006A3883"/>
    <w:rsid w:val="006A3FC4"/>
    <w:rsid w:val="006A5D47"/>
    <w:rsid w:val="006A621D"/>
    <w:rsid w:val="006B447F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506C"/>
    <w:rsid w:val="00705E6D"/>
    <w:rsid w:val="007060BC"/>
    <w:rsid w:val="0070692B"/>
    <w:rsid w:val="00710416"/>
    <w:rsid w:val="007131D2"/>
    <w:rsid w:val="00720009"/>
    <w:rsid w:val="00721040"/>
    <w:rsid w:val="0072174C"/>
    <w:rsid w:val="00724660"/>
    <w:rsid w:val="007269A9"/>
    <w:rsid w:val="00727AEE"/>
    <w:rsid w:val="00741737"/>
    <w:rsid w:val="00742D2C"/>
    <w:rsid w:val="00743E17"/>
    <w:rsid w:val="007453AB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C075B"/>
    <w:rsid w:val="007C5235"/>
    <w:rsid w:val="007D0808"/>
    <w:rsid w:val="007D52F6"/>
    <w:rsid w:val="007E1CDF"/>
    <w:rsid w:val="007E22C6"/>
    <w:rsid w:val="007E3177"/>
    <w:rsid w:val="007E362F"/>
    <w:rsid w:val="007E39C7"/>
    <w:rsid w:val="007F03F6"/>
    <w:rsid w:val="00804FC5"/>
    <w:rsid w:val="00805A65"/>
    <w:rsid w:val="008103B1"/>
    <w:rsid w:val="00823BB6"/>
    <w:rsid w:val="00824648"/>
    <w:rsid w:val="00824A34"/>
    <w:rsid w:val="00825007"/>
    <w:rsid w:val="00826582"/>
    <w:rsid w:val="00830A99"/>
    <w:rsid w:val="00840408"/>
    <w:rsid w:val="0084092F"/>
    <w:rsid w:val="0084154D"/>
    <w:rsid w:val="008427FA"/>
    <w:rsid w:val="00846B8A"/>
    <w:rsid w:val="008476F3"/>
    <w:rsid w:val="0085031D"/>
    <w:rsid w:val="008506DF"/>
    <w:rsid w:val="008532F4"/>
    <w:rsid w:val="00854545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3FC3"/>
    <w:rsid w:val="008E43DA"/>
    <w:rsid w:val="008E7956"/>
    <w:rsid w:val="008F013A"/>
    <w:rsid w:val="008F274B"/>
    <w:rsid w:val="008F7DBF"/>
    <w:rsid w:val="00906CF4"/>
    <w:rsid w:val="00906FDB"/>
    <w:rsid w:val="009106B5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B503C"/>
    <w:rsid w:val="009C0987"/>
    <w:rsid w:val="009C1166"/>
    <w:rsid w:val="009C12DF"/>
    <w:rsid w:val="009C4D11"/>
    <w:rsid w:val="009D288E"/>
    <w:rsid w:val="009D7801"/>
    <w:rsid w:val="009E4C9C"/>
    <w:rsid w:val="009E5B4F"/>
    <w:rsid w:val="009E6C89"/>
    <w:rsid w:val="009F03F1"/>
    <w:rsid w:val="009F2E27"/>
    <w:rsid w:val="009F357E"/>
    <w:rsid w:val="00A032D6"/>
    <w:rsid w:val="00A04CE5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3A52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F6EBD"/>
    <w:rsid w:val="00B03496"/>
    <w:rsid w:val="00B10410"/>
    <w:rsid w:val="00B10ADB"/>
    <w:rsid w:val="00B114BA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62CAF"/>
    <w:rsid w:val="00B63CD4"/>
    <w:rsid w:val="00B64943"/>
    <w:rsid w:val="00B664CB"/>
    <w:rsid w:val="00B7053B"/>
    <w:rsid w:val="00B7055F"/>
    <w:rsid w:val="00B70BC1"/>
    <w:rsid w:val="00B74645"/>
    <w:rsid w:val="00B758ED"/>
    <w:rsid w:val="00B75D01"/>
    <w:rsid w:val="00B7771E"/>
    <w:rsid w:val="00B81867"/>
    <w:rsid w:val="00B825AC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495C"/>
    <w:rsid w:val="00BD15B4"/>
    <w:rsid w:val="00BD18A4"/>
    <w:rsid w:val="00BD5276"/>
    <w:rsid w:val="00BD6A5A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3164"/>
    <w:rsid w:val="00C33F9C"/>
    <w:rsid w:val="00C3697D"/>
    <w:rsid w:val="00C4723B"/>
    <w:rsid w:val="00C51099"/>
    <w:rsid w:val="00C514E0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971F6"/>
    <w:rsid w:val="00CA36C7"/>
    <w:rsid w:val="00CA6485"/>
    <w:rsid w:val="00CB1314"/>
    <w:rsid w:val="00CB39F2"/>
    <w:rsid w:val="00CB419F"/>
    <w:rsid w:val="00CC13ED"/>
    <w:rsid w:val="00CD0B89"/>
    <w:rsid w:val="00CD165E"/>
    <w:rsid w:val="00CD4884"/>
    <w:rsid w:val="00CD4B0E"/>
    <w:rsid w:val="00CD526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07DB0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66FB"/>
    <w:rsid w:val="00D516A7"/>
    <w:rsid w:val="00D54060"/>
    <w:rsid w:val="00D55028"/>
    <w:rsid w:val="00D57262"/>
    <w:rsid w:val="00D62F9A"/>
    <w:rsid w:val="00D64C1C"/>
    <w:rsid w:val="00D66645"/>
    <w:rsid w:val="00D76096"/>
    <w:rsid w:val="00D76E13"/>
    <w:rsid w:val="00D804B6"/>
    <w:rsid w:val="00D81775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1D73"/>
    <w:rsid w:val="00DC2D9E"/>
    <w:rsid w:val="00DC36C1"/>
    <w:rsid w:val="00DD4B6C"/>
    <w:rsid w:val="00DE0A5F"/>
    <w:rsid w:val="00DF3422"/>
    <w:rsid w:val="00DF383A"/>
    <w:rsid w:val="00DF41BF"/>
    <w:rsid w:val="00E00BA7"/>
    <w:rsid w:val="00E00CC8"/>
    <w:rsid w:val="00E01C1D"/>
    <w:rsid w:val="00E13D19"/>
    <w:rsid w:val="00E14DF5"/>
    <w:rsid w:val="00E15419"/>
    <w:rsid w:val="00E170E3"/>
    <w:rsid w:val="00E20C7B"/>
    <w:rsid w:val="00E304E0"/>
    <w:rsid w:val="00E3246B"/>
    <w:rsid w:val="00E365B1"/>
    <w:rsid w:val="00E37905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46D5"/>
    <w:rsid w:val="00E603BA"/>
    <w:rsid w:val="00E611DA"/>
    <w:rsid w:val="00E615F8"/>
    <w:rsid w:val="00E73909"/>
    <w:rsid w:val="00E74612"/>
    <w:rsid w:val="00E81942"/>
    <w:rsid w:val="00E8508C"/>
    <w:rsid w:val="00E85895"/>
    <w:rsid w:val="00E97745"/>
    <w:rsid w:val="00EA4A87"/>
    <w:rsid w:val="00EB6F21"/>
    <w:rsid w:val="00EB7D00"/>
    <w:rsid w:val="00EC0DBC"/>
    <w:rsid w:val="00EC3C7F"/>
    <w:rsid w:val="00EC4D02"/>
    <w:rsid w:val="00ED19B6"/>
    <w:rsid w:val="00ED4E6B"/>
    <w:rsid w:val="00ED50D5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60FB0"/>
    <w:rsid w:val="00F6305A"/>
    <w:rsid w:val="00F70FC9"/>
    <w:rsid w:val="00F736C1"/>
    <w:rsid w:val="00F7373C"/>
    <w:rsid w:val="00F820AC"/>
    <w:rsid w:val="00F82218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58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72"/>
    <w:qFormat/>
    <w:rsid w:val="004E442D"/>
    <w:pPr>
      <w:ind w:left="720"/>
      <w:contextualSpacing/>
    </w:pPr>
  </w:style>
  <w:style w:type="paragraph" w:customStyle="1" w:styleId="CPClassification">
    <w:name w:val="CP Classification"/>
    <w:basedOn w:val="Normal"/>
    <w:rsid w:val="005079CC"/>
    <w:pPr>
      <w:tabs>
        <w:tab w:val="center" w:pos="2160"/>
        <w:tab w:val="left" w:pos="7200"/>
      </w:tabs>
      <w:ind w:left="7200" w:right="-504"/>
      <w:jc w:val="both"/>
    </w:pPr>
    <w:rPr>
      <w:rFonts w:eastAsia="Batang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2365</Words>
  <Characters>12858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2014-04-28T11:53:00Z</cp:lastPrinted>
  <dcterms:created xsi:type="dcterms:W3CDTF">2021-10-20T19:25:00Z</dcterms:created>
  <dcterms:modified xsi:type="dcterms:W3CDTF">2021-10-20T19:30:00Z</dcterms:modified>
</cp:coreProperties>
</file>