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79CC" w14:textId="34A235C7" w:rsidR="001D344A" w:rsidRPr="000E2947" w:rsidRDefault="00861344" w:rsidP="000E2947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  <w:lang w:val="fr-CA"/>
        </w:rPr>
      </w:pPr>
      <w:r>
        <w:rPr>
          <w:szCs w:val="22"/>
          <w:lang w:val="fr-CA"/>
        </w:rPr>
        <w:object w:dxaOrig="1440" w:dyaOrig="1440" w14:anchorId="26DE7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126.75pt;margin-top:-36.75pt;width:320.1pt;height:28.05pt;z-index:251658240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2052" DrawAspect="Content" ObjectID="_1696250305" r:id="rId9"/>
        </w:object>
      </w:r>
      <w:r w:rsidR="001D344A" w:rsidRPr="000E2947">
        <w:rPr>
          <w:szCs w:val="22"/>
          <w:lang w:val="fr-CA"/>
        </w:rPr>
        <w:tab/>
        <w:t>OEA/</w:t>
      </w:r>
      <w:proofErr w:type="spellStart"/>
      <w:r w:rsidR="001D344A" w:rsidRPr="000E2947">
        <w:rPr>
          <w:szCs w:val="22"/>
          <w:lang w:val="fr-CA"/>
        </w:rPr>
        <w:t>Ser.G</w:t>
      </w:r>
      <w:proofErr w:type="spellEnd"/>
    </w:p>
    <w:p w14:paraId="2D355C87" w14:textId="077EE6E4" w:rsidR="001D344A" w:rsidRPr="000E2947" w:rsidRDefault="001D344A" w:rsidP="000E2947">
      <w:pPr>
        <w:tabs>
          <w:tab w:val="left" w:pos="7560"/>
        </w:tabs>
        <w:ind w:right="-1109"/>
        <w:rPr>
          <w:szCs w:val="22"/>
          <w:lang w:val="fr-CA"/>
        </w:rPr>
      </w:pPr>
      <w:r w:rsidRPr="000E2947">
        <w:rPr>
          <w:szCs w:val="22"/>
          <w:lang w:val="fr-CA"/>
        </w:rPr>
        <w:tab/>
        <w:t>CP/</w:t>
      </w:r>
      <w:r w:rsidR="00ED7C62" w:rsidRPr="000E2947">
        <w:rPr>
          <w:szCs w:val="22"/>
          <w:lang w:val="fr-CA"/>
        </w:rPr>
        <w:t>RES. 1183 (2346/21)</w:t>
      </w:r>
    </w:p>
    <w:p w14:paraId="732B8394" w14:textId="752B5CF6" w:rsidR="001D344A" w:rsidRPr="000E2947" w:rsidRDefault="001D344A" w:rsidP="000E2947">
      <w:pPr>
        <w:tabs>
          <w:tab w:val="left" w:pos="7560"/>
        </w:tabs>
        <w:ind w:right="-389"/>
        <w:rPr>
          <w:szCs w:val="22"/>
          <w:lang w:val="fr-CA"/>
        </w:rPr>
      </w:pPr>
      <w:r w:rsidRPr="000E2947">
        <w:rPr>
          <w:szCs w:val="22"/>
          <w:lang w:val="fr-CA"/>
        </w:rPr>
        <w:tab/>
      </w:r>
      <w:r w:rsidR="00ED7C62" w:rsidRPr="000E2947">
        <w:rPr>
          <w:szCs w:val="22"/>
          <w:lang w:val="fr-CA"/>
        </w:rPr>
        <w:t>20</w:t>
      </w:r>
      <w:r w:rsidR="000977DC" w:rsidRPr="000E2947">
        <w:rPr>
          <w:szCs w:val="22"/>
          <w:lang w:val="fr-CA"/>
        </w:rPr>
        <w:t xml:space="preserve"> </w:t>
      </w:r>
      <w:r w:rsidR="003D1931" w:rsidRPr="000E2947">
        <w:rPr>
          <w:szCs w:val="22"/>
          <w:lang w:val="fr-CA"/>
        </w:rPr>
        <w:t>octobre</w:t>
      </w:r>
      <w:r w:rsidR="00F04892" w:rsidRPr="000E2947">
        <w:rPr>
          <w:szCs w:val="22"/>
          <w:lang w:val="fr-CA"/>
        </w:rPr>
        <w:t xml:space="preserve"> 2021</w:t>
      </w:r>
    </w:p>
    <w:p w14:paraId="6763AB1E" w14:textId="7CBBBB5B" w:rsidR="001D344A" w:rsidRPr="000E2947" w:rsidRDefault="001D344A" w:rsidP="000E2947">
      <w:pPr>
        <w:tabs>
          <w:tab w:val="left" w:pos="7560"/>
        </w:tabs>
        <w:ind w:right="-389"/>
        <w:rPr>
          <w:szCs w:val="22"/>
          <w:lang w:val="fr-CA"/>
        </w:rPr>
      </w:pPr>
      <w:r w:rsidRPr="000E2947">
        <w:rPr>
          <w:szCs w:val="22"/>
          <w:lang w:val="fr-CA"/>
        </w:rPr>
        <w:tab/>
        <w:t xml:space="preserve">Original: </w:t>
      </w:r>
      <w:r w:rsidR="0034344E" w:rsidRPr="000E2947">
        <w:rPr>
          <w:szCs w:val="22"/>
          <w:lang w:val="fr-CA"/>
        </w:rPr>
        <w:t>espagnol</w:t>
      </w:r>
    </w:p>
    <w:p w14:paraId="490F7B2F" w14:textId="71F58DEB" w:rsidR="00ED7C62" w:rsidRPr="000E2947" w:rsidRDefault="00ED7C62" w:rsidP="000E2947">
      <w:pPr>
        <w:tabs>
          <w:tab w:val="left" w:pos="7560"/>
        </w:tabs>
        <w:ind w:right="-389"/>
        <w:rPr>
          <w:szCs w:val="22"/>
          <w:lang w:val="fr-CA"/>
        </w:rPr>
      </w:pPr>
    </w:p>
    <w:p w14:paraId="74525406" w14:textId="156E5A80" w:rsidR="00ED7C62" w:rsidRPr="000E2947" w:rsidRDefault="00ED7C62" w:rsidP="000E2947">
      <w:pPr>
        <w:tabs>
          <w:tab w:val="left" w:pos="7560"/>
        </w:tabs>
        <w:ind w:right="-389"/>
        <w:rPr>
          <w:szCs w:val="22"/>
          <w:lang w:val="fr-CA"/>
        </w:rPr>
      </w:pPr>
    </w:p>
    <w:p w14:paraId="45929EC4" w14:textId="24E19CDF" w:rsidR="00ED7C62" w:rsidRPr="000E2947" w:rsidRDefault="00ED7C62" w:rsidP="000E2947">
      <w:pPr>
        <w:tabs>
          <w:tab w:val="left" w:pos="7560"/>
        </w:tabs>
        <w:ind w:right="-389"/>
        <w:rPr>
          <w:szCs w:val="22"/>
          <w:lang w:val="fr-CA"/>
        </w:rPr>
      </w:pPr>
    </w:p>
    <w:p w14:paraId="3D46800F" w14:textId="74E3185E" w:rsidR="00A05F48" w:rsidRPr="000E2947" w:rsidRDefault="00ED7C62" w:rsidP="000E2947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  <w:lang w:val="fr-FR"/>
        </w:rPr>
      </w:pPr>
      <w:r w:rsidRPr="000E2947">
        <w:rPr>
          <w:bCs/>
          <w:sz w:val="22"/>
          <w:szCs w:val="22"/>
          <w:lang w:val="fr-FR"/>
        </w:rPr>
        <w:t>CP/RES. 1183 (2346/21)</w:t>
      </w:r>
    </w:p>
    <w:p w14:paraId="51890105" w14:textId="77777777" w:rsidR="0054079E" w:rsidRPr="000E2947" w:rsidRDefault="0054079E" w:rsidP="000E2947">
      <w:pPr>
        <w:jc w:val="center"/>
        <w:rPr>
          <w:szCs w:val="22"/>
          <w:lang w:val="fr-CA"/>
        </w:rPr>
      </w:pPr>
    </w:p>
    <w:p w14:paraId="696B56D3" w14:textId="578ACEF0" w:rsidR="00177F03" w:rsidRPr="000E2947" w:rsidRDefault="00245C16" w:rsidP="000E2947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  <w:rPr>
          <w:szCs w:val="22"/>
          <w:lang w:val="fr-FR"/>
        </w:rPr>
      </w:pPr>
      <w:r w:rsidRPr="000E2947">
        <w:rPr>
          <w:szCs w:val="22"/>
          <w:lang w:val="fr-FR"/>
        </w:rPr>
        <w:t xml:space="preserve">INVITATIONS AUX ORGANISATIONS DE LA SOCIÉTÉ CIVILE, AUX TRAVAILLEURS, </w:t>
      </w:r>
      <w:r w:rsidR="00E30B65">
        <w:rPr>
          <w:szCs w:val="22"/>
          <w:lang w:val="fr-FR"/>
        </w:rPr>
        <w:br/>
      </w:r>
      <w:r w:rsidRPr="000E2947">
        <w:rPr>
          <w:szCs w:val="22"/>
          <w:lang w:val="fr-FR"/>
        </w:rPr>
        <w:t xml:space="preserve">AU SECTEUR PRIVÉ ET À D’AUTRES ACTEURS SOCIAUX À LA </w:t>
      </w:r>
      <w:r w:rsidR="00E30B65" w:rsidRPr="000E2947">
        <w:rPr>
          <w:szCs w:val="22"/>
          <w:lang w:val="fr-FR"/>
        </w:rPr>
        <w:t xml:space="preserve">CINQUANTE ET UNIEME </w:t>
      </w:r>
      <w:r w:rsidRPr="000E2947">
        <w:rPr>
          <w:szCs w:val="22"/>
          <w:lang w:val="fr-FR"/>
        </w:rPr>
        <w:t>SESSION ORDINAIRE DE L’ASSEMBLÉE GÉNÉRALE QUI SONT SUBORDONNÉES À L’AUTORISATION DU CONSEIL PERMANENT</w:t>
      </w:r>
    </w:p>
    <w:p w14:paraId="4B407D8D" w14:textId="77777777" w:rsidR="00ED7C62" w:rsidRPr="000E2947" w:rsidRDefault="00ED7C62" w:rsidP="000E2947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  <w:rPr>
          <w:szCs w:val="22"/>
          <w:lang w:val="fr-FR"/>
        </w:rPr>
      </w:pPr>
    </w:p>
    <w:p w14:paraId="74383A98" w14:textId="77777777" w:rsidR="00ED7C62" w:rsidRPr="000E2947" w:rsidRDefault="00ED7C62" w:rsidP="000E2947">
      <w:pPr>
        <w:jc w:val="center"/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>(</w:t>
      </w:r>
      <w:r w:rsidRPr="000E2947">
        <w:rPr>
          <w:rStyle w:val="normaltextrun"/>
          <w:szCs w:val="22"/>
          <w:lang w:val="fr-CA"/>
        </w:rPr>
        <w:t xml:space="preserve">Adoptée par le Conseil permanent à sa séance ordinaire virtuelle tenue le </w:t>
      </w:r>
      <w:r w:rsidRPr="000E2947">
        <w:rPr>
          <w:szCs w:val="22"/>
          <w:lang w:val="fr-CA"/>
        </w:rPr>
        <w:t>20 octobre 2021</w:t>
      </w:r>
      <w:r w:rsidRPr="000E2947">
        <w:rPr>
          <w:bCs/>
          <w:szCs w:val="22"/>
          <w:lang w:val="fr-CA"/>
        </w:rPr>
        <w:t xml:space="preserve">) </w:t>
      </w:r>
    </w:p>
    <w:p w14:paraId="66F16E96" w14:textId="77777777" w:rsidR="005053AC" w:rsidRPr="000E2947" w:rsidRDefault="005053AC" w:rsidP="000E2947">
      <w:pPr>
        <w:pStyle w:val="CPTitle"/>
        <w:rPr>
          <w:szCs w:val="22"/>
          <w:lang w:val="fr-CA"/>
        </w:rPr>
      </w:pPr>
    </w:p>
    <w:p w14:paraId="572C53FF" w14:textId="77777777" w:rsidR="005053AC" w:rsidRPr="000E2947" w:rsidRDefault="005053AC" w:rsidP="000E2947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fr-CA"/>
        </w:rPr>
      </w:pPr>
    </w:p>
    <w:p w14:paraId="7165B7DC" w14:textId="0546E07A" w:rsidR="00B6412E" w:rsidRPr="000E2947" w:rsidRDefault="00B6412E" w:rsidP="000E2947">
      <w:pPr>
        <w:pStyle w:val="NormalWeb"/>
        <w:spacing w:before="0" w:beforeAutospacing="0" w:after="0" w:afterAutospacing="0"/>
        <w:ind w:firstLine="720"/>
        <w:jc w:val="both"/>
        <w:rPr>
          <w:bCs/>
          <w:sz w:val="22"/>
          <w:szCs w:val="22"/>
          <w:lang w:val="fr-FR"/>
        </w:rPr>
      </w:pPr>
      <w:r w:rsidRPr="000E2947">
        <w:rPr>
          <w:bCs/>
          <w:sz w:val="22"/>
          <w:szCs w:val="22"/>
          <w:lang w:val="fr-FR"/>
        </w:rPr>
        <w:t>LE CONSEIL PERMANENT DE L’ORGANISATION DES ÉTATS AMÉRICAINS,</w:t>
      </w:r>
    </w:p>
    <w:p w14:paraId="0B1E50DC" w14:textId="77777777" w:rsidR="00ED7C62" w:rsidRPr="000E2947" w:rsidRDefault="00ED7C62" w:rsidP="000E2947">
      <w:pPr>
        <w:pStyle w:val="NormalWeb"/>
        <w:spacing w:before="0" w:beforeAutospacing="0" w:after="0" w:afterAutospacing="0"/>
        <w:ind w:firstLine="720"/>
        <w:jc w:val="both"/>
        <w:rPr>
          <w:bCs/>
          <w:sz w:val="22"/>
          <w:szCs w:val="22"/>
          <w:lang w:val="fr-FR"/>
        </w:rPr>
      </w:pPr>
    </w:p>
    <w:p w14:paraId="77898493" w14:textId="708D928B" w:rsidR="00B6412E" w:rsidRPr="000E2947" w:rsidRDefault="00B6412E" w:rsidP="000E2947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fr-FR"/>
        </w:rPr>
      </w:pPr>
      <w:r w:rsidRPr="000E2947">
        <w:rPr>
          <w:bCs/>
          <w:sz w:val="22"/>
          <w:szCs w:val="22"/>
          <w:lang w:val="fr-FR"/>
        </w:rPr>
        <w:tab/>
        <w:t xml:space="preserve">PRENANT EN COMPTE que la </w:t>
      </w:r>
      <w:r w:rsidRPr="000E2947">
        <w:rPr>
          <w:sz w:val="22"/>
          <w:szCs w:val="22"/>
          <w:lang w:val="fr-FR"/>
        </w:rPr>
        <w:t xml:space="preserve">cinquante et unième </w:t>
      </w:r>
      <w:r w:rsidRPr="000E2947">
        <w:rPr>
          <w:bCs/>
          <w:sz w:val="22"/>
          <w:szCs w:val="22"/>
          <w:lang w:val="fr-FR"/>
        </w:rPr>
        <w:t>session ordinaire de l'Assemblée générale</w:t>
      </w:r>
      <w:r w:rsidR="00243381" w:rsidRPr="000E2947">
        <w:rPr>
          <w:bCs/>
          <w:sz w:val="22"/>
          <w:szCs w:val="22"/>
          <w:lang w:val="fr-FR"/>
        </w:rPr>
        <w:t xml:space="preserve">, </w:t>
      </w:r>
      <w:r w:rsidR="00243381" w:rsidRPr="000E2947">
        <w:rPr>
          <w:sz w:val="22"/>
          <w:szCs w:val="22"/>
          <w:lang w:val="fr-FR"/>
        </w:rPr>
        <w:t>dont le lieu est Guatemala,</w:t>
      </w:r>
      <w:r w:rsidRPr="000E2947">
        <w:rPr>
          <w:bCs/>
          <w:sz w:val="22"/>
          <w:szCs w:val="22"/>
          <w:lang w:val="fr-FR"/>
        </w:rPr>
        <w:t xml:space="preserve"> se déroulera en mode virtuel les 10, 11 et 12 novembre 2021,</w:t>
      </w:r>
    </w:p>
    <w:p w14:paraId="0F7BD803" w14:textId="77777777" w:rsidR="00ED7C62" w:rsidRPr="000E2947" w:rsidRDefault="00B6412E" w:rsidP="000E2947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fr-FR"/>
        </w:rPr>
      </w:pPr>
      <w:r w:rsidRPr="000E2947">
        <w:rPr>
          <w:bCs/>
          <w:sz w:val="22"/>
          <w:szCs w:val="22"/>
          <w:lang w:val="fr-FR"/>
        </w:rPr>
        <w:tab/>
      </w:r>
    </w:p>
    <w:p w14:paraId="71AFE6D9" w14:textId="2510C5AA" w:rsidR="00B6412E" w:rsidRPr="000E2947" w:rsidRDefault="00B6412E" w:rsidP="000E2947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fr-FR"/>
        </w:rPr>
      </w:pPr>
      <w:r w:rsidRPr="000E2947">
        <w:rPr>
          <w:bCs/>
          <w:sz w:val="22"/>
          <w:szCs w:val="22"/>
          <w:lang w:val="fr-FR"/>
        </w:rPr>
        <w:t>CONSIDÉRANT les dispositions des</w:t>
      </w:r>
      <w:r w:rsidRPr="000E2947">
        <w:rPr>
          <w:sz w:val="22"/>
          <w:szCs w:val="22"/>
          <w:lang w:val="fr-FR"/>
        </w:rPr>
        <w:t xml:space="preserve"> articles 9 (alinéas c et d) et 10 du Règlement de l’Assemblée générale,</w:t>
      </w:r>
    </w:p>
    <w:p w14:paraId="22D18060" w14:textId="77777777" w:rsidR="00ED7C62" w:rsidRPr="000E2947" w:rsidRDefault="00ED7C62" w:rsidP="000E2947">
      <w:pPr>
        <w:pStyle w:val="NormalWeb"/>
        <w:spacing w:before="0" w:beforeAutospacing="0" w:after="0" w:afterAutospacing="0"/>
        <w:rPr>
          <w:sz w:val="22"/>
          <w:szCs w:val="22"/>
          <w:lang w:val="fr-FR"/>
        </w:rPr>
      </w:pPr>
    </w:p>
    <w:p w14:paraId="0437FEF5" w14:textId="1D1AA8FC" w:rsidR="00B6412E" w:rsidRPr="000E2947" w:rsidRDefault="00B6412E" w:rsidP="000E2947">
      <w:pPr>
        <w:pStyle w:val="NormalWeb"/>
        <w:spacing w:before="0" w:beforeAutospacing="0" w:after="0" w:afterAutospacing="0"/>
        <w:rPr>
          <w:sz w:val="22"/>
          <w:szCs w:val="22"/>
          <w:lang w:val="fr-FR"/>
        </w:rPr>
      </w:pPr>
      <w:r w:rsidRPr="000E2947">
        <w:rPr>
          <w:sz w:val="22"/>
          <w:szCs w:val="22"/>
          <w:lang w:val="fr-FR"/>
        </w:rPr>
        <w:t>DÉCIDE :</w:t>
      </w:r>
    </w:p>
    <w:p w14:paraId="7B86289D" w14:textId="77777777" w:rsidR="00ED7C62" w:rsidRPr="000E2947" w:rsidRDefault="00ED7C62" w:rsidP="000E2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fr-FR"/>
        </w:rPr>
      </w:pPr>
    </w:p>
    <w:p w14:paraId="7B0A2181" w14:textId="5A369886" w:rsidR="00B7055F" w:rsidRPr="000E2947" w:rsidRDefault="00B6412E" w:rsidP="000E2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fr-CA"/>
        </w:rPr>
      </w:pPr>
      <w:r w:rsidRPr="000E2947">
        <w:rPr>
          <w:szCs w:val="22"/>
          <w:lang w:val="fr-FR"/>
        </w:rPr>
        <w:tab/>
        <w:t>D’autoriser le Secrétaire général de l’Organisation à inviter les 301 organisations de la société civile, les 2 organisations de travailleurs, les 15 organisations du secteur privé et les 4 organisations ou représentants des peuples autochtones et des communautés de personnes d’ascendance africaine dont les noms suivent à assister en qualité d’invités spéciaux à la cinquante et unième session ordinaire de l'Assemblée générale </w:t>
      </w:r>
      <w:r w:rsidR="00B7055F" w:rsidRPr="000E2947">
        <w:rPr>
          <w:bCs/>
          <w:szCs w:val="22"/>
          <w:lang w:val="fr-CA"/>
        </w:rPr>
        <w:t>:</w:t>
      </w:r>
    </w:p>
    <w:p w14:paraId="4EB4507E" w14:textId="77777777" w:rsidR="00D62F9A" w:rsidRPr="000E2947" w:rsidRDefault="00D62F9A" w:rsidP="000E2947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fr-CA"/>
        </w:rPr>
      </w:pPr>
    </w:p>
    <w:p w14:paraId="48A412C6" w14:textId="7DFD0E9A" w:rsidR="00843566" w:rsidRPr="000E2947" w:rsidRDefault="00843566" w:rsidP="000E2947">
      <w:pPr>
        <w:numPr>
          <w:ilvl w:val="0"/>
          <w:numId w:val="47"/>
        </w:numPr>
        <w:ind w:hanging="720"/>
        <w:jc w:val="both"/>
        <w:rPr>
          <w:bCs/>
          <w:szCs w:val="22"/>
          <w:u w:val="single"/>
          <w:lang w:val="fr-CA"/>
        </w:rPr>
      </w:pPr>
      <w:r w:rsidRPr="000E2947">
        <w:rPr>
          <w:szCs w:val="22"/>
          <w:u w:val="single"/>
          <w:lang w:val="fr-FR"/>
        </w:rPr>
        <w:t>Organisations de la société civile inscrites au registre de l'OEA</w:t>
      </w:r>
    </w:p>
    <w:p w14:paraId="58043EC0" w14:textId="35E83FBD" w:rsidR="008E43DA" w:rsidRPr="000E2947" w:rsidRDefault="008E43DA" w:rsidP="000E2947">
      <w:pPr>
        <w:ind w:left="1440"/>
        <w:jc w:val="both"/>
        <w:rPr>
          <w:bCs/>
          <w:szCs w:val="22"/>
          <w:u w:val="single"/>
          <w:lang w:val="fr-FR"/>
        </w:rPr>
      </w:pPr>
    </w:p>
    <w:p w14:paraId="44F0EB67" w14:textId="024B8FA5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Argentin</w:t>
      </w:r>
      <w:r w:rsidR="00843566" w:rsidRPr="000E2947">
        <w:rPr>
          <w:szCs w:val="22"/>
          <w:u w:val="single"/>
          <w:lang w:val="fr-CA"/>
        </w:rPr>
        <w:t>e</w:t>
      </w:r>
    </w:p>
    <w:p w14:paraId="6983AA94" w14:textId="77777777" w:rsidR="00A93A2E" w:rsidRPr="000E2947" w:rsidRDefault="00A93A2E" w:rsidP="000E2947">
      <w:pPr>
        <w:shd w:val="clear" w:color="auto" w:fill="FFFFFF"/>
        <w:ind w:left="360" w:firstLine="1080"/>
        <w:rPr>
          <w:szCs w:val="22"/>
          <w:u w:val="single"/>
          <w:lang w:val="fr-CA"/>
        </w:rPr>
      </w:pPr>
    </w:p>
    <w:p w14:paraId="7B33D9A3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proofErr w:type="spellStart"/>
      <w:r w:rsidRPr="000E2947">
        <w:rPr>
          <w:szCs w:val="22"/>
          <w:lang w:val="es-US"/>
        </w:rPr>
        <w:t>Akahatá</w:t>
      </w:r>
      <w:proofErr w:type="spellEnd"/>
      <w:r w:rsidRPr="000E2947">
        <w:rPr>
          <w:szCs w:val="22"/>
          <w:lang w:val="es-US"/>
        </w:rPr>
        <w:t>-Equipo de Trabajo en Sexualidades y Género</w:t>
      </w:r>
    </w:p>
    <w:p w14:paraId="0F31354F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Asociación Civil Para La Promoción de los Derechos Civiles, PRODECI</w:t>
      </w:r>
    </w:p>
    <w:p w14:paraId="6DD6CB2C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Asociación de Travestis, Transexuales y Transgéneros de Argentina</w:t>
      </w:r>
    </w:p>
    <w:p w14:paraId="643D4F05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Asociación</w:t>
      </w:r>
      <w:proofErr w:type="spellEnd"/>
      <w:r w:rsidRPr="000E2947">
        <w:rPr>
          <w:szCs w:val="22"/>
          <w:lang w:val="fr-CA"/>
        </w:rPr>
        <w:t xml:space="preserve"> Nueva </w:t>
      </w:r>
      <w:proofErr w:type="spellStart"/>
      <w:r w:rsidRPr="000E2947">
        <w:rPr>
          <w:szCs w:val="22"/>
          <w:lang w:val="fr-CA"/>
        </w:rPr>
        <w:t>Generación</w:t>
      </w:r>
      <w:proofErr w:type="spellEnd"/>
    </w:p>
    <w:p w14:paraId="1F0D4C5C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Colegio</w:t>
      </w:r>
      <w:proofErr w:type="spellEnd"/>
      <w:r w:rsidRPr="000E2947">
        <w:rPr>
          <w:szCs w:val="22"/>
          <w:lang w:val="fr-CA"/>
        </w:rPr>
        <w:t xml:space="preserve"> de </w:t>
      </w:r>
      <w:proofErr w:type="spellStart"/>
      <w:r w:rsidRPr="000E2947">
        <w:rPr>
          <w:szCs w:val="22"/>
          <w:lang w:val="fr-CA"/>
        </w:rPr>
        <w:t>Abogados</w:t>
      </w:r>
      <w:proofErr w:type="spellEnd"/>
      <w:r w:rsidRPr="000E2947">
        <w:rPr>
          <w:szCs w:val="22"/>
          <w:lang w:val="fr-CA"/>
        </w:rPr>
        <w:t xml:space="preserve"> La Plata</w:t>
      </w:r>
    </w:p>
    <w:p w14:paraId="5C371B38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Congreso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Judío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Latinoamericano</w:t>
      </w:r>
      <w:proofErr w:type="spellEnd"/>
    </w:p>
    <w:p w14:paraId="491C1D38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Comparlante</w:t>
      </w:r>
      <w:proofErr w:type="spellEnd"/>
    </w:p>
    <w:p w14:paraId="5699BA12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por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una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sociedad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empoderada</w:t>
      </w:r>
      <w:proofErr w:type="spellEnd"/>
    </w:p>
    <w:p w14:paraId="62841E60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para la </w:t>
      </w:r>
      <w:proofErr w:type="spellStart"/>
      <w:r w:rsidRPr="000E2947">
        <w:rPr>
          <w:szCs w:val="22"/>
          <w:lang w:val="fr-CA"/>
        </w:rPr>
        <w:t>Democracia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Participativa</w:t>
      </w:r>
      <w:proofErr w:type="spellEnd"/>
    </w:p>
    <w:p w14:paraId="018E40EA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FUSA para la salud integral con perspectiva de género y derechos – FUSA AC</w:t>
      </w:r>
    </w:p>
    <w:p w14:paraId="2848D8EE" w14:textId="563EC83C" w:rsidR="00A614DD" w:rsidRPr="000E2947" w:rsidRDefault="00A614DD" w:rsidP="000E2947">
      <w:pPr>
        <w:pStyle w:val="ListParagraph"/>
        <w:numPr>
          <w:ilvl w:val="0"/>
          <w:numId w:val="35"/>
        </w:numPr>
        <w:rPr>
          <w:szCs w:val="22"/>
          <w:lang w:val="es-US"/>
        </w:rPr>
      </w:pPr>
      <w:r w:rsidRPr="000E2947">
        <w:rPr>
          <w:szCs w:val="22"/>
          <w:lang w:val="es-US"/>
        </w:rPr>
        <w:lastRenderedPageBreak/>
        <w:t>Grupo de Mujeres de la Argentina Foro de VIH Mujeres y Familia</w:t>
      </w:r>
    </w:p>
    <w:p w14:paraId="495D0409" w14:textId="6A24FE9E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Intercambios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Asociación</w:t>
      </w:r>
      <w:proofErr w:type="spellEnd"/>
      <w:r w:rsidRPr="000E2947">
        <w:rPr>
          <w:szCs w:val="22"/>
          <w:lang w:val="fr-CA"/>
        </w:rPr>
        <w:t xml:space="preserve"> Civil</w:t>
      </w:r>
    </w:p>
    <w:p w14:paraId="10709B80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Observatorio</w:t>
      </w:r>
      <w:proofErr w:type="spellEnd"/>
      <w:r w:rsidRPr="000E2947">
        <w:rPr>
          <w:szCs w:val="22"/>
          <w:lang w:val="fr-CA"/>
        </w:rPr>
        <w:t xml:space="preserve"> Internacional de </w:t>
      </w:r>
      <w:proofErr w:type="spellStart"/>
      <w:r w:rsidRPr="000E2947">
        <w:rPr>
          <w:szCs w:val="22"/>
          <w:lang w:val="fr-CA"/>
        </w:rPr>
        <w:t>Prisiones</w:t>
      </w:r>
      <w:proofErr w:type="spellEnd"/>
    </w:p>
    <w:p w14:paraId="4B0A2E5A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Organización de Entidades Mutuales de las Américas</w:t>
      </w:r>
    </w:p>
    <w:p w14:paraId="60A11D04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Red Latinoamericana y del Caribe de Personas Trans (REDLACTRANS)</w:t>
      </w:r>
    </w:p>
    <w:p w14:paraId="1FE318FE" w14:textId="22CC6050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Unión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Latinoamericana</w:t>
      </w:r>
      <w:proofErr w:type="spellEnd"/>
      <w:r w:rsidRPr="000E2947">
        <w:rPr>
          <w:szCs w:val="22"/>
          <w:lang w:val="fr-CA"/>
        </w:rPr>
        <w:t xml:space="preserve"> de </w:t>
      </w:r>
      <w:proofErr w:type="spellStart"/>
      <w:r w:rsidRPr="000E2947">
        <w:rPr>
          <w:szCs w:val="22"/>
          <w:lang w:val="fr-CA"/>
        </w:rPr>
        <w:t>Ciegos</w:t>
      </w:r>
      <w:proofErr w:type="spellEnd"/>
    </w:p>
    <w:p w14:paraId="66428962" w14:textId="77777777" w:rsidR="00A93A2E" w:rsidRPr="000E2947" w:rsidRDefault="00A93A2E" w:rsidP="000E2947">
      <w:pPr>
        <w:ind w:left="360" w:firstLine="1080"/>
        <w:rPr>
          <w:i/>
          <w:szCs w:val="22"/>
          <w:u w:val="single"/>
          <w:lang w:val="fr-CA"/>
        </w:rPr>
      </w:pPr>
    </w:p>
    <w:p w14:paraId="2FB3BEBA" w14:textId="5CFD6212" w:rsidR="00A93A2E" w:rsidRPr="000E2947" w:rsidRDefault="0082411D" w:rsidP="000E2947">
      <w:pPr>
        <w:ind w:left="360" w:firstLine="1080"/>
        <w:rPr>
          <w:szCs w:val="22"/>
          <w:u w:val="single"/>
          <w:lang w:val="fr-FR"/>
        </w:rPr>
      </w:pPr>
      <w:r w:rsidRPr="000E2947">
        <w:rPr>
          <w:szCs w:val="22"/>
          <w:u w:val="single"/>
          <w:lang w:val="fr-FR"/>
        </w:rPr>
        <w:t>Bolivie</w:t>
      </w:r>
    </w:p>
    <w:p w14:paraId="7FA82E3F" w14:textId="77777777" w:rsidR="0082411D" w:rsidRPr="000E2947" w:rsidRDefault="0082411D" w:rsidP="000E2947">
      <w:pPr>
        <w:ind w:left="360" w:firstLine="1080"/>
        <w:rPr>
          <w:szCs w:val="22"/>
          <w:u w:val="single"/>
          <w:lang w:val="fr-CA"/>
        </w:rPr>
      </w:pPr>
    </w:p>
    <w:p w14:paraId="1DA8AB42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Construir</w:t>
      </w:r>
      <w:proofErr w:type="spellEnd"/>
      <w:r w:rsidRPr="000E2947">
        <w:rPr>
          <w:szCs w:val="22"/>
          <w:lang w:val="fr-CA"/>
        </w:rPr>
        <w:t xml:space="preserve"> </w:t>
      </w:r>
    </w:p>
    <w:p w14:paraId="6ABEB39A" w14:textId="77777777" w:rsidR="00A93A2E" w:rsidRPr="000E2947" w:rsidRDefault="00A93A2E" w:rsidP="000E2947">
      <w:pPr>
        <w:ind w:left="2160"/>
        <w:rPr>
          <w:szCs w:val="22"/>
          <w:lang w:val="fr-CA"/>
        </w:rPr>
      </w:pPr>
    </w:p>
    <w:p w14:paraId="785DBA1B" w14:textId="5C63B5FB" w:rsidR="00A93A2E" w:rsidRPr="000E2947" w:rsidRDefault="0082411D" w:rsidP="000E2947">
      <w:pPr>
        <w:ind w:left="360" w:firstLine="108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Brésil</w:t>
      </w:r>
    </w:p>
    <w:p w14:paraId="3EB98429" w14:textId="77777777" w:rsidR="00A93A2E" w:rsidRPr="000E2947" w:rsidRDefault="00A93A2E" w:rsidP="000E2947">
      <w:pPr>
        <w:ind w:left="2160"/>
        <w:rPr>
          <w:szCs w:val="22"/>
          <w:lang w:val="fr-CA"/>
        </w:rPr>
      </w:pPr>
    </w:p>
    <w:p w14:paraId="7597DFB0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Geledés</w:t>
      </w:r>
      <w:proofErr w:type="spellEnd"/>
      <w:r w:rsidRPr="000E2947">
        <w:rPr>
          <w:szCs w:val="22"/>
          <w:lang w:val="fr-CA"/>
        </w:rPr>
        <w:t xml:space="preserve"> -Instituto da </w:t>
      </w:r>
      <w:proofErr w:type="spellStart"/>
      <w:r w:rsidRPr="000E2947">
        <w:rPr>
          <w:szCs w:val="22"/>
          <w:lang w:val="fr-CA"/>
        </w:rPr>
        <w:t>Mulher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Negra</w:t>
      </w:r>
      <w:proofErr w:type="spellEnd"/>
    </w:p>
    <w:p w14:paraId="5E6D67A2" w14:textId="77777777" w:rsidR="00A93A2E" w:rsidRPr="000E2947" w:rsidRDefault="00A93A2E" w:rsidP="000E2947">
      <w:pPr>
        <w:rPr>
          <w:szCs w:val="22"/>
          <w:lang w:val="fr-CA"/>
        </w:rPr>
      </w:pPr>
    </w:p>
    <w:p w14:paraId="262DA611" w14:textId="6F8DC557" w:rsidR="00A93A2E" w:rsidRPr="000E2947" w:rsidRDefault="000C06C5" w:rsidP="000E2947">
      <w:pPr>
        <w:ind w:left="360" w:firstLine="108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Canada</w:t>
      </w:r>
    </w:p>
    <w:p w14:paraId="4048A973" w14:textId="77777777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</w:p>
    <w:p w14:paraId="3E99815C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Egale</w:t>
      </w:r>
      <w:proofErr w:type="spellEnd"/>
      <w:r w:rsidRPr="000E2947">
        <w:rPr>
          <w:szCs w:val="22"/>
          <w:lang w:val="fr-CA"/>
        </w:rPr>
        <w:t xml:space="preserve"> Canada </w:t>
      </w:r>
    </w:p>
    <w:p w14:paraId="2204856F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Real </w:t>
      </w:r>
      <w:proofErr w:type="spellStart"/>
      <w:r w:rsidRPr="000E2947">
        <w:rPr>
          <w:szCs w:val="22"/>
          <w:lang w:val="fr-CA"/>
        </w:rPr>
        <w:t>Women</w:t>
      </w:r>
      <w:proofErr w:type="spellEnd"/>
      <w:r w:rsidRPr="000E2947">
        <w:rPr>
          <w:szCs w:val="22"/>
          <w:lang w:val="fr-CA"/>
        </w:rPr>
        <w:t xml:space="preserve"> of Canada</w:t>
      </w:r>
    </w:p>
    <w:p w14:paraId="227FB317" w14:textId="77777777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</w:p>
    <w:p w14:paraId="180642F0" w14:textId="2EB7502B" w:rsidR="00A93A2E" w:rsidRPr="000E2947" w:rsidRDefault="00A93A2E" w:rsidP="000E2947">
      <w:pPr>
        <w:tabs>
          <w:tab w:val="num" w:pos="2160"/>
        </w:tabs>
        <w:ind w:left="144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Chil</w:t>
      </w:r>
      <w:r w:rsidR="0082411D" w:rsidRPr="000E2947">
        <w:rPr>
          <w:szCs w:val="22"/>
          <w:u w:val="single"/>
          <w:lang w:val="fr-CA"/>
        </w:rPr>
        <w:t>i</w:t>
      </w:r>
    </w:p>
    <w:p w14:paraId="4342B2E6" w14:textId="77777777" w:rsidR="00A93A2E" w:rsidRPr="000E2947" w:rsidRDefault="00A93A2E" w:rsidP="000E2947">
      <w:pPr>
        <w:tabs>
          <w:tab w:val="num" w:pos="2160"/>
        </w:tabs>
        <w:ind w:left="1440"/>
        <w:rPr>
          <w:szCs w:val="22"/>
          <w:u w:val="single"/>
          <w:lang w:val="fr-CA"/>
        </w:rPr>
      </w:pPr>
    </w:p>
    <w:p w14:paraId="70D606DB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u w:val="single"/>
          <w:lang w:val="es-US"/>
        </w:rPr>
      </w:pPr>
      <w:r w:rsidRPr="000E2947">
        <w:rPr>
          <w:szCs w:val="22"/>
          <w:lang w:val="es-US"/>
        </w:rPr>
        <w:t xml:space="preserve">Fundación Margen Apoyo y Promoción de la Mujer </w:t>
      </w:r>
    </w:p>
    <w:p w14:paraId="5DD1EF93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Grupo de </w:t>
      </w:r>
      <w:proofErr w:type="spellStart"/>
      <w:r w:rsidRPr="000E2947">
        <w:rPr>
          <w:szCs w:val="22"/>
          <w:lang w:val="fr-CA"/>
        </w:rPr>
        <w:t>Estudios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Multidisciplinarios</w:t>
      </w:r>
      <w:proofErr w:type="spellEnd"/>
      <w:r w:rsidRPr="000E2947">
        <w:rPr>
          <w:szCs w:val="22"/>
          <w:lang w:val="fr-CA"/>
        </w:rPr>
        <w:t xml:space="preserve"> sobre </w:t>
      </w:r>
      <w:proofErr w:type="spellStart"/>
      <w:r w:rsidRPr="000E2947">
        <w:rPr>
          <w:szCs w:val="22"/>
          <w:lang w:val="fr-CA"/>
        </w:rPr>
        <w:t>religión</w:t>
      </w:r>
      <w:proofErr w:type="spellEnd"/>
      <w:r w:rsidRPr="000E2947">
        <w:rPr>
          <w:szCs w:val="22"/>
          <w:lang w:val="fr-CA"/>
        </w:rPr>
        <w:t xml:space="preserve"> e </w:t>
      </w:r>
      <w:proofErr w:type="spellStart"/>
      <w:r w:rsidRPr="000E2947">
        <w:rPr>
          <w:szCs w:val="22"/>
          <w:lang w:val="fr-CA"/>
        </w:rPr>
        <w:t>incidencia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pública</w:t>
      </w:r>
      <w:proofErr w:type="spellEnd"/>
    </w:p>
    <w:p w14:paraId="59E0C985" w14:textId="77777777" w:rsidR="00A93A2E" w:rsidRPr="000E2947" w:rsidRDefault="00A93A2E" w:rsidP="000E2947">
      <w:pPr>
        <w:pStyle w:val="ListParagraph"/>
        <w:numPr>
          <w:ilvl w:val="0"/>
          <w:numId w:val="35"/>
        </w:numPr>
        <w:rPr>
          <w:szCs w:val="22"/>
          <w:lang w:val="es-US"/>
        </w:rPr>
      </w:pPr>
      <w:r w:rsidRPr="000E2947">
        <w:rPr>
          <w:szCs w:val="22"/>
          <w:lang w:val="es-US"/>
        </w:rPr>
        <w:t>Red de Salud de las Mujeres Latinoamericanas y del Caribe – RSMLAC</w:t>
      </w:r>
    </w:p>
    <w:p w14:paraId="1F9FDB78" w14:textId="77777777" w:rsidR="00A93A2E" w:rsidRPr="000E2947" w:rsidRDefault="00A93A2E" w:rsidP="000E2947">
      <w:pPr>
        <w:ind w:left="360" w:firstLine="1080"/>
        <w:rPr>
          <w:szCs w:val="22"/>
          <w:u w:val="single"/>
          <w:lang w:val="es-US"/>
        </w:rPr>
      </w:pPr>
    </w:p>
    <w:p w14:paraId="254275BB" w14:textId="77777777" w:rsidR="0046281C" w:rsidRPr="000E2947" w:rsidRDefault="0046281C" w:rsidP="000E2947">
      <w:pPr>
        <w:shd w:val="clear" w:color="auto" w:fill="FFFFFF"/>
        <w:ind w:left="360" w:firstLine="1080"/>
        <w:rPr>
          <w:szCs w:val="22"/>
          <w:u w:val="single"/>
          <w:lang w:val="fr-FR"/>
        </w:rPr>
      </w:pPr>
      <w:r w:rsidRPr="000E2947">
        <w:rPr>
          <w:szCs w:val="22"/>
          <w:u w:val="single"/>
          <w:lang w:val="fr-FR"/>
        </w:rPr>
        <w:t>Colombie</w:t>
      </w:r>
    </w:p>
    <w:p w14:paraId="44242A66" w14:textId="77777777" w:rsidR="00A93A2E" w:rsidRPr="000E2947" w:rsidRDefault="00A93A2E" w:rsidP="000E2947">
      <w:pPr>
        <w:shd w:val="clear" w:color="auto" w:fill="FFFFFF"/>
        <w:ind w:left="360" w:firstLine="1080"/>
        <w:rPr>
          <w:szCs w:val="22"/>
          <w:u w:val="single"/>
          <w:lang w:val="fr-CA"/>
        </w:rPr>
      </w:pPr>
    </w:p>
    <w:p w14:paraId="3A7B541C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Afroamérica</w:t>
      </w:r>
      <w:proofErr w:type="spellEnd"/>
      <w:r w:rsidRPr="000E2947">
        <w:rPr>
          <w:szCs w:val="22"/>
          <w:lang w:val="fr-CA"/>
        </w:rPr>
        <w:t xml:space="preserve"> XXI</w:t>
      </w:r>
    </w:p>
    <w:p w14:paraId="285693D6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Alianza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Nacional</w:t>
      </w:r>
      <w:proofErr w:type="spellEnd"/>
      <w:r w:rsidRPr="000E2947">
        <w:rPr>
          <w:szCs w:val="22"/>
          <w:lang w:val="fr-CA"/>
        </w:rPr>
        <w:t xml:space="preserve"> de </w:t>
      </w:r>
      <w:proofErr w:type="spellStart"/>
      <w:r w:rsidRPr="000E2947">
        <w:rPr>
          <w:szCs w:val="22"/>
          <w:lang w:val="fr-CA"/>
        </w:rPr>
        <w:t>Pensionados</w:t>
      </w:r>
      <w:proofErr w:type="spellEnd"/>
    </w:p>
    <w:p w14:paraId="1C722E2B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Asociación Colombiana de Oficiales en Retiro ACORE</w:t>
      </w:r>
    </w:p>
    <w:p w14:paraId="6361EEA7" w14:textId="77777777" w:rsidR="00A93A2E" w:rsidRPr="000E2947" w:rsidRDefault="00A93A2E" w:rsidP="000E2947">
      <w:pPr>
        <w:pStyle w:val="ListParagraph"/>
        <w:numPr>
          <w:ilvl w:val="0"/>
          <w:numId w:val="35"/>
        </w:numPr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Asociación</w:t>
      </w:r>
      <w:proofErr w:type="spellEnd"/>
      <w:r w:rsidRPr="000E2947">
        <w:rPr>
          <w:szCs w:val="22"/>
          <w:lang w:val="fr-CA"/>
        </w:rPr>
        <w:t xml:space="preserve"> de </w:t>
      </w:r>
      <w:proofErr w:type="spellStart"/>
      <w:r w:rsidRPr="000E2947">
        <w:rPr>
          <w:szCs w:val="22"/>
          <w:lang w:val="fr-CA"/>
        </w:rPr>
        <w:t>Afrocolombianos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Desplazados</w:t>
      </w:r>
      <w:proofErr w:type="spellEnd"/>
      <w:r w:rsidRPr="000E2947">
        <w:rPr>
          <w:szCs w:val="22"/>
          <w:lang w:val="fr-CA"/>
        </w:rPr>
        <w:t xml:space="preserve"> AFRODES</w:t>
      </w:r>
    </w:p>
    <w:p w14:paraId="3F0D5E00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Asociación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Líderes</w:t>
      </w:r>
      <w:proofErr w:type="spellEnd"/>
      <w:r w:rsidRPr="000E2947">
        <w:rPr>
          <w:szCs w:val="22"/>
          <w:lang w:val="fr-CA"/>
        </w:rPr>
        <w:t xml:space="preserve"> en </w:t>
      </w:r>
      <w:proofErr w:type="spellStart"/>
      <w:r w:rsidRPr="000E2947">
        <w:rPr>
          <w:szCs w:val="22"/>
          <w:lang w:val="fr-CA"/>
        </w:rPr>
        <w:t>Acción</w:t>
      </w:r>
      <w:proofErr w:type="spellEnd"/>
    </w:p>
    <w:p w14:paraId="7EDBFDF6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Asociación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Campaña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Colombiana</w:t>
      </w:r>
      <w:proofErr w:type="spellEnd"/>
      <w:r w:rsidRPr="000E2947">
        <w:rPr>
          <w:szCs w:val="22"/>
          <w:lang w:val="fr-CA"/>
        </w:rPr>
        <w:t xml:space="preserve"> Contra Minas</w:t>
      </w:r>
    </w:p>
    <w:p w14:paraId="58AAD002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Caribe </w:t>
      </w:r>
      <w:proofErr w:type="spellStart"/>
      <w:r w:rsidRPr="000E2947">
        <w:rPr>
          <w:szCs w:val="22"/>
          <w:lang w:val="fr-CA"/>
        </w:rPr>
        <w:t>Afirmativo</w:t>
      </w:r>
      <w:proofErr w:type="spellEnd"/>
    </w:p>
    <w:p w14:paraId="2BFAD07E" w14:textId="77777777" w:rsidR="00A93A2E" w:rsidRPr="000E2947" w:rsidRDefault="00A93A2E" w:rsidP="000E2947">
      <w:pPr>
        <w:pStyle w:val="ListParagraph"/>
        <w:numPr>
          <w:ilvl w:val="0"/>
          <w:numId w:val="35"/>
        </w:numPr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Centro de Derechos </w:t>
      </w:r>
      <w:proofErr w:type="spellStart"/>
      <w:r w:rsidRPr="000E2947">
        <w:rPr>
          <w:szCs w:val="22"/>
          <w:lang w:val="fr-CA"/>
        </w:rPr>
        <w:t>Reproductivos</w:t>
      </w:r>
      <w:proofErr w:type="spellEnd"/>
    </w:p>
    <w:p w14:paraId="501D3D9A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Civil </w:t>
      </w:r>
      <w:proofErr w:type="spellStart"/>
      <w:r w:rsidRPr="000E2947">
        <w:rPr>
          <w:szCs w:val="22"/>
          <w:lang w:val="fr-CA"/>
        </w:rPr>
        <w:t>Rights</w:t>
      </w:r>
      <w:proofErr w:type="spellEnd"/>
      <w:r w:rsidRPr="000E2947">
        <w:rPr>
          <w:szCs w:val="22"/>
          <w:lang w:val="fr-CA"/>
        </w:rPr>
        <w:t xml:space="preserve"> Defenders</w:t>
      </w:r>
    </w:p>
    <w:p w14:paraId="0CD10FE5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Colombia </w:t>
      </w:r>
      <w:proofErr w:type="spellStart"/>
      <w:r w:rsidRPr="000E2947">
        <w:rPr>
          <w:szCs w:val="22"/>
          <w:lang w:val="fr-CA"/>
        </w:rPr>
        <w:t>Diversa</w:t>
      </w:r>
      <w:proofErr w:type="spellEnd"/>
    </w:p>
    <w:p w14:paraId="4B5B7A97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Consultoría para los Derechos Humanos y el Desplazamiento-CODHES</w:t>
      </w:r>
    </w:p>
    <w:p w14:paraId="0F7AC7C1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Corporación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Defensoría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Militar</w:t>
      </w:r>
      <w:proofErr w:type="spellEnd"/>
    </w:p>
    <w:p w14:paraId="744DE2DE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Fondejusticia</w:t>
      </w:r>
      <w:proofErr w:type="spellEnd"/>
      <w:r w:rsidRPr="000E2947">
        <w:rPr>
          <w:szCs w:val="22"/>
          <w:lang w:val="fr-CA"/>
        </w:rPr>
        <w:t xml:space="preserve"> y </w:t>
      </w:r>
      <w:proofErr w:type="spellStart"/>
      <w:r w:rsidRPr="000E2947">
        <w:rPr>
          <w:szCs w:val="22"/>
          <w:lang w:val="fr-CA"/>
        </w:rPr>
        <w:t>Verdad</w:t>
      </w:r>
      <w:proofErr w:type="spellEnd"/>
    </w:p>
    <w:p w14:paraId="6B0561D8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Funsocial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Crecer</w:t>
      </w:r>
      <w:proofErr w:type="spellEnd"/>
      <w:r w:rsidRPr="000E2947">
        <w:rPr>
          <w:szCs w:val="22"/>
          <w:lang w:val="fr-CA"/>
        </w:rPr>
        <w:t xml:space="preserve"> Colombia </w:t>
      </w:r>
    </w:p>
    <w:p w14:paraId="48879DC5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Organización Nacional Para el Desarrollo de los Pueblos (ONALDEP)</w:t>
      </w:r>
    </w:p>
    <w:p w14:paraId="15BC639D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Internacional Crisis Group – </w:t>
      </w:r>
      <w:proofErr w:type="spellStart"/>
      <w:r w:rsidRPr="000E2947">
        <w:rPr>
          <w:szCs w:val="22"/>
          <w:lang w:val="fr-CA"/>
        </w:rPr>
        <w:t>Programa</w:t>
      </w:r>
      <w:proofErr w:type="spellEnd"/>
      <w:r w:rsidRPr="000E2947">
        <w:rPr>
          <w:szCs w:val="22"/>
          <w:lang w:val="fr-CA"/>
        </w:rPr>
        <w:t xml:space="preserve"> para </w:t>
      </w:r>
      <w:proofErr w:type="spellStart"/>
      <w:r w:rsidRPr="000E2947">
        <w:rPr>
          <w:szCs w:val="22"/>
          <w:lang w:val="fr-CA"/>
        </w:rPr>
        <w:t>América</w:t>
      </w:r>
      <w:proofErr w:type="spellEnd"/>
      <w:r w:rsidRPr="000E2947">
        <w:rPr>
          <w:szCs w:val="22"/>
          <w:lang w:val="fr-CA"/>
        </w:rPr>
        <w:t xml:space="preserve"> Latina </w:t>
      </w:r>
    </w:p>
    <w:p w14:paraId="774637BA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>Red Familia Colombia</w:t>
      </w:r>
    </w:p>
    <w:p w14:paraId="5BD4D587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Red Latinoamericana y del Caribe por la Democracia, </w:t>
      </w:r>
      <w:proofErr w:type="spellStart"/>
      <w:r w:rsidRPr="000E2947">
        <w:rPr>
          <w:szCs w:val="22"/>
          <w:lang w:val="es-US"/>
        </w:rPr>
        <w:t>Redlad</w:t>
      </w:r>
      <w:proofErr w:type="spellEnd"/>
    </w:p>
    <w:p w14:paraId="0F1078BC" w14:textId="77777777" w:rsidR="00A93A2E" w:rsidRPr="000E2947" w:rsidRDefault="00A93A2E" w:rsidP="000E2947">
      <w:pPr>
        <w:tabs>
          <w:tab w:val="num" w:pos="2160"/>
        </w:tabs>
        <w:ind w:left="1440"/>
        <w:jc w:val="center"/>
        <w:rPr>
          <w:szCs w:val="22"/>
          <w:u w:val="single"/>
          <w:lang w:val="es-US"/>
        </w:rPr>
      </w:pPr>
    </w:p>
    <w:p w14:paraId="133AE7C6" w14:textId="77777777" w:rsidR="003932DE" w:rsidRPr="000E2947" w:rsidRDefault="003932DE" w:rsidP="000E2947">
      <w:pPr>
        <w:tabs>
          <w:tab w:val="num" w:pos="2160"/>
        </w:tabs>
        <w:ind w:left="1440"/>
        <w:rPr>
          <w:szCs w:val="22"/>
          <w:u w:val="single"/>
          <w:lang w:val="es-US"/>
        </w:rPr>
      </w:pPr>
    </w:p>
    <w:p w14:paraId="05F46BDD" w14:textId="318E1449" w:rsidR="00A93A2E" w:rsidRPr="000E2947" w:rsidRDefault="00A93A2E" w:rsidP="000E2947">
      <w:pPr>
        <w:tabs>
          <w:tab w:val="num" w:pos="2160"/>
        </w:tabs>
        <w:ind w:left="144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lastRenderedPageBreak/>
        <w:t>Costa Rica</w:t>
      </w:r>
    </w:p>
    <w:p w14:paraId="0CDAAD2B" w14:textId="77777777" w:rsidR="00A93A2E" w:rsidRPr="000E2947" w:rsidRDefault="00A93A2E" w:rsidP="000E2947">
      <w:pPr>
        <w:tabs>
          <w:tab w:val="num" w:pos="2160"/>
        </w:tabs>
        <w:rPr>
          <w:szCs w:val="22"/>
          <w:u w:val="single"/>
          <w:lang w:val="fr-CA"/>
        </w:rPr>
      </w:pPr>
    </w:p>
    <w:p w14:paraId="78CF895A" w14:textId="77777777" w:rsidR="00A64ED0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 xml:space="preserve">Asociación </w:t>
      </w:r>
      <w:proofErr w:type="spellStart"/>
      <w:r w:rsidRPr="000E2947">
        <w:rPr>
          <w:bCs/>
          <w:szCs w:val="22"/>
          <w:lang w:val="es-US"/>
        </w:rPr>
        <w:t>Mulabi</w:t>
      </w:r>
      <w:proofErr w:type="spellEnd"/>
      <w:r w:rsidRPr="000E2947">
        <w:rPr>
          <w:bCs/>
          <w:szCs w:val="22"/>
          <w:lang w:val="es-US"/>
        </w:rPr>
        <w:t xml:space="preserve"> / Espacio Latinoamericano de Sexualidades y Derechos, </w:t>
      </w:r>
    </w:p>
    <w:p w14:paraId="6F895424" w14:textId="026DCFCF" w:rsidR="00A64ED0" w:rsidRPr="000E2947" w:rsidRDefault="00A93A2E" w:rsidP="000E2947">
      <w:pPr>
        <w:ind w:left="2160"/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>A.C.</w:t>
      </w:r>
    </w:p>
    <w:p w14:paraId="62911B73" w14:textId="1DF7E3E2" w:rsidR="00A64ED0" w:rsidRPr="000E2947" w:rsidRDefault="00A64ED0" w:rsidP="000E2947">
      <w:pPr>
        <w:pStyle w:val="ListParagraph"/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Asociación Para el Mejoramiento de la Calidad de Vida de Trabajadoras Sexuales la Sala</w:t>
      </w:r>
    </w:p>
    <w:p w14:paraId="6552723A" w14:textId="49C9ECE0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Centro Feminista de Información y Acción, CEFEMINA</w:t>
      </w:r>
    </w:p>
    <w:p w14:paraId="26F4FDAE" w14:textId="77777777" w:rsidR="00A93A2E" w:rsidRPr="000E2947" w:rsidRDefault="00A93A2E" w:rsidP="000E2947">
      <w:pPr>
        <w:rPr>
          <w:szCs w:val="22"/>
          <w:lang w:val="es-US"/>
        </w:rPr>
      </w:pPr>
    </w:p>
    <w:p w14:paraId="2AF0E199" w14:textId="77777777" w:rsidR="00484CEC" w:rsidRPr="000E2947" w:rsidRDefault="00484CEC" w:rsidP="000E2947">
      <w:pPr>
        <w:ind w:left="360" w:firstLine="1080"/>
        <w:rPr>
          <w:szCs w:val="22"/>
          <w:u w:val="single"/>
          <w:lang w:val="fr-FR"/>
        </w:rPr>
      </w:pPr>
      <w:r w:rsidRPr="000E2947">
        <w:rPr>
          <w:szCs w:val="22"/>
          <w:u w:val="single"/>
          <w:lang w:val="fr-FR"/>
        </w:rPr>
        <w:t>Équateur</w:t>
      </w:r>
    </w:p>
    <w:p w14:paraId="71FE4205" w14:textId="77777777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</w:p>
    <w:p w14:paraId="4237B3E0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Asociación</w:t>
      </w:r>
      <w:proofErr w:type="spellEnd"/>
      <w:r w:rsidRPr="000E2947">
        <w:rPr>
          <w:szCs w:val="22"/>
          <w:lang w:val="fr-CA"/>
        </w:rPr>
        <w:t xml:space="preserve"> ALFIL- </w:t>
      </w:r>
      <w:proofErr w:type="spellStart"/>
      <w:r w:rsidRPr="000E2947">
        <w:rPr>
          <w:szCs w:val="22"/>
          <w:lang w:val="fr-CA"/>
        </w:rPr>
        <w:t>Identidades</w:t>
      </w:r>
      <w:proofErr w:type="spellEnd"/>
      <w:r w:rsidRPr="000E2947">
        <w:rPr>
          <w:szCs w:val="22"/>
          <w:lang w:val="fr-CA"/>
        </w:rPr>
        <w:t xml:space="preserve"> en </w:t>
      </w:r>
      <w:proofErr w:type="spellStart"/>
      <w:r w:rsidRPr="000E2947">
        <w:rPr>
          <w:szCs w:val="22"/>
          <w:lang w:val="fr-CA"/>
        </w:rPr>
        <w:t>diálogo</w:t>
      </w:r>
      <w:proofErr w:type="spellEnd"/>
    </w:p>
    <w:p w14:paraId="6DFC6E2A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Corporación Promoción de la Mujer/Taller de Comunicación Mujer </w:t>
      </w:r>
    </w:p>
    <w:p w14:paraId="081B40A4" w14:textId="77777777" w:rsidR="00A93A2E" w:rsidRPr="000E2947" w:rsidRDefault="00A93A2E" w:rsidP="000E2947">
      <w:pPr>
        <w:tabs>
          <w:tab w:val="num" w:pos="2160"/>
        </w:tabs>
        <w:rPr>
          <w:szCs w:val="22"/>
          <w:lang w:val="es-US"/>
        </w:rPr>
      </w:pPr>
    </w:p>
    <w:p w14:paraId="188B7EF7" w14:textId="77777777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El Salvador</w:t>
      </w:r>
    </w:p>
    <w:p w14:paraId="3A9283BA" w14:textId="77777777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</w:p>
    <w:p w14:paraId="21D440AD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Asociación Salvadoreña para la Formación y Capacitación Integral Sostenible- ASAFOCAIS</w:t>
      </w:r>
    </w:p>
    <w:p w14:paraId="66C1F8F9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Asociación Solidaria para Impulsar el Desarrollo Humano (ASPIDH </w:t>
      </w:r>
      <w:proofErr w:type="spellStart"/>
      <w:r w:rsidRPr="000E2947">
        <w:rPr>
          <w:szCs w:val="22"/>
          <w:lang w:val="es-US"/>
        </w:rPr>
        <w:t>Arcoiris</w:t>
      </w:r>
      <w:proofErr w:type="spellEnd"/>
      <w:r w:rsidRPr="000E2947">
        <w:rPr>
          <w:szCs w:val="22"/>
          <w:lang w:val="es-US"/>
        </w:rPr>
        <w:t>)</w:t>
      </w:r>
    </w:p>
    <w:p w14:paraId="3A795747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Fundación Salvadoreña para el Desarrollo Económico y Social FUSADES</w:t>
      </w:r>
    </w:p>
    <w:p w14:paraId="5C160B12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Sí</w:t>
      </w:r>
      <w:proofErr w:type="spellEnd"/>
      <w:r w:rsidRPr="000E2947">
        <w:rPr>
          <w:szCs w:val="22"/>
          <w:lang w:val="fr-CA"/>
        </w:rPr>
        <w:t xml:space="preserve"> a la Vida</w:t>
      </w:r>
    </w:p>
    <w:p w14:paraId="54B387EE" w14:textId="77777777" w:rsidR="00A93A2E" w:rsidRPr="000E2947" w:rsidRDefault="00A93A2E" w:rsidP="000E2947">
      <w:pPr>
        <w:shd w:val="clear" w:color="auto" w:fill="FFFFFF"/>
        <w:ind w:left="2160"/>
        <w:rPr>
          <w:szCs w:val="22"/>
          <w:u w:val="single"/>
          <w:lang w:val="fr-CA"/>
        </w:rPr>
      </w:pPr>
    </w:p>
    <w:p w14:paraId="095844BF" w14:textId="77777777" w:rsidR="00502A4D" w:rsidRPr="000E2947" w:rsidRDefault="00502A4D" w:rsidP="000E2947">
      <w:pPr>
        <w:ind w:left="360" w:firstLine="1080"/>
        <w:rPr>
          <w:szCs w:val="22"/>
          <w:u w:val="single"/>
          <w:lang w:val="fr-FR"/>
        </w:rPr>
      </w:pPr>
      <w:r w:rsidRPr="000E2947">
        <w:rPr>
          <w:szCs w:val="22"/>
          <w:u w:val="single"/>
          <w:lang w:val="fr-FR"/>
        </w:rPr>
        <w:t>Espagne</w:t>
      </w:r>
    </w:p>
    <w:p w14:paraId="766B920F" w14:textId="77777777" w:rsidR="00A93A2E" w:rsidRPr="000E2947" w:rsidRDefault="00A93A2E" w:rsidP="000E2947">
      <w:pPr>
        <w:shd w:val="clear" w:color="auto" w:fill="FFFFFF"/>
        <w:ind w:left="360" w:firstLine="1080"/>
        <w:rPr>
          <w:szCs w:val="22"/>
          <w:u w:val="single"/>
          <w:lang w:val="fr-CA"/>
        </w:rPr>
      </w:pPr>
    </w:p>
    <w:p w14:paraId="17CF532C" w14:textId="4BE3DD88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Dianova</w:t>
      </w:r>
      <w:proofErr w:type="spellEnd"/>
      <w:r w:rsidRPr="000E2947">
        <w:rPr>
          <w:szCs w:val="22"/>
          <w:lang w:val="fr-CA"/>
        </w:rPr>
        <w:t xml:space="preserve"> International</w:t>
      </w:r>
    </w:p>
    <w:p w14:paraId="7FB67B53" w14:textId="6609F87C" w:rsidR="00AE4091" w:rsidRPr="000E2947" w:rsidRDefault="00AE4091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Unión </w:t>
      </w:r>
      <w:proofErr w:type="spellStart"/>
      <w:r w:rsidRPr="000E2947">
        <w:rPr>
          <w:szCs w:val="22"/>
          <w:lang w:val="es-US"/>
        </w:rPr>
        <w:t>Iberoamericána</w:t>
      </w:r>
      <w:proofErr w:type="spellEnd"/>
      <w:r w:rsidRPr="000E2947">
        <w:rPr>
          <w:szCs w:val="22"/>
          <w:lang w:val="es-US"/>
        </w:rPr>
        <w:t xml:space="preserve"> de Colegios y Agrupaciones de Abogados</w:t>
      </w:r>
    </w:p>
    <w:p w14:paraId="07B66D12" w14:textId="77777777" w:rsidR="00A93A2E" w:rsidRPr="000E2947" w:rsidRDefault="00A93A2E" w:rsidP="000E2947">
      <w:pPr>
        <w:shd w:val="clear" w:color="auto" w:fill="FFFFFF"/>
        <w:ind w:left="360" w:firstLine="1080"/>
        <w:rPr>
          <w:szCs w:val="22"/>
          <w:u w:val="single"/>
          <w:lang w:val="es-US"/>
        </w:rPr>
      </w:pPr>
    </w:p>
    <w:p w14:paraId="6ED020B5" w14:textId="77777777" w:rsidR="005368FF" w:rsidRPr="000E2947" w:rsidRDefault="005368FF" w:rsidP="000E2947">
      <w:pPr>
        <w:shd w:val="clear" w:color="auto" w:fill="FFFFFF"/>
        <w:ind w:left="360" w:firstLine="1080"/>
        <w:rPr>
          <w:szCs w:val="22"/>
          <w:u w:val="single"/>
          <w:lang w:val="fr-FR"/>
        </w:rPr>
      </w:pPr>
      <w:r w:rsidRPr="000E2947">
        <w:rPr>
          <w:szCs w:val="22"/>
          <w:u w:val="single"/>
          <w:lang w:val="fr-FR"/>
        </w:rPr>
        <w:t>États-Unis</w:t>
      </w:r>
    </w:p>
    <w:p w14:paraId="46D1C165" w14:textId="77777777" w:rsidR="00A93A2E" w:rsidRPr="000E2947" w:rsidRDefault="00A93A2E" w:rsidP="000E2947">
      <w:pPr>
        <w:shd w:val="clear" w:color="auto" w:fill="FFFFFF"/>
        <w:ind w:left="360" w:firstLine="1080"/>
        <w:rPr>
          <w:szCs w:val="22"/>
          <w:u w:val="single"/>
          <w:lang w:val="fr-CA"/>
        </w:rPr>
      </w:pPr>
    </w:p>
    <w:p w14:paraId="77F51961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Alliance </w:t>
      </w:r>
      <w:proofErr w:type="spellStart"/>
      <w:r w:rsidRPr="000E2947">
        <w:rPr>
          <w:szCs w:val="22"/>
          <w:lang w:val="fr-CA"/>
        </w:rPr>
        <w:t>Defending</w:t>
      </w:r>
      <w:proofErr w:type="spellEnd"/>
      <w:r w:rsidRPr="000E2947">
        <w:rPr>
          <w:szCs w:val="22"/>
          <w:lang w:val="fr-CA"/>
        </w:rPr>
        <w:t xml:space="preserve"> Freedom</w:t>
      </w:r>
    </w:p>
    <w:p w14:paraId="10DB8857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0E2947">
        <w:rPr>
          <w:szCs w:val="22"/>
        </w:rPr>
        <w:t>Alliance of Pan American Round Tables</w:t>
      </w:r>
    </w:p>
    <w:p w14:paraId="510A2CDF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B'nai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B'rith</w:t>
      </w:r>
      <w:proofErr w:type="spellEnd"/>
      <w:r w:rsidRPr="000E2947">
        <w:rPr>
          <w:szCs w:val="22"/>
          <w:lang w:val="fr-CA"/>
        </w:rPr>
        <w:t xml:space="preserve"> International</w:t>
      </w:r>
    </w:p>
    <w:p w14:paraId="0E685ADB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Centro por la justicia y el Derecho Internacional (CEJIL)</w:t>
      </w:r>
    </w:p>
    <w:p w14:paraId="54722FFD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Equality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Now</w:t>
      </w:r>
      <w:proofErr w:type="spellEnd"/>
    </w:p>
    <w:p w14:paraId="3BA7F219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Federación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Interamericana</w:t>
      </w:r>
      <w:proofErr w:type="spellEnd"/>
      <w:r w:rsidRPr="000E2947">
        <w:rPr>
          <w:szCs w:val="22"/>
          <w:lang w:val="fr-CA"/>
        </w:rPr>
        <w:t xml:space="preserve"> de </w:t>
      </w:r>
      <w:proofErr w:type="spellStart"/>
      <w:r w:rsidRPr="000E2947">
        <w:rPr>
          <w:szCs w:val="22"/>
          <w:lang w:val="fr-CA"/>
        </w:rPr>
        <w:t>Abogados</w:t>
      </w:r>
      <w:proofErr w:type="spellEnd"/>
      <w:r w:rsidRPr="000E2947">
        <w:rPr>
          <w:szCs w:val="22"/>
          <w:lang w:val="fr-CA"/>
        </w:rPr>
        <w:t xml:space="preserve"> (FIA)</w:t>
      </w:r>
    </w:p>
    <w:p w14:paraId="34FF8638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para el </w:t>
      </w:r>
      <w:proofErr w:type="spellStart"/>
      <w:r w:rsidRPr="000E2947">
        <w:rPr>
          <w:szCs w:val="22"/>
          <w:lang w:val="fr-CA"/>
        </w:rPr>
        <w:t>Debido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Proceso</w:t>
      </w:r>
      <w:proofErr w:type="spellEnd"/>
    </w:p>
    <w:p w14:paraId="49CCE3B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Global Life </w:t>
      </w:r>
      <w:proofErr w:type="spellStart"/>
      <w:r w:rsidRPr="000E2947">
        <w:rPr>
          <w:bCs/>
          <w:szCs w:val="22"/>
          <w:lang w:val="fr-CA"/>
        </w:rPr>
        <w:t>Safety</w:t>
      </w:r>
      <w:proofErr w:type="spellEnd"/>
      <w:r w:rsidRPr="000E2947">
        <w:rPr>
          <w:bCs/>
          <w:szCs w:val="22"/>
          <w:lang w:val="fr-CA"/>
        </w:rPr>
        <w:t xml:space="preserve"> Alliance </w:t>
      </w:r>
    </w:p>
    <w:p w14:paraId="5448C75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>Human Life International</w:t>
      </w:r>
    </w:p>
    <w:p w14:paraId="0714F323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Indian</w:t>
      </w:r>
      <w:proofErr w:type="spellEnd"/>
      <w:r w:rsidRPr="000E2947">
        <w:rPr>
          <w:szCs w:val="22"/>
          <w:lang w:val="fr-CA"/>
        </w:rPr>
        <w:t xml:space="preserve"> Law Resource Center</w:t>
      </w:r>
    </w:p>
    <w:p w14:paraId="49C0299B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0E2947">
        <w:rPr>
          <w:szCs w:val="22"/>
        </w:rPr>
        <w:t>Institute for Diplomatic Dialogue in the Americas</w:t>
      </w:r>
    </w:p>
    <w:p w14:paraId="6C08F95F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Instituto Internacional sobre Raza, Igualdad y Derechos Humanos</w:t>
      </w:r>
    </w:p>
    <w:p w14:paraId="2F539817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0E2947">
        <w:rPr>
          <w:szCs w:val="22"/>
        </w:rPr>
        <w:t>International Center for Law and Religion Studies (ICLRS)</w:t>
      </w:r>
    </w:p>
    <w:p w14:paraId="34FE7775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0E2947">
        <w:rPr>
          <w:szCs w:val="22"/>
        </w:rPr>
        <w:t>International Planned Parenthood Federation/Western Hemisphere Region</w:t>
      </w:r>
    </w:p>
    <w:p w14:paraId="213999D3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LDS </w:t>
      </w:r>
      <w:proofErr w:type="spellStart"/>
      <w:r w:rsidRPr="000E2947">
        <w:rPr>
          <w:szCs w:val="22"/>
          <w:lang w:val="fr-CA"/>
        </w:rPr>
        <w:t>Charities</w:t>
      </w:r>
      <w:proofErr w:type="spellEnd"/>
    </w:p>
    <w:p w14:paraId="39CEF0B8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National </w:t>
      </w:r>
      <w:proofErr w:type="spellStart"/>
      <w:r w:rsidRPr="000E2947">
        <w:rPr>
          <w:szCs w:val="22"/>
          <w:lang w:val="fr-CA"/>
        </w:rPr>
        <w:t>Congress</w:t>
      </w:r>
      <w:proofErr w:type="spellEnd"/>
      <w:r w:rsidRPr="000E2947">
        <w:rPr>
          <w:szCs w:val="22"/>
          <w:lang w:val="fr-CA"/>
        </w:rPr>
        <w:t xml:space="preserve"> of American </w:t>
      </w:r>
      <w:proofErr w:type="spellStart"/>
      <w:r w:rsidRPr="000E2947">
        <w:rPr>
          <w:szCs w:val="22"/>
          <w:lang w:val="fr-CA"/>
        </w:rPr>
        <w:t>Indians</w:t>
      </w:r>
      <w:proofErr w:type="spellEnd"/>
    </w:p>
    <w:p w14:paraId="52F59E1B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No More Violence </w:t>
      </w:r>
    </w:p>
    <w:p w14:paraId="33BF54CA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Priests</w:t>
      </w:r>
      <w:proofErr w:type="spellEnd"/>
      <w:r w:rsidRPr="000E2947">
        <w:rPr>
          <w:szCs w:val="22"/>
          <w:lang w:val="fr-CA"/>
        </w:rPr>
        <w:t xml:space="preserve"> For Life</w:t>
      </w:r>
    </w:p>
    <w:p w14:paraId="4E24A133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Robert F. Kennedy Human </w:t>
      </w:r>
      <w:proofErr w:type="spellStart"/>
      <w:r w:rsidRPr="000E2947">
        <w:rPr>
          <w:szCs w:val="22"/>
          <w:lang w:val="fr-CA"/>
        </w:rPr>
        <w:t>Rights</w:t>
      </w:r>
      <w:proofErr w:type="spellEnd"/>
    </w:p>
    <w:p w14:paraId="6E48F6DE" w14:textId="77777777" w:rsidR="00A93A2E" w:rsidRPr="000E2947" w:rsidRDefault="00A93A2E" w:rsidP="000E2947">
      <w:pPr>
        <w:pStyle w:val="ListParagraph"/>
        <w:numPr>
          <w:ilvl w:val="0"/>
          <w:numId w:val="35"/>
        </w:numPr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lastRenderedPageBreak/>
        <w:t>Synergia</w:t>
      </w:r>
      <w:proofErr w:type="spellEnd"/>
      <w:r w:rsidRPr="000E2947">
        <w:rPr>
          <w:szCs w:val="22"/>
          <w:lang w:val="fr-CA"/>
        </w:rPr>
        <w:t xml:space="preserve">-Initiatives for Human </w:t>
      </w:r>
      <w:proofErr w:type="spellStart"/>
      <w:r w:rsidRPr="000E2947">
        <w:rPr>
          <w:szCs w:val="22"/>
          <w:lang w:val="fr-CA"/>
        </w:rPr>
        <w:t>Rights</w:t>
      </w:r>
      <w:proofErr w:type="spellEnd"/>
    </w:p>
    <w:p w14:paraId="00339E96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USA </w:t>
      </w:r>
      <w:proofErr w:type="spellStart"/>
      <w:r w:rsidRPr="000E2947">
        <w:rPr>
          <w:szCs w:val="22"/>
          <w:lang w:val="fr-CA"/>
        </w:rPr>
        <w:t>Refugees</w:t>
      </w:r>
      <w:proofErr w:type="spellEnd"/>
      <w:r w:rsidRPr="000E2947">
        <w:rPr>
          <w:szCs w:val="22"/>
          <w:lang w:val="fr-CA"/>
        </w:rPr>
        <w:t xml:space="preserve"> &amp; Immigrants</w:t>
      </w:r>
    </w:p>
    <w:p w14:paraId="57577E63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>Virginia Commonwealth University</w:t>
      </w:r>
    </w:p>
    <w:p w14:paraId="52988803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0E2947">
        <w:rPr>
          <w:szCs w:val="22"/>
        </w:rPr>
        <w:t>World Conference of Religions for Peace</w:t>
      </w:r>
    </w:p>
    <w:p w14:paraId="40A6C078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World </w:t>
      </w:r>
      <w:proofErr w:type="spellStart"/>
      <w:r w:rsidRPr="000E2947">
        <w:rPr>
          <w:szCs w:val="22"/>
          <w:lang w:val="fr-CA"/>
        </w:rPr>
        <w:t>Youth</w:t>
      </w:r>
      <w:proofErr w:type="spellEnd"/>
      <w:r w:rsidRPr="000E2947">
        <w:rPr>
          <w:szCs w:val="22"/>
          <w:lang w:val="fr-CA"/>
        </w:rPr>
        <w:t xml:space="preserve"> Alliance</w:t>
      </w:r>
    </w:p>
    <w:p w14:paraId="58328C37" w14:textId="52CB7CCB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Young </w:t>
      </w:r>
      <w:proofErr w:type="spellStart"/>
      <w:r w:rsidRPr="000E2947">
        <w:rPr>
          <w:szCs w:val="22"/>
          <w:lang w:val="fr-CA"/>
        </w:rPr>
        <w:t>Americas</w:t>
      </w:r>
      <w:proofErr w:type="spellEnd"/>
      <w:r w:rsidRPr="000E2947">
        <w:rPr>
          <w:szCs w:val="22"/>
          <w:lang w:val="fr-CA"/>
        </w:rPr>
        <w:t xml:space="preserve"> Business Trust </w:t>
      </w:r>
    </w:p>
    <w:p w14:paraId="637F59C0" w14:textId="0D5D40BE" w:rsidR="00C51099" w:rsidRPr="000E2947" w:rsidRDefault="00C51099" w:rsidP="000E2947">
      <w:pPr>
        <w:pStyle w:val="ListParagraph"/>
        <w:numPr>
          <w:ilvl w:val="0"/>
          <w:numId w:val="35"/>
        </w:numPr>
        <w:rPr>
          <w:szCs w:val="22"/>
        </w:rPr>
      </w:pPr>
      <w:r w:rsidRPr="000E2947">
        <w:rPr>
          <w:szCs w:val="22"/>
        </w:rPr>
        <w:t>Youth and Democracy in the Americas</w:t>
      </w:r>
    </w:p>
    <w:p w14:paraId="263A04E8" w14:textId="77777777" w:rsidR="00A93A2E" w:rsidRPr="000E2947" w:rsidRDefault="00A93A2E" w:rsidP="000E2947">
      <w:pPr>
        <w:shd w:val="clear" w:color="auto" w:fill="FFFFFF"/>
        <w:ind w:left="1440"/>
        <w:rPr>
          <w:szCs w:val="22"/>
          <w:highlight w:val="green"/>
        </w:rPr>
      </w:pPr>
    </w:p>
    <w:p w14:paraId="5CBB55D4" w14:textId="77777777" w:rsidR="00A93A2E" w:rsidRPr="000E2947" w:rsidRDefault="00A93A2E" w:rsidP="000E2947">
      <w:pPr>
        <w:shd w:val="clear" w:color="auto" w:fill="FFFFFF"/>
        <w:ind w:left="360" w:firstLine="108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Guatemala</w:t>
      </w:r>
    </w:p>
    <w:p w14:paraId="19D87CEF" w14:textId="77777777" w:rsidR="00A93A2E" w:rsidRPr="000E2947" w:rsidRDefault="00A93A2E" w:rsidP="000E2947">
      <w:pPr>
        <w:shd w:val="clear" w:color="auto" w:fill="FFFFFF"/>
        <w:ind w:left="360" w:firstLine="1080"/>
        <w:rPr>
          <w:szCs w:val="22"/>
          <w:u w:val="single"/>
          <w:lang w:val="fr-CA"/>
        </w:rPr>
      </w:pPr>
    </w:p>
    <w:p w14:paraId="213DAB47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Asociación</w:t>
      </w:r>
      <w:proofErr w:type="spellEnd"/>
      <w:r w:rsidRPr="000E2947">
        <w:rPr>
          <w:szCs w:val="22"/>
          <w:lang w:val="fr-CA"/>
        </w:rPr>
        <w:t xml:space="preserve"> Familia, </w:t>
      </w:r>
      <w:proofErr w:type="spellStart"/>
      <w:r w:rsidRPr="000E2947">
        <w:rPr>
          <w:szCs w:val="22"/>
          <w:lang w:val="fr-CA"/>
        </w:rPr>
        <w:t>Desarrollo</w:t>
      </w:r>
      <w:proofErr w:type="spellEnd"/>
      <w:r w:rsidRPr="000E2947">
        <w:rPr>
          <w:szCs w:val="22"/>
          <w:lang w:val="fr-CA"/>
        </w:rPr>
        <w:t xml:space="preserve">, </w:t>
      </w:r>
      <w:proofErr w:type="spellStart"/>
      <w:r w:rsidRPr="000E2947">
        <w:rPr>
          <w:szCs w:val="22"/>
          <w:lang w:val="fr-CA"/>
        </w:rPr>
        <w:t>Población</w:t>
      </w:r>
      <w:proofErr w:type="spellEnd"/>
      <w:r w:rsidRPr="000E2947">
        <w:rPr>
          <w:szCs w:val="22"/>
          <w:lang w:val="fr-CA"/>
        </w:rPr>
        <w:t>, FADEP</w:t>
      </w:r>
    </w:p>
    <w:p w14:paraId="55E07D16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Asociación</w:t>
      </w:r>
      <w:proofErr w:type="spellEnd"/>
      <w:r w:rsidRPr="000E2947">
        <w:rPr>
          <w:szCs w:val="22"/>
          <w:lang w:val="fr-CA"/>
        </w:rPr>
        <w:t xml:space="preserve"> La Familia Importa</w:t>
      </w:r>
    </w:p>
    <w:p w14:paraId="202B9AF9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Organización </w:t>
      </w:r>
      <w:proofErr w:type="gramStart"/>
      <w:r w:rsidRPr="000E2947">
        <w:rPr>
          <w:szCs w:val="22"/>
          <w:lang w:val="es-US"/>
        </w:rPr>
        <w:t>Trans Reinas</w:t>
      </w:r>
      <w:proofErr w:type="gramEnd"/>
      <w:r w:rsidRPr="000E2947">
        <w:rPr>
          <w:szCs w:val="22"/>
          <w:lang w:val="es-US"/>
        </w:rPr>
        <w:t xml:space="preserve"> de la Noche</w:t>
      </w:r>
    </w:p>
    <w:p w14:paraId="43E4FE1A" w14:textId="77777777" w:rsidR="00A93A2E" w:rsidRPr="000E2947" w:rsidRDefault="00A93A2E" w:rsidP="000E2947">
      <w:pPr>
        <w:rPr>
          <w:szCs w:val="22"/>
          <w:u w:val="single"/>
          <w:lang w:val="es-US"/>
        </w:rPr>
      </w:pPr>
    </w:p>
    <w:p w14:paraId="4A772E9C" w14:textId="137F52DD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M</w:t>
      </w:r>
      <w:r w:rsidR="000C06C5" w:rsidRPr="000E2947">
        <w:rPr>
          <w:szCs w:val="22"/>
          <w:u w:val="single"/>
          <w:lang w:val="fr-CA"/>
        </w:rPr>
        <w:t>e</w:t>
      </w:r>
      <w:r w:rsidRPr="000E2947">
        <w:rPr>
          <w:szCs w:val="22"/>
          <w:u w:val="single"/>
          <w:lang w:val="fr-CA"/>
        </w:rPr>
        <w:t>xi</w:t>
      </w:r>
      <w:r w:rsidR="00BC7E55" w:rsidRPr="000E2947">
        <w:rPr>
          <w:szCs w:val="22"/>
          <w:u w:val="single"/>
          <w:lang w:val="fr-CA"/>
        </w:rPr>
        <w:t>que</w:t>
      </w:r>
    </w:p>
    <w:p w14:paraId="5943E75E" w14:textId="77777777" w:rsidR="00A93A2E" w:rsidRPr="000E2947" w:rsidRDefault="00A93A2E" w:rsidP="000E2947">
      <w:pPr>
        <w:shd w:val="clear" w:color="auto" w:fill="FFFFFF"/>
        <w:ind w:left="360" w:firstLine="1080"/>
        <w:rPr>
          <w:szCs w:val="22"/>
          <w:u w:val="single"/>
          <w:lang w:val="fr-CA"/>
        </w:rPr>
      </w:pPr>
    </w:p>
    <w:p w14:paraId="1D0FF30B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Alianza Latinoamericana y del Caribe de Asociaciones Cristianas de Jóvenes - YMCA</w:t>
      </w:r>
    </w:p>
    <w:p w14:paraId="07EBA412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Amnistía</w:t>
      </w:r>
      <w:proofErr w:type="spellEnd"/>
      <w:r w:rsidRPr="000E2947">
        <w:rPr>
          <w:szCs w:val="22"/>
          <w:lang w:val="fr-CA"/>
        </w:rPr>
        <w:t xml:space="preserve"> Internacional</w:t>
      </w:r>
    </w:p>
    <w:p w14:paraId="76020D6B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Centro Michoacano de Evaluación, Asociación Civil</w:t>
      </w:r>
    </w:p>
    <w:p w14:paraId="47C9BBA1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Desarrollo, Educación y Cultura autogestionarios, Equipo Pueblo</w:t>
      </w:r>
    </w:p>
    <w:p w14:paraId="212FEFC6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Equidad de Género, Ciudadanía, Trabajo y Familia</w:t>
      </w:r>
    </w:p>
    <w:p w14:paraId="470E4211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Fundación </w:t>
      </w:r>
      <w:proofErr w:type="spellStart"/>
      <w:r w:rsidRPr="000E2947">
        <w:rPr>
          <w:szCs w:val="22"/>
          <w:lang w:val="es-US"/>
        </w:rPr>
        <w:t>Arcoiris</w:t>
      </w:r>
      <w:proofErr w:type="spellEnd"/>
      <w:r w:rsidRPr="000E2947">
        <w:rPr>
          <w:szCs w:val="22"/>
          <w:lang w:val="es-US"/>
        </w:rPr>
        <w:t xml:space="preserve"> por el respeto a la diversidad sexual A.C.</w:t>
      </w:r>
    </w:p>
    <w:p w14:paraId="0909566D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Letra</w:t>
      </w:r>
      <w:proofErr w:type="spellEnd"/>
      <w:r w:rsidRPr="000E2947">
        <w:rPr>
          <w:szCs w:val="22"/>
          <w:lang w:val="fr-CA"/>
        </w:rPr>
        <w:t xml:space="preserve"> S, Sida, Cultura y Vida </w:t>
      </w:r>
      <w:proofErr w:type="spellStart"/>
      <w:r w:rsidRPr="000E2947">
        <w:rPr>
          <w:szCs w:val="22"/>
          <w:lang w:val="fr-CA"/>
        </w:rPr>
        <w:t>Cotidiana</w:t>
      </w:r>
      <w:proofErr w:type="spellEnd"/>
    </w:p>
    <w:p w14:paraId="46455BAE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Organización de Derechos Humanos Red Solidaria Década Contra la Impunidad A.C.</w:t>
      </w:r>
    </w:p>
    <w:p w14:paraId="6DDAF202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Sociedad Mexicana de Criminología Capítulo Nuevo León A.C.</w:t>
      </w:r>
    </w:p>
    <w:p w14:paraId="038321BA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Unidad Industrial Iztapalapa A.C.</w:t>
      </w:r>
    </w:p>
    <w:p w14:paraId="58B19EBB" w14:textId="77777777" w:rsidR="00A93A2E" w:rsidRPr="000E2947" w:rsidRDefault="00A93A2E" w:rsidP="000E2947">
      <w:pPr>
        <w:ind w:left="360" w:firstLine="1080"/>
        <w:rPr>
          <w:szCs w:val="22"/>
          <w:u w:val="single"/>
          <w:lang w:val="es-US"/>
        </w:rPr>
      </w:pPr>
    </w:p>
    <w:p w14:paraId="312354AF" w14:textId="77777777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Nicaragua</w:t>
      </w:r>
    </w:p>
    <w:p w14:paraId="337494DE" w14:textId="77777777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</w:p>
    <w:p w14:paraId="1A7FD394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Asociación de Mujeres Trabajadoras Sexuales Girasoles Nicaragua </w:t>
      </w:r>
    </w:p>
    <w:p w14:paraId="34E4A0D2" w14:textId="77777777" w:rsidR="00A93A2E" w:rsidRPr="000E2947" w:rsidRDefault="00A93A2E" w:rsidP="000E2947">
      <w:pPr>
        <w:ind w:left="2160"/>
        <w:rPr>
          <w:szCs w:val="22"/>
          <w:lang w:val="es-US"/>
        </w:rPr>
      </w:pPr>
    </w:p>
    <w:p w14:paraId="3C52F7B1" w14:textId="141194E5" w:rsidR="00A93A2E" w:rsidRPr="000E2947" w:rsidRDefault="00BC7E55" w:rsidP="000E2947">
      <w:pPr>
        <w:ind w:left="720" w:firstLine="72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Pays-Bas</w:t>
      </w:r>
    </w:p>
    <w:p w14:paraId="55F51751" w14:textId="77777777" w:rsidR="00A93A2E" w:rsidRPr="000E2947" w:rsidRDefault="00A93A2E" w:rsidP="000E2947">
      <w:pPr>
        <w:ind w:left="720" w:firstLine="720"/>
        <w:rPr>
          <w:szCs w:val="22"/>
          <w:u w:val="single"/>
          <w:lang w:val="fr-CA"/>
        </w:rPr>
      </w:pPr>
    </w:p>
    <w:p w14:paraId="368C6C59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Fundación Plataforma para la Transformación Social </w:t>
      </w:r>
    </w:p>
    <w:p w14:paraId="442557B7" w14:textId="77777777" w:rsidR="00A93A2E" w:rsidRPr="000E2947" w:rsidRDefault="00A93A2E" w:rsidP="000E2947">
      <w:pPr>
        <w:ind w:left="720" w:firstLine="720"/>
        <w:rPr>
          <w:szCs w:val="22"/>
          <w:u w:val="single"/>
          <w:lang w:val="es-US"/>
        </w:rPr>
      </w:pPr>
    </w:p>
    <w:p w14:paraId="6FD00B44" w14:textId="77777777" w:rsidR="00A93A2E" w:rsidRPr="000E2947" w:rsidRDefault="00A93A2E" w:rsidP="000E2947">
      <w:pPr>
        <w:ind w:left="720" w:firstLine="72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Paraguay</w:t>
      </w:r>
    </w:p>
    <w:p w14:paraId="1B4D311B" w14:textId="77777777" w:rsidR="00A93A2E" w:rsidRPr="000E2947" w:rsidRDefault="00A93A2E" w:rsidP="000E2947">
      <w:pPr>
        <w:ind w:left="2160"/>
        <w:rPr>
          <w:szCs w:val="22"/>
          <w:lang w:val="fr-CA"/>
        </w:rPr>
      </w:pPr>
    </w:p>
    <w:p w14:paraId="7B61A6F5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es-US"/>
        </w:rPr>
      </w:pPr>
      <w:proofErr w:type="spellStart"/>
      <w:r w:rsidRPr="000E2947">
        <w:rPr>
          <w:szCs w:val="22"/>
          <w:lang w:val="es-US"/>
        </w:rPr>
        <w:t>Aireana</w:t>
      </w:r>
      <w:proofErr w:type="spellEnd"/>
      <w:r w:rsidRPr="000E2947">
        <w:rPr>
          <w:szCs w:val="22"/>
          <w:lang w:val="es-US"/>
        </w:rPr>
        <w:t xml:space="preserve"> Grupo por los derechos de las lesbianas </w:t>
      </w:r>
    </w:p>
    <w:p w14:paraId="6C4EF026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Asociación Mujeres Trabajadoras Sexuales del Paraguay "Unidas en la Esperanza" </w:t>
      </w:r>
    </w:p>
    <w:p w14:paraId="0E83DEC8" w14:textId="77777777" w:rsidR="003932DE" w:rsidRPr="000E2947" w:rsidRDefault="003932DE" w:rsidP="000E2947">
      <w:pPr>
        <w:ind w:left="720" w:firstLine="720"/>
        <w:rPr>
          <w:szCs w:val="22"/>
          <w:u w:val="single"/>
          <w:lang w:val="es-US"/>
        </w:rPr>
      </w:pPr>
    </w:p>
    <w:p w14:paraId="75A13106" w14:textId="77777777" w:rsidR="00231C59" w:rsidRPr="000E2947" w:rsidRDefault="00231C59" w:rsidP="000E2947">
      <w:pPr>
        <w:ind w:left="720" w:firstLine="720"/>
        <w:rPr>
          <w:szCs w:val="22"/>
          <w:u w:val="single"/>
          <w:lang w:val="fr-FR"/>
        </w:rPr>
      </w:pPr>
      <w:r w:rsidRPr="000E2947">
        <w:rPr>
          <w:szCs w:val="22"/>
          <w:u w:val="single"/>
          <w:lang w:val="fr-FR"/>
        </w:rPr>
        <w:t>Pérou</w:t>
      </w:r>
    </w:p>
    <w:p w14:paraId="34446850" w14:textId="77777777" w:rsidR="00A93A2E" w:rsidRPr="000E2947" w:rsidRDefault="00A93A2E" w:rsidP="000E2947">
      <w:pPr>
        <w:ind w:left="720" w:firstLine="720"/>
        <w:rPr>
          <w:szCs w:val="22"/>
          <w:u w:val="single"/>
          <w:lang w:val="fr-CA"/>
        </w:rPr>
      </w:pPr>
    </w:p>
    <w:p w14:paraId="3F628593" w14:textId="77777777" w:rsidR="00A93A2E" w:rsidRPr="000E2947" w:rsidRDefault="00A93A2E" w:rsidP="000E2947">
      <w:pPr>
        <w:numPr>
          <w:ilvl w:val="0"/>
          <w:numId w:val="35"/>
        </w:numPr>
        <w:tabs>
          <w:tab w:val="num" w:pos="2160"/>
        </w:tabs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Capital Humano y Social </w:t>
      </w:r>
      <w:proofErr w:type="spellStart"/>
      <w:r w:rsidRPr="000E2947">
        <w:rPr>
          <w:szCs w:val="22"/>
          <w:lang w:val="fr-CA"/>
        </w:rPr>
        <w:t>Alternativo</w:t>
      </w:r>
      <w:proofErr w:type="spellEnd"/>
    </w:p>
    <w:p w14:paraId="41AB414D" w14:textId="77777777" w:rsidR="00A93A2E" w:rsidRPr="000E2947" w:rsidRDefault="00A93A2E" w:rsidP="000E2947">
      <w:pPr>
        <w:numPr>
          <w:ilvl w:val="0"/>
          <w:numId w:val="35"/>
        </w:numPr>
        <w:tabs>
          <w:tab w:val="num" w:pos="2160"/>
        </w:tabs>
        <w:rPr>
          <w:szCs w:val="22"/>
          <w:lang w:val="es-US"/>
        </w:rPr>
      </w:pPr>
      <w:r w:rsidRPr="000E2947">
        <w:rPr>
          <w:szCs w:val="22"/>
          <w:lang w:val="es-US"/>
        </w:rPr>
        <w:t>Centro de Desarrollo de la Mujer Negra Peruana</w:t>
      </w:r>
    </w:p>
    <w:p w14:paraId="61F50C33" w14:textId="77777777" w:rsidR="00A93A2E" w:rsidRPr="000E2947" w:rsidRDefault="00A93A2E" w:rsidP="000E2947">
      <w:pPr>
        <w:numPr>
          <w:ilvl w:val="0"/>
          <w:numId w:val="35"/>
        </w:numPr>
        <w:tabs>
          <w:tab w:val="num" w:pos="2160"/>
        </w:tabs>
        <w:rPr>
          <w:szCs w:val="22"/>
          <w:lang w:val="es-US"/>
        </w:rPr>
      </w:pPr>
      <w:r w:rsidRPr="000E2947">
        <w:rPr>
          <w:szCs w:val="22"/>
          <w:lang w:val="es-US"/>
        </w:rPr>
        <w:lastRenderedPageBreak/>
        <w:t xml:space="preserve">Centro de Promoción y Defensa de los Derechos Sexuales y Reproductivos – </w:t>
      </w:r>
      <w:proofErr w:type="spellStart"/>
      <w:r w:rsidRPr="000E2947">
        <w:rPr>
          <w:szCs w:val="22"/>
          <w:lang w:val="es-US"/>
        </w:rPr>
        <w:t>Promsex</w:t>
      </w:r>
      <w:proofErr w:type="spellEnd"/>
    </w:p>
    <w:p w14:paraId="10E1E994" w14:textId="77777777" w:rsidR="00A93A2E" w:rsidRPr="000E2947" w:rsidRDefault="00A93A2E" w:rsidP="000E2947">
      <w:pPr>
        <w:tabs>
          <w:tab w:val="num" w:pos="2160"/>
        </w:tabs>
        <w:ind w:left="2160"/>
        <w:rPr>
          <w:szCs w:val="22"/>
          <w:lang w:val="es-US"/>
        </w:rPr>
      </w:pPr>
    </w:p>
    <w:p w14:paraId="03DFC396" w14:textId="77777777" w:rsidR="00327142" w:rsidRPr="000E2947" w:rsidRDefault="00327142" w:rsidP="000E2947">
      <w:pPr>
        <w:ind w:left="720" w:firstLine="720"/>
        <w:rPr>
          <w:szCs w:val="22"/>
          <w:u w:val="single"/>
          <w:lang w:val="fr-FR"/>
        </w:rPr>
      </w:pPr>
      <w:r w:rsidRPr="000E2947">
        <w:rPr>
          <w:szCs w:val="22"/>
          <w:u w:val="single"/>
          <w:lang w:val="fr-FR"/>
        </w:rPr>
        <w:t>République dominicaine</w:t>
      </w:r>
    </w:p>
    <w:p w14:paraId="09585E7D" w14:textId="77777777" w:rsidR="00A93A2E" w:rsidRPr="000E2947" w:rsidRDefault="00A93A2E" w:rsidP="000E2947">
      <w:pPr>
        <w:ind w:left="720" w:firstLine="720"/>
        <w:rPr>
          <w:szCs w:val="22"/>
          <w:u w:val="single"/>
          <w:lang w:val="fr-CA"/>
        </w:rPr>
      </w:pPr>
    </w:p>
    <w:p w14:paraId="1E2D889A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Organización</w:t>
      </w:r>
      <w:proofErr w:type="spellEnd"/>
      <w:r w:rsidRPr="000E2947">
        <w:rPr>
          <w:szCs w:val="22"/>
          <w:lang w:val="fr-CA"/>
        </w:rPr>
        <w:t xml:space="preserve"> de </w:t>
      </w:r>
      <w:proofErr w:type="spellStart"/>
      <w:r w:rsidRPr="000E2947">
        <w:rPr>
          <w:szCs w:val="22"/>
          <w:lang w:val="fr-CA"/>
        </w:rPr>
        <w:t>Trabajadoras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Sexuales</w:t>
      </w:r>
      <w:proofErr w:type="spellEnd"/>
      <w:r w:rsidRPr="000E2947">
        <w:rPr>
          <w:szCs w:val="22"/>
          <w:lang w:val="fr-CA"/>
        </w:rPr>
        <w:t xml:space="preserve"> OTRASEX </w:t>
      </w:r>
    </w:p>
    <w:p w14:paraId="53DE2F58" w14:textId="77777777" w:rsidR="00A93A2E" w:rsidRPr="000E2947" w:rsidRDefault="00A93A2E" w:rsidP="000E2947">
      <w:pPr>
        <w:pStyle w:val="ListParagraph"/>
        <w:numPr>
          <w:ilvl w:val="0"/>
          <w:numId w:val="35"/>
        </w:numPr>
        <w:rPr>
          <w:szCs w:val="22"/>
          <w:lang w:val="fr-CA"/>
        </w:rPr>
      </w:pPr>
      <w:r w:rsidRPr="000E2947">
        <w:rPr>
          <w:szCs w:val="22"/>
          <w:lang w:val="es-US"/>
        </w:rPr>
        <w:t xml:space="preserve">Movimiento Socio Cultural para los Trabajadores Haitianos. </w:t>
      </w:r>
      <w:r w:rsidRPr="000E2947">
        <w:rPr>
          <w:szCs w:val="22"/>
          <w:lang w:val="fr-CA"/>
        </w:rPr>
        <w:t>Inc. - MOSCTHA</w:t>
      </w:r>
    </w:p>
    <w:p w14:paraId="0DCB340A" w14:textId="77777777" w:rsidR="00A93A2E" w:rsidRPr="000E2947" w:rsidRDefault="00A93A2E" w:rsidP="000E2947">
      <w:pPr>
        <w:ind w:left="2160"/>
        <w:rPr>
          <w:szCs w:val="22"/>
          <w:lang w:val="fr-CA"/>
        </w:rPr>
      </w:pPr>
    </w:p>
    <w:p w14:paraId="31483882" w14:textId="77777777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Uruguay</w:t>
      </w:r>
    </w:p>
    <w:p w14:paraId="3AACA280" w14:textId="77777777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</w:p>
    <w:p w14:paraId="0BE2E916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Colectivo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Ovejas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Negras</w:t>
      </w:r>
      <w:proofErr w:type="spellEnd"/>
    </w:p>
    <w:p w14:paraId="1B14A9A4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Equipo</w:t>
      </w:r>
      <w:proofErr w:type="spellEnd"/>
      <w:r w:rsidRPr="000E2947">
        <w:rPr>
          <w:szCs w:val="22"/>
          <w:lang w:val="fr-CA"/>
        </w:rPr>
        <w:t xml:space="preserve"> Internacional de </w:t>
      </w:r>
      <w:proofErr w:type="spellStart"/>
      <w:r w:rsidRPr="000E2947">
        <w:rPr>
          <w:szCs w:val="22"/>
          <w:lang w:val="fr-CA"/>
        </w:rPr>
        <w:t>Mujeres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Increíbles</w:t>
      </w:r>
      <w:proofErr w:type="spellEnd"/>
    </w:p>
    <w:p w14:paraId="02BCB859" w14:textId="77777777" w:rsidR="00A93A2E" w:rsidRPr="000E2947" w:rsidRDefault="00A93A2E" w:rsidP="000E2947">
      <w:pPr>
        <w:numPr>
          <w:ilvl w:val="0"/>
          <w:numId w:val="35"/>
        </w:numPr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Madrinas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por</w:t>
      </w:r>
      <w:proofErr w:type="spellEnd"/>
      <w:r w:rsidRPr="000E2947">
        <w:rPr>
          <w:szCs w:val="22"/>
          <w:lang w:val="fr-CA"/>
        </w:rPr>
        <w:t xml:space="preserve"> la Vida</w:t>
      </w:r>
    </w:p>
    <w:p w14:paraId="1CF8D18D" w14:textId="77777777" w:rsidR="00A93A2E" w:rsidRPr="000E2947" w:rsidRDefault="00A93A2E" w:rsidP="000E2947">
      <w:pPr>
        <w:rPr>
          <w:szCs w:val="22"/>
          <w:lang w:val="fr-CA"/>
        </w:rPr>
      </w:pPr>
    </w:p>
    <w:p w14:paraId="108BCFF1" w14:textId="77777777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Venezuela</w:t>
      </w:r>
    </w:p>
    <w:p w14:paraId="5EB50021" w14:textId="77777777" w:rsidR="00A93A2E" w:rsidRPr="000E2947" w:rsidRDefault="00A93A2E" w:rsidP="000E2947">
      <w:pPr>
        <w:ind w:left="360" w:firstLine="1080"/>
        <w:rPr>
          <w:szCs w:val="22"/>
          <w:u w:val="single"/>
          <w:lang w:val="fr-CA"/>
        </w:rPr>
      </w:pPr>
    </w:p>
    <w:p w14:paraId="60D2D8F0" w14:textId="77777777" w:rsidR="00A93A2E" w:rsidRPr="000E2947" w:rsidRDefault="00A93A2E" w:rsidP="000E2947">
      <w:pPr>
        <w:numPr>
          <w:ilvl w:val="0"/>
          <w:numId w:val="35"/>
        </w:numPr>
        <w:tabs>
          <w:tab w:val="num" w:pos="2160"/>
        </w:tabs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Asociación</w:t>
      </w:r>
      <w:proofErr w:type="spellEnd"/>
      <w:r w:rsidRPr="000E2947">
        <w:rPr>
          <w:szCs w:val="22"/>
          <w:lang w:val="fr-CA"/>
        </w:rPr>
        <w:t xml:space="preserve"> Civil </w:t>
      </w:r>
      <w:proofErr w:type="spellStart"/>
      <w:r w:rsidRPr="000E2947">
        <w:rPr>
          <w:szCs w:val="22"/>
          <w:lang w:val="fr-CA"/>
        </w:rPr>
        <w:t>Mujer</w:t>
      </w:r>
      <w:proofErr w:type="spellEnd"/>
      <w:r w:rsidRPr="000E2947">
        <w:rPr>
          <w:szCs w:val="22"/>
          <w:lang w:val="fr-CA"/>
        </w:rPr>
        <w:t xml:space="preserve"> y </w:t>
      </w:r>
      <w:proofErr w:type="spellStart"/>
      <w:r w:rsidRPr="000E2947">
        <w:rPr>
          <w:szCs w:val="22"/>
          <w:lang w:val="fr-CA"/>
        </w:rPr>
        <w:t>Ciudadanía</w:t>
      </w:r>
      <w:proofErr w:type="spellEnd"/>
    </w:p>
    <w:p w14:paraId="13D95F0F" w14:textId="77777777" w:rsidR="00A93A2E" w:rsidRPr="000E2947" w:rsidRDefault="00A93A2E" w:rsidP="000E2947">
      <w:pPr>
        <w:numPr>
          <w:ilvl w:val="0"/>
          <w:numId w:val="35"/>
        </w:numPr>
        <w:tabs>
          <w:tab w:val="num" w:pos="2160"/>
        </w:tabs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Transparencia</w:t>
      </w:r>
      <w:proofErr w:type="spellEnd"/>
      <w:r w:rsidRPr="000E2947">
        <w:rPr>
          <w:szCs w:val="22"/>
          <w:lang w:val="fr-CA"/>
        </w:rPr>
        <w:t xml:space="preserve"> Venezuela </w:t>
      </w:r>
    </w:p>
    <w:p w14:paraId="7D9FF40F" w14:textId="77777777" w:rsidR="00A93A2E" w:rsidRPr="000E2947" w:rsidRDefault="00A93A2E" w:rsidP="000E2947">
      <w:pPr>
        <w:tabs>
          <w:tab w:val="num" w:pos="2160"/>
        </w:tabs>
        <w:rPr>
          <w:szCs w:val="22"/>
          <w:lang w:val="fr-CA"/>
        </w:rPr>
      </w:pPr>
    </w:p>
    <w:p w14:paraId="7C62CBE5" w14:textId="77777777" w:rsidR="00A93A2E" w:rsidRPr="000E2947" w:rsidRDefault="00A93A2E" w:rsidP="000E2947">
      <w:pPr>
        <w:tabs>
          <w:tab w:val="num" w:pos="2160"/>
        </w:tabs>
        <w:rPr>
          <w:szCs w:val="22"/>
          <w:lang w:val="fr-CA"/>
        </w:rPr>
      </w:pPr>
    </w:p>
    <w:p w14:paraId="4713C3F0" w14:textId="1823FDCF" w:rsidR="005844ED" w:rsidRPr="000E2947" w:rsidRDefault="005844ED" w:rsidP="000E2947">
      <w:pPr>
        <w:numPr>
          <w:ilvl w:val="0"/>
          <w:numId w:val="47"/>
        </w:numPr>
        <w:ind w:hanging="720"/>
        <w:jc w:val="both"/>
        <w:rPr>
          <w:bCs/>
          <w:szCs w:val="22"/>
          <w:u w:val="single"/>
          <w:lang w:val="fr-CA"/>
        </w:rPr>
      </w:pPr>
      <w:r w:rsidRPr="000E2947">
        <w:rPr>
          <w:szCs w:val="22"/>
          <w:u w:val="single"/>
          <w:lang w:val="fr-FR"/>
        </w:rPr>
        <w:t>Organisations de la société civile non inscrites au registre de l'OEA</w:t>
      </w:r>
    </w:p>
    <w:p w14:paraId="628F87E7" w14:textId="77777777" w:rsidR="005844ED" w:rsidRPr="000E2947" w:rsidRDefault="005844ED" w:rsidP="000E294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fr-CA"/>
        </w:rPr>
      </w:pPr>
    </w:p>
    <w:p w14:paraId="28A51769" w14:textId="1D92CE6E" w:rsidR="00A93A2E" w:rsidRPr="000E2947" w:rsidRDefault="00A93A2E" w:rsidP="000E294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fr-CA"/>
        </w:rPr>
      </w:pPr>
      <w:r w:rsidRPr="000E2947">
        <w:rPr>
          <w:sz w:val="22"/>
          <w:szCs w:val="22"/>
          <w:u w:val="single"/>
          <w:lang w:val="fr-CA"/>
        </w:rPr>
        <w:t>Argentin</w:t>
      </w:r>
      <w:r w:rsidR="005844ED" w:rsidRPr="000E2947">
        <w:rPr>
          <w:sz w:val="22"/>
          <w:szCs w:val="22"/>
          <w:u w:val="single"/>
          <w:lang w:val="fr-CA"/>
        </w:rPr>
        <w:t>e</w:t>
      </w:r>
    </w:p>
    <w:p w14:paraId="607FCDFE" w14:textId="77777777" w:rsidR="00A93A2E" w:rsidRPr="000E2947" w:rsidRDefault="00A93A2E" w:rsidP="000E294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fr-CA"/>
        </w:rPr>
      </w:pPr>
    </w:p>
    <w:p w14:paraId="220E619E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Agencia Ecuménica latinoamericana y Caribeña de Comunicación</w:t>
      </w:r>
    </w:p>
    <w:p w14:paraId="1CC3A3CC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Alianza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por</w:t>
      </w:r>
      <w:proofErr w:type="spellEnd"/>
      <w:r w:rsidRPr="000E2947">
        <w:rPr>
          <w:szCs w:val="22"/>
          <w:lang w:val="fr-CA"/>
        </w:rPr>
        <w:t xml:space="preserve"> Venezuela</w:t>
      </w:r>
    </w:p>
    <w:p w14:paraId="186F81D5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Asociación</w:t>
      </w:r>
      <w:proofErr w:type="spellEnd"/>
      <w:r w:rsidRPr="000E2947">
        <w:rPr>
          <w:szCs w:val="22"/>
          <w:lang w:val="fr-CA"/>
        </w:rPr>
        <w:t xml:space="preserve"> Civil </w:t>
      </w:r>
      <w:proofErr w:type="spellStart"/>
      <w:r w:rsidRPr="000E2947">
        <w:rPr>
          <w:szCs w:val="22"/>
          <w:lang w:val="fr-CA"/>
        </w:rPr>
        <w:t>Creer</w:t>
      </w:r>
      <w:proofErr w:type="spellEnd"/>
    </w:p>
    <w:p w14:paraId="08D48F1D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Asociación de Enfermeros Venezolanos en Argentina, ASOENVEAR</w:t>
      </w:r>
    </w:p>
    <w:p w14:paraId="5D8310FE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Asociación de Médicos Venezolanos en Argentina</w:t>
      </w:r>
    </w:p>
    <w:p w14:paraId="082FC8BA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Asociación de Mujeres Meretrices Argentinas base Córdoba </w:t>
      </w:r>
    </w:p>
    <w:p w14:paraId="2C3442FD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Asociación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Mutualista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Evangélica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Neuquina</w:t>
      </w:r>
      <w:proofErr w:type="spellEnd"/>
    </w:p>
    <w:p w14:paraId="6BFABF52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Estilo</w:t>
      </w:r>
      <w:proofErr w:type="spellEnd"/>
      <w:r w:rsidRPr="000E2947">
        <w:rPr>
          <w:szCs w:val="22"/>
          <w:lang w:val="fr-CA"/>
        </w:rPr>
        <w:t xml:space="preserve"> de </w:t>
      </w:r>
      <w:proofErr w:type="spellStart"/>
      <w:r w:rsidRPr="000E2947">
        <w:rPr>
          <w:szCs w:val="22"/>
          <w:lang w:val="fr-CA"/>
        </w:rPr>
        <w:t>Mujer</w:t>
      </w:r>
      <w:proofErr w:type="spellEnd"/>
    </w:p>
    <w:p w14:paraId="0D8A9DB6" w14:textId="77777777" w:rsidR="00A93A2E" w:rsidRPr="000E2947" w:rsidRDefault="00A93A2E" w:rsidP="000E2947">
      <w:pPr>
        <w:pStyle w:val="ListParagraph"/>
        <w:numPr>
          <w:ilvl w:val="0"/>
          <w:numId w:val="35"/>
        </w:numPr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Frente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Joven</w:t>
      </w:r>
      <w:proofErr w:type="spellEnd"/>
    </w:p>
    <w:p w14:paraId="19D0F868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Centro Cristiano de </w:t>
      </w:r>
      <w:proofErr w:type="spellStart"/>
      <w:r w:rsidRPr="000E2947">
        <w:rPr>
          <w:szCs w:val="22"/>
          <w:lang w:val="fr-CA"/>
        </w:rPr>
        <w:t>Avivamiento</w:t>
      </w:r>
      <w:proofErr w:type="spellEnd"/>
    </w:p>
    <w:p w14:paraId="00D6647C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Construyendo</w:t>
      </w:r>
      <w:proofErr w:type="spellEnd"/>
      <w:r w:rsidRPr="000E2947">
        <w:rPr>
          <w:szCs w:val="22"/>
          <w:lang w:val="fr-CA"/>
        </w:rPr>
        <w:t xml:space="preserve"> un </w:t>
      </w:r>
      <w:proofErr w:type="spellStart"/>
      <w:r w:rsidRPr="000E2947">
        <w:rPr>
          <w:szCs w:val="22"/>
          <w:lang w:val="fr-CA"/>
        </w:rPr>
        <w:t>Nuevo</w:t>
      </w:r>
      <w:proofErr w:type="spellEnd"/>
      <w:r w:rsidRPr="000E2947">
        <w:rPr>
          <w:szCs w:val="22"/>
          <w:lang w:val="fr-CA"/>
        </w:rPr>
        <w:t xml:space="preserve"> Mundo</w:t>
      </w:r>
    </w:p>
    <w:p w14:paraId="3BD98D17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Cristiana</w:t>
      </w:r>
      <w:proofErr w:type="spellEnd"/>
      <w:r w:rsidRPr="000E2947">
        <w:rPr>
          <w:szCs w:val="22"/>
          <w:lang w:val="fr-CA"/>
        </w:rPr>
        <w:t xml:space="preserve"> Esperanza</w:t>
      </w:r>
    </w:p>
    <w:p w14:paraId="24066CFF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ESALCU San Juan</w:t>
      </w:r>
    </w:p>
    <w:p w14:paraId="25903613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Haciendo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Proezas</w:t>
      </w:r>
      <w:proofErr w:type="spellEnd"/>
    </w:p>
    <w:p w14:paraId="28773CAA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es-US"/>
        </w:rPr>
      </w:pPr>
      <w:r w:rsidRPr="000E2947">
        <w:rPr>
          <w:szCs w:val="22"/>
          <w:lang w:val="es-US"/>
        </w:rPr>
        <w:t>Fundación Iglesia Cristiana Evangélica Cita con la Vida Córdoba</w:t>
      </w:r>
    </w:p>
    <w:p w14:paraId="015EFD5C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Piedras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Vivas</w:t>
      </w:r>
      <w:proofErr w:type="spellEnd"/>
    </w:p>
    <w:p w14:paraId="342A5D5B" w14:textId="77777777" w:rsidR="00A93A2E" w:rsidRPr="000E2947" w:rsidRDefault="00A93A2E" w:rsidP="000E2947">
      <w:pPr>
        <w:numPr>
          <w:ilvl w:val="0"/>
          <w:numId w:val="35"/>
        </w:numPr>
        <w:shd w:val="clear" w:color="auto" w:fill="FFFFFF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Fundación</w:t>
      </w:r>
      <w:proofErr w:type="spellEnd"/>
      <w:r w:rsidRPr="000E2947">
        <w:rPr>
          <w:szCs w:val="22"/>
          <w:lang w:val="fr-CA"/>
        </w:rPr>
        <w:t xml:space="preserve"> Una Vida </w:t>
      </w:r>
      <w:proofErr w:type="spellStart"/>
      <w:r w:rsidRPr="000E2947">
        <w:rPr>
          <w:szCs w:val="22"/>
          <w:lang w:val="fr-CA"/>
        </w:rPr>
        <w:t>Mejor</w:t>
      </w:r>
      <w:proofErr w:type="spellEnd"/>
    </w:p>
    <w:p w14:paraId="584C48F8" w14:textId="77777777" w:rsidR="00A93A2E" w:rsidRPr="000E2947" w:rsidRDefault="00A93A2E" w:rsidP="000E2947">
      <w:pPr>
        <w:shd w:val="clear" w:color="auto" w:fill="FFFFFF"/>
        <w:ind w:left="2160"/>
        <w:rPr>
          <w:szCs w:val="22"/>
          <w:lang w:val="fr-CA"/>
        </w:rPr>
      </w:pPr>
    </w:p>
    <w:p w14:paraId="0198406E" w14:textId="2EE97DBA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t>Beli</w:t>
      </w:r>
      <w:r w:rsidR="00F04892" w:rsidRPr="000E2947">
        <w:rPr>
          <w:bCs/>
          <w:sz w:val="22"/>
          <w:szCs w:val="22"/>
          <w:u w:val="single"/>
          <w:lang w:val="fr-CA"/>
        </w:rPr>
        <w:t>z</w:t>
      </w:r>
      <w:r w:rsidRPr="000E2947">
        <w:rPr>
          <w:bCs/>
          <w:sz w:val="22"/>
          <w:szCs w:val="22"/>
          <w:u w:val="single"/>
          <w:lang w:val="fr-CA"/>
        </w:rPr>
        <w:t>e</w:t>
      </w:r>
    </w:p>
    <w:p w14:paraId="48EC6E2A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314B0F8F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</w:rPr>
      </w:pPr>
      <w:r w:rsidRPr="000E2947">
        <w:rPr>
          <w:bCs/>
          <w:szCs w:val="22"/>
        </w:rPr>
        <w:t>Seed of Life Pregnancy Resource Center</w:t>
      </w:r>
    </w:p>
    <w:p w14:paraId="27A0BF2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United Belize </w:t>
      </w:r>
      <w:proofErr w:type="spellStart"/>
      <w:r w:rsidRPr="000E2947">
        <w:rPr>
          <w:bCs/>
          <w:szCs w:val="22"/>
          <w:lang w:val="fr-CA"/>
        </w:rPr>
        <w:t>Advocacy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Movement</w:t>
      </w:r>
      <w:proofErr w:type="spellEnd"/>
    </w:p>
    <w:p w14:paraId="5CD1618D" w14:textId="77777777" w:rsidR="00A93A2E" w:rsidRPr="000E2947" w:rsidRDefault="00A93A2E" w:rsidP="000E2947">
      <w:pPr>
        <w:ind w:left="1440"/>
        <w:rPr>
          <w:bCs/>
          <w:szCs w:val="22"/>
          <w:lang w:val="fr-CA"/>
        </w:rPr>
      </w:pPr>
    </w:p>
    <w:p w14:paraId="67985522" w14:textId="180DF436" w:rsidR="00A93A2E" w:rsidRPr="000E2947" w:rsidRDefault="00A93A2E" w:rsidP="000E2947">
      <w:pPr>
        <w:ind w:left="1440"/>
        <w:rPr>
          <w:bCs/>
          <w:szCs w:val="22"/>
          <w:u w:val="single"/>
          <w:lang w:val="fr-CA"/>
        </w:rPr>
      </w:pPr>
      <w:r w:rsidRPr="000E2947">
        <w:rPr>
          <w:bCs/>
          <w:szCs w:val="22"/>
          <w:u w:val="single"/>
          <w:lang w:val="fr-CA"/>
        </w:rPr>
        <w:lastRenderedPageBreak/>
        <w:t>Bolivi</w:t>
      </w:r>
      <w:r w:rsidR="005844ED" w:rsidRPr="000E2947">
        <w:rPr>
          <w:bCs/>
          <w:szCs w:val="22"/>
          <w:u w:val="single"/>
          <w:lang w:val="fr-CA"/>
        </w:rPr>
        <w:t>e</w:t>
      </w:r>
    </w:p>
    <w:p w14:paraId="5A06DD4E" w14:textId="77777777" w:rsidR="00A93A2E" w:rsidRPr="000E2947" w:rsidRDefault="00A93A2E" w:rsidP="000E2947">
      <w:pPr>
        <w:ind w:left="2160"/>
        <w:rPr>
          <w:bCs/>
          <w:szCs w:val="22"/>
          <w:lang w:val="fr-CA"/>
        </w:rPr>
      </w:pPr>
    </w:p>
    <w:p w14:paraId="5464DF0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Diakonia</w:t>
      </w:r>
      <w:proofErr w:type="spellEnd"/>
    </w:p>
    <w:p w14:paraId="3CCC629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Centro de Acción A.C.B.</w:t>
      </w:r>
    </w:p>
    <w:p w14:paraId="07EEEEEF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la Roca</w:t>
      </w:r>
    </w:p>
    <w:p w14:paraId="7451038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Renuevo</w:t>
      </w:r>
      <w:proofErr w:type="spellEnd"/>
      <w:r w:rsidRPr="000E2947">
        <w:rPr>
          <w:bCs/>
          <w:szCs w:val="22"/>
          <w:lang w:val="fr-CA"/>
        </w:rPr>
        <w:t xml:space="preserve"> </w:t>
      </w:r>
    </w:p>
    <w:p w14:paraId="6300BDB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Vida y </w:t>
      </w:r>
      <w:proofErr w:type="spellStart"/>
      <w:r w:rsidRPr="000E2947">
        <w:rPr>
          <w:bCs/>
          <w:szCs w:val="22"/>
          <w:lang w:val="fr-CA"/>
        </w:rPr>
        <w:t>Salud</w:t>
      </w:r>
      <w:proofErr w:type="spellEnd"/>
    </w:p>
    <w:p w14:paraId="2E7BCCF5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Iglesia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Cristiana</w:t>
      </w:r>
      <w:proofErr w:type="spellEnd"/>
      <w:r w:rsidRPr="000E2947">
        <w:rPr>
          <w:bCs/>
          <w:szCs w:val="22"/>
          <w:lang w:val="fr-CA"/>
        </w:rPr>
        <w:t xml:space="preserve"> De La Familia</w:t>
      </w:r>
    </w:p>
    <w:p w14:paraId="5E72AFE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Mesa </w:t>
      </w:r>
      <w:proofErr w:type="spellStart"/>
      <w:r w:rsidRPr="000E2947">
        <w:rPr>
          <w:bCs/>
          <w:szCs w:val="22"/>
          <w:lang w:val="fr-CA"/>
        </w:rPr>
        <w:t>Nacional</w:t>
      </w:r>
      <w:proofErr w:type="spellEnd"/>
      <w:r w:rsidRPr="000E2947">
        <w:rPr>
          <w:bCs/>
          <w:szCs w:val="22"/>
          <w:lang w:val="fr-CA"/>
        </w:rPr>
        <w:t xml:space="preserve"> de </w:t>
      </w:r>
      <w:proofErr w:type="spellStart"/>
      <w:r w:rsidRPr="000E2947">
        <w:rPr>
          <w:bCs/>
          <w:szCs w:val="22"/>
          <w:lang w:val="fr-CA"/>
        </w:rPr>
        <w:t>Trabajo</w:t>
      </w:r>
      <w:proofErr w:type="spellEnd"/>
    </w:p>
    <w:p w14:paraId="70D386D6" w14:textId="77777777" w:rsidR="00A93A2E" w:rsidRPr="000E2947" w:rsidRDefault="00A93A2E" w:rsidP="000E2947">
      <w:pPr>
        <w:pStyle w:val="NormalWeb"/>
        <w:tabs>
          <w:tab w:val="left" w:pos="3125"/>
        </w:tabs>
        <w:spacing w:before="0" w:beforeAutospacing="0" w:after="0" w:afterAutospacing="0"/>
        <w:jc w:val="both"/>
        <w:rPr>
          <w:bCs/>
          <w:sz w:val="22"/>
          <w:szCs w:val="22"/>
          <w:u w:val="single"/>
          <w:lang w:val="fr-CA"/>
        </w:rPr>
      </w:pPr>
    </w:p>
    <w:p w14:paraId="7DE8AFFB" w14:textId="6E036E0B" w:rsidR="00A93A2E" w:rsidRPr="000E2947" w:rsidRDefault="00943A15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t>Brésil</w:t>
      </w:r>
    </w:p>
    <w:p w14:paraId="62B43448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364690F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Afeka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Missão</w:t>
      </w:r>
      <w:proofErr w:type="spellEnd"/>
      <w:r w:rsidRPr="000E2947">
        <w:rPr>
          <w:bCs/>
          <w:szCs w:val="22"/>
          <w:lang w:val="fr-CA"/>
        </w:rPr>
        <w:t xml:space="preserve"> </w:t>
      </w:r>
    </w:p>
    <w:p w14:paraId="4C3503C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pt-BR"/>
        </w:rPr>
      </w:pPr>
      <w:r w:rsidRPr="000E2947">
        <w:rPr>
          <w:bCs/>
          <w:szCs w:val="22"/>
          <w:lang w:val="pt-BR"/>
        </w:rPr>
        <w:t xml:space="preserve">Associação Nacional Pró-Vida e Pró Familia </w:t>
      </w:r>
    </w:p>
    <w:p w14:paraId="28DF39F8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pt-BR"/>
        </w:rPr>
      </w:pPr>
      <w:r w:rsidRPr="000E2947">
        <w:rPr>
          <w:bCs/>
          <w:szCs w:val="22"/>
          <w:lang w:val="pt-BR"/>
        </w:rPr>
        <w:t>Agencia de Noticias dos Direitos da Infancia -ANDI</w:t>
      </w:r>
    </w:p>
    <w:p w14:paraId="16BFB3E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pt-BR"/>
        </w:rPr>
      </w:pPr>
      <w:r w:rsidRPr="000E2947">
        <w:rPr>
          <w:bCs/>
          <w:szCs w:val="22"/>
          <w:lang w:val="pt-BR"/>
        </w:rPr>
        <w:t>Rede Nacional de Mulheres Negras no Combate á Violência</w:t>
      </w:r>
    </w:p>
    <w:p w14:paraId="5365E329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</w:p>
    <w:p w14:paraId="06C87CDB" w14:textId="692DABC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t>Canad</w:t>
      </w:r>
      <w:r w:rsidR="00493E6A" w:rsidRPr="000E2947">
        <w:rPr>
          <w:bCs/>
          <w:sz w:val="22"/>
          <w:szCs w:val="22"/>
          <w:u w:val="single"/>
          <w:lang w:val="fr-CA"/>
        </w:rPr>
        <w:t>a</w:t>
      </w:r>
    </w:p>
    <w:p w14:paraId="546A92AF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fr-CA"/>
        </w:rPr>
      </w:pPr>
    </w:p>
    <w:p w14:paraId="178A151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>Campaign Life Coalition</w:t>
      </w:r>
    </w:p>
    <w:p w14:paraId="27582B89" w14:textId="77777777" w:rsidR="00A93A2E" w:rsidRPr="000E2947" w:rsidRDefault="00A93A2E" w:rsidP="000E2947">
      <w:pPr>
        <w:ind w:left="2160"/>
        <w:rPr>
          <w:bCs/>
          <w:szCs w:val="22"/>
          <w:lang w:val="fr-CA"/>
        </w:rPr>
      </w:pPr>
    </w:p>
    <w:p w14:paraId="7C8AFD3C" w14:textId="16B0052D" w:rsidR="00A93A2E" w:rsidRPr="000E2947" w:rsidRDefault="00A93A2E" w:rsidP="000E2947">
      <w:pPr>
        <w:ind w:left="1440"/>
        <w:rPr>
          <w:bCs/>
          <w:szCs w:val="22"/>
          <w:u w:val="single"/>
          <w:lang w:val="fr-CA"/>
        </w:rPr>
      </w:pPr>
      <w:r w:rsidRPr="000E2947">
        <w:rPr>
          <w:bCs/>
          <w:szCs w:val="22"/>
          <w:u w:val="single"/>
          <w:lang w:val="fr-CA"/>
        </w:rPr>
        <w:t>Chil</w:t>
      </w:r>
      <w:r w:rsidR="00943A15" w:rsidRPr="000E2947">
        <w:rPr>
          <w:bCs/>
          <w:szCs w:val="22"/>
          <w:u w:val="single"/>
          <w:lang w:val="fr-CA"/>
        </w:rPr>
        <w:t>e</w:t>
      </w:r>
    </w:p>
    <w:p w14:paraId="7B21D829" w14:textId="77777777" w:rsidR="00A93A2E" w:rsidRPr="000E2947" w:rsidRDefault="00A93A2E" w:rsidP="000E2947">
      <w:pPr>
        <w:ind w:left="1440"/>
        <w:rPr>
          <w:bCs/>
          <w:szCs w:val="22"/>
          <w:u w:val="single"/>
          <w:lang w:val="fr-CA"/>
        </w:rPr>
      </w:pPr>
    </w:p>
    <w:p w14:paraId="5C6E965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 xml:space="preserve">Asociación OTD "Organizando </w:t>
      </w:r>
      <w:proofErr w:type="gramStart"/>
      <w:r w:rsidRPr="000E2947">
        <w:rPr>
          <w:bCs/>
          <w:szCs w:val="22"/>
          <w:lang w:val="es-US"/>
        </w:rPr>
        <w:t>Trans Diversidades</w:t>
      </w:r>
      <w:proofErr w:type="gramEnd"/>
      <w:r w:rsidRPr="000E2947">
        <w:rPr>
          <w:bCs/>
          <w:szCs w:val="22"/>
          <w:lang w:val="es-US"/>
        </w:rPr>
        <w:t>"</w:t>
      </w:r>
    </w:p>
    <w:p w14:paraId="198AE57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Construyendo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Puentes</w:t>
      </w:r>
      <w:proofErr w:type="spellEnd"/>
    </w:p>
    <w:p w14:paraId="00920038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Multitudes </w:t>
      </w:r>
    </w:p>
    <w:p w14:paraId="7C1F0CB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Redes</w:t>
      </w:r>
      <w:proofErr w:type="spellEnd"/>
      <w:r w:rsidRPr="000E2947">
        <w:rPr>
          <w:bCs/>
          <w:szCs w:val="22"/>
          <w:lang w:val="fr-CA"/>
        </w:rPr>
        <w:t xml:space="preserve"> de Esperanza</w:t>
      </w:r>
    </w:p>
    <w:p w14:paraId="4E38381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Sara </w:t>
      </w:r>
      <w:proofErr w:type="spellStart"/>
      <w:r w:rsidRPr="000E2947">
        <w:rPr>
          <w:bCs/>
          <w:szCs w:val="22"/>
          <w:lang w:val="fr-CA"/>
        </w:rPr>
        <w:t>Philipi</w:t>
      </w:r>
      <w:proofErr w:type="spellEnd"/>
    </w:p>
    <w:p w14:paraId="5DCD1E7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ONG Migrantes </w:t>
      </w:r>
      <w:proofErr w:type="spellStart"/>
      <w:r w:rsidRPr="000E2947">
        <w:rPr>
          <w:bCs/>
          <w:szCs w:val="22"/>
          <w:lang w:val="fr-CA"/>
        </w:rPr>
        <w:t>por</w:t>
      </w:r>
      <w:proofErr w:type="spellEnd"/>
      <w:r w:rsidRPr="000E2947">
        <w:rPr>
          <w:bCs/>
          <w:szCs w:val="22"/>
          <w:lang w:val="fr-CA"/>
        </w:rPr>
        <w:t xml:space="preserve"> el Maule</w:t>
      </w:r>
    </w:p>
    <w:p w14:paraId="211710C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Organización No Gubernamental De Investigación, Formación y Estudios De La Mujer Coordinación Por La Vida y La Familia</w:t>
      </w:r>
    </w:p>
    <w:p w14:paraId="0CEB6FB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Sindicato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Nacional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Independiente</w:t>
      </w:r>
      <w:proofErr w:type="spellEnd"/>
      <w:r w:rsidRPr="000E2947">
        <w:rPr>
          <w:bCs/>
          <w:szCs w:val="22"/>
          <w:lang w:val="fr-CA"/>
        </w:rPr>
        <w:t xml:space="preserve"> de </w:t>
      </w:r>
      <w:proofErr w:type="spellStart"/>
      <w:r w:rsidRPr="000E2947">
        <w:rPr>
          <w:bCs/>
          <w:szCs w:val="22"/>
          <w:lang w:val="fr-CA"/>
        </w:rPr>
        <w:t>Trabajadoras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Sexuales</w:t>
      </w:r>
      <w:proofErr w:type="spellEnd"/>
      <w:r w:rsidRPr="000E2947">
        <w:rPr>
          <w:bCs/>
          <w:szCs w:val="22"/>
          <w:lang w:val="fr-CA"/>
        </w:rPr>
        <w:t xml:space="preserve"> Travestis, </w:t>
      </w:r>
      <w:proofErr w:type="spellStart"/>
      <w:r w:rsidRPr="000E2947">
        <w:rPr>
          <w:bCs/>
          <w:szCs w:val="22"/>
          <w:lang w:val="fr-CA"/>
        </w:rPr>
        <w:t>Transgéneras</w:t>
      </w:r>
      <w:proofErr w:type="spellEnd"/>
      <w:r w:rsidRPr="000E2947">
        <w:rPr>
          <w:bCs/>
          <w:szCs w:val="22"/>
          <w:lang w:val="fr-CA"/>
        </w:rPr>
        <w:t xml:space="preserve"> y </w:t>
      </w:r>
      <w:proofErr w:type="spellStart"/>
      <w:r w:rsidRPr="000E2947">
        <w:rPr>
          <w:bCs/>
          <w:szCs w:val="22"/>
          <w:lang w:val="fr-CA"/>
        </w:rPr>
        <w:t>Otras</w:t>
      </w:r>
      <w:proofErr w:type="spellEnd"/>
      <w:r w:rsidRPr="000E2947">
        <w:rPr>
          <w:bCs/>
          <w:szCs w:val="22"/>
          <w:lang w:val="fr-CA"/>
        </w:rPr>
        <w:t xml:space="preserve"> "Amanda </w:t>
      </w:r>
      <w:proofErr w:type="spellStart"/>
      <w:r w:rsidRPr="000E2947">
        <w:rPr>
          <w:bCs/>
          <w:szCs w:val="22"/>
          <w:lang w:val="fr-CA"/>
        </w:rPr>
        <w:t>Jofré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Cerda</w:t>
      </w:r>
      <w:proofErr w:type="spellEnd"/>
      <w:r w:rsidRPr="000E2947">
        <w:rPr>
          <w:bCs/>
          <w:szCs w:val="22"/>
          <w:lang w:val="fr-CA"/>
        </w:rPr>
        <w:t>"</w:t>
      </w:r>
    </w:p>
    <w:p w14:paraId="3F28CB7E" w14:textId="77777777" w:rsidR="00A93A2E" w:rsidRPr="000E2947" w:rsidRDefault="00A93A2E" w:rsidP="000E2947">
      <w:pPr>
        <w:ind w:left="2160"/>
        <w:rPr>
          <w:bCs/>
          <w:szCs w:val="22"/>
          <w:lang w:val="fr-CA"/>
        </w:rPr>
      </w:pPr>
    </w:p>
    <w:p w14:paraId="1B1373B9" w14:textId="558AEBEE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t>Colombi</w:t>
      </w:r>
      <w:r w:rsidR="00943A15" w:rsidRPr="000E2947">
        <w:rPr>
          <w:bCs/>
          <w:sz w:val="22"/>
          <w:szCs w:val="22"/>
          <w:u w:val="single"/>
          <w:lang w:val="fr-CA"/>
        </w:rPr>
        <w:t>e</w:t>
      </w:r>
    </w:p>
    <w:p w14:paraId="544B369B" w14:textId="77777777" w:rsidR="00A93A2E" w:rsidRPr="000E2947" w:rsidRDefault="00A93A2E" w:rsidP="000E294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647AAD3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Pasión</w:t>
      </w:r>
      <w:proofErr w:type="spellEnd"/>
      <w:r w:rsidRPr="000E2947">
        <w:rPr>
          <w:bCs/>
          <w:szCs w:val="22"/>
          <w:lang w:val="fr-CA"/>
        </w:rPr>
        <w:t xml:space="preserve"> y Vida</w:t>
      </w:r>
    </w:p>
    <w:p w14:paraId="5153760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Asociación de Afrodescendientes Nelson Mandela ASAFRONELMAN</w:t>
      </w:r>
    </w:p>
    <w:p w14:paraId="09E32DEE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Salto </w:t>
      </w:r>
      <w:proofErr w:type="spellStart"/>
      <w:r w:rsidRPr="000E2947">
        <w:rPr>
          <w:bCs/>
          <w:szCs w:val="22"/>
          <w:lang w:val="fr-CA"/>
        </w:rPr>
        <w:t>Ángel</w:t>
      </w:r>
      <w:proofErr w:type="spellEnd"/>
    </w:p>
    <w:p w14:paraId="6B65B8F5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Migrantes </w:t>
      </w:r>
      <w:proofErr w:type="spellStart"/>
      <w:r w:rsidRPr="000E2947">
        <w:rPr>
          <w:bCs/>
          <w:szCs w:val="22"/>
          <w:lang w:val="fr-CA"/>
        </w:rPr>
        <w:t>Venezolanos</w:t>
      </w:r>
      <w:proofErr w:type="spellEnd"/>
    </w:p>
    <w:p w14:paraId="3875835E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Venezolanos</w:t>
      </w:r>
      <w:proofErr w:type="spellEnd"/>
      <w:r w:rsidRPr="000E2947">
        <w:rPr>
          <w:bCs/>
          <w:szCs w:val="22"/>
          <w:lang w:val="fr-CA"/>
        </w:rPr>
        <w:t xml:space="preserve"> en el Quindío</w:t>
      </w:r>
    </w:p>
    <w:p w14:paraId="0F3D8A7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Corporación Instituto Internacional sobre Raza, Igualdad y Derechos Humanos</w:t>
      </w:r>
    </w:p>
    <w:p w14:paraId="46F4A3A2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Corporación Mujeres Católicas por el Derecho a Decidir de Colombia</w:t>
      </w:r>
    </w:p>
    <w:p w14:paraId="3236597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 xml:space="preserve">Fundación de Mujeres </w:t>
      </w:r>
      <w:proofErr w:type="spellStart"/>
      <w:r w:rsidRPr="000E2947">
        <w:rPr>
          <w:bCs/>
          <w:szCs w:val="22"/>
          <w:lang w:val="es-US"/>
        </w:rPr>
        <w:t>Afrotipleñas</w:t>
      </w:r>
      <w:proofErr w:type="spellEnd"/>
      <w:r w:rsidRPr="000E2947">
        <w:rPr>
          <w:bCs/>
          <w:szCs w:val="22"/>
          <w:lang w:val="es-US"/>
        </w:rPr>
        <w:t xml:space="preserve"> Rices Fuertes FUNMUAFROT</w:t>
      </w:r>
    </w:p>
    <w:p w14:paraId="6A13EFDE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Afro Multicultural de Inclusión Para la Paz FUNAMIPAZ</w:t>
      </w:r>
    </w:p>
    <w:p w14:paraId="19E6013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Cultura de la Vida Humana</w:t>
      </w:r>
    </w:p>
    <w:p w14:paraId="27C9BEE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de la Mano Contigo Sueña y Confía</w:t>
      </w:r>
    </w:p>
    <w:p w14:paraId="01AE4E1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lastRenderedPageBreak/>
        <w:t>Fundación</w:t>
      </w:r>
      <w:proofErr w:type="spellEnd"/>
      <w:r w:rsidRPr="000E2947">
        <w:rPr>
          <w:bCs/>
          <w:szCs w:val="22"/>
          <w:lang w:val="fr-CA"/>
        </w:rPr>
        <w:t xml:space="preserve"> de Pana Que Si</w:t>
      </w:r>
    </w:p>
    <w:p w14:paraId="16F565A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Entre Dos </w:t>
      </w:r>
      <w:proofErr w:type="spellStart"/>
      <w:r w:rsidRPr="000E2947">
        <w:rPr>
          <w:bCs/>
          <w:szCs w:val="22"/>
          <w:lang w:val="fr-CA"/>
        </w:rPr>
        <w:t>Tierras</w:t>
      </w:r>
      <w:proofErr w:type="spellEnd"/>
    </w:p>
    <w:p w14:paraId="5F486C3D" w14:textId="097BFD8F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Futuro</w:t>
      </w:r>
      <w:proofErr w:type="spellEnd"/>
      <w:r w:rsidRPr="000E2947">
        <w:rPr>
          <w:bCs/>
          <w:szCs w:val="22"/>
          <w:lang w:val="fr-CA"/>
        </w:rPr>
        <w:t xml:space="preserve"> Social</w:t>
      </w:r>
    </w:p>
    <w:p w14:paraId="74BB00E8" w14:textId="62B37C43" w:rsidR="00FD0D02" w:rsidRPr="000E2947" w:rsidRDefault="00FD0D02" w:rsidP="000E2947">
      <w:pPr>
        <w:pStyle w:val="ListParagraph"/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Liderezas</w:t>
      </w:r>
      <w:proofErr w:type="spellEnd"/>
      <w:r w:rsidRPr="000E2947">
        <w:rPr>
          <w:bCs/>
          <w:szCs w:val="22"/>
          <w:lang w:val="fr-CA"/>
        </w:rPr>
        <w:t xml:space="preserve"> de Santa Fe</w:t>
      </w:r>
    </w:p>
    <w:p w14:paraId="786D4B14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Justicia</w:t>
      </w:r>
      <w:proofErr w:type="spellEnd"/>
      <w:r w:rsidRPr="000E2947">
        <w:rPr>
          <w:bCs/>
          <w:szCs w:val="22"/>
          <w:lang w:val="fr-CA"/>
        </w:rPr>
        <w:t xml:space="preserve">, </w:t>
      </w:r>
      <w:proofErr w:type="spellStart"/>
      <w:r w:rsidRPr="000E2947">
        <w:rPr>
          <w:bCs/>
          <w:szCs w:val="22"/>
          <w:lang w:val="fr-CA"/>
        </w:rPr>
        <w:t>Verdad</w:t>
      </w:r>
      <w:proofErr w:type="spellEnd"/>
      <w:r w:rsidRPr="000E2947">
        <w:rPr>
          <w:bCs/>
          <w:szCs w:val="22"/>
          <w:lang w:val="fr-CA"/>
        </w:rPr>
        <w:t xml:space="preserve"> y Derecho</w:t>
      </w:r>
    </w:p>
    <w:p w14:paraId="13E6463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Manitas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Amarillas</w:t>
      </w:r>
      <w:proofErr w:type="spellEnd"/>
    </w:p>
    <w:p w14:paraId="041F661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Mis Raíces Afro "FUMRA"</w:t>
      </w:r>
    </w:p>
    <w:p w14:paraId="439C8B9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para la Integración Musical de Colombia-FUNDIMUSICOL</w:t>
      </w:r>
    </w:p>
    <w:p w14:paraId="67A34C9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Tempus 2020</w:t>
      </w:r>
    </w:p>
    <w:p w14:paraId="7EBEDE1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Un Solo Pueblo</w:t>
      </w:r>
    </w:p>
    <w:p w14:paraId="7B5A8432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Venezolanos</w:t>
      </w:r>
      <w:proofErr w:type="spellEnd"/>
      <w:r w:rsidRPr="000E2947">
        <w:rPr>
          <w:bCs/>
          <w:szCs w:val="22"/>
          <w:lang w:val="fr-CA"/>
        </w:rPr>
        <w:t xml:space="preserve"> en el </w:t>
      </w:r>
      <w:proofErr w:type="spellStart"/>
      <w:r w:rsidRPr="000E2947">
        <w:rPr>
          <w:bCs/>
          <w:szCs w:val="22"/>
          <w:lang w:val="fr-CA"/>
        </w:rPr>
        <w:t>Exterior</w:t>
      </w:r>
      <w:proofErr w:type="spellEnd"/>
    </w:p>
    <w:p w14:paraId="5A8E77C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Venezuela en </w:t>
      </w:r>
      <w:proofErr w:type="spellStart"/>
      <w:r w:rsidRPr="000E2947">
        <w:rPr>
          <w:bCs/>
          <w:szCs w:val="22"/>
          <w:lang w:val="fr-CA"/>
        </w:rPr>
        <w:t>Acción</w:t>
      </w:r>
      <w:proofErr w:type="spellEnd"/>
    </w:p>
    <w:p w14:paraId="2695489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Iglesia de Cristo Casa de Amor y Paz</w:t>
      </w:r>
    </w:p>
    <w:p w14:paraId="480E66A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Instituto de </w:t>
      </w:r>
      <w:proofErr w:type="spellStart"/>
      <w:r w:rsidRPr="000E2947">
        <w:rPr>
          <w:bCs/>
          <w:szCs w:val="22"/>
          <w:lang w:val="fr-CA"/>
        </w:rPr>
        <w:t>Política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Familiar</w:t>
      </w:r>
      <w:proofErr w:type="spellEnd"/>
      <w:r w:rsidRPr="000E2947">
        <w:rPr>
          <w:bCs/>
          <w:szCs w:val="22"/>
          <w:lang w:val="fr-CA"/>
        </w:rPr>
        <w:t xml:space="preserve"> Colombia IPFC</w:t>
      </w:r>
    </w:p>
    <w:p w14:paraId="6B85DFE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Organización de Migrantes para la Integración y Prevención</w:t>
      </w:r>
    </w:p>
    <w:p w14:paraId="09EC623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Organización Nacional de los Pueblos Indígenas de la Amazonía Colombiana –OPIAC</w:t>
      </w:r>
    </w:p>
    <w:p w14:paraId="4C8086A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Profamilia</w:t>
      </w:r>
      <w:proofErr w:type="spellEnd"/>
    </w:p>
    <w:p w14:paraId="79BAE17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Sello</w:t>
      </w:r>
      <w:proofErr w:type="spellEnd"/>
      <w:r w:rsidRPr="000E2947">
        <w:rPr>
          <w:bCs/>
          <w:szCs w:val="22"/>
          <w:lang w:val="fr-CA"/>
        </w:rPr>
        <w:t xml:space="preserve"> Negro ONG</w:t>
      </w:r>
    </w:p>
    <w:p w14:paraId="1167F3B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Venezolanos</w:t>
      </w:r>
      <w:proofErr w:type="spellEnd"/>
      <w:r w:rsidRPr="000E2947">
        <w:rPr>
          <w:bCs/>
          <w:szCs w:val="22"/>
          <w:lang w:val="fr-CA"/>
        </w:rPr>
        <w:t xml:space="preserve"> en Barranquilla</w:t>
      </w:r>
    </w:p>
    <w:p w14:paraId="5BFE4FFB" w14:textId="77777777" w:rsidR="00A93A2E" w:rsidRPr="000E2947" w:rsidRDefault="00A93A2E" w:rsidP="000E2947">
      <w:pPr>
        <w:rPr>
          <w:bCs/>
          <w:szCs w:val="22"/>
          <w:lang w:val="fr-CA"/>
        </w:rPr>
      </w:pPr>
    </w:p>
    <w:p w14:paraId="6A02AC32" w14:textId="77777777" w:rsidR="00A93A2E" w:rsidRPr="000E2947" w:rsidRDefault="00A93A2E" w:rsidP="000E2947">
      <w:pPr>
        <w:ind w:left="1440"/>
        <w:rPr>
          <w:bCs/>
          <w:szCs w:val="22"/>
          <w:u w:val="single"/>
          <w:lang w:val="fr-CA"/>
        </w:rPr>
      </w:pPr>
      <w:r w:rsidRPr="000E2947">
        <w:rPr>
          <w:bCs/>
          <w:szCs w:val="22"/>
          <w:u w:val="single"/>
          <w:lang w:val="fr-CA"/>
        </w:rPr>
        <w:t>Costa Rica</w:t>
      </w:r>
    </w:p>
    <w:p w14:paraId="0394FCFE" w14:textId="77777777" w:rsidR="00A93A2E" w:rsidRPr="000E2947" w:rsidRDefault="00A93A2E" w:rsidP="000E2947">
      <w:pPr>
        <w:ind w:left="1440"/>
        <w:rPr>
          <w:bCs/>
          <w:szCs w:val="22"/>
          <w:u w:val="single"/>
          <w:lang w:val="fr-CA"/>
        </w:rPr>
      </w:pPr>
    </w:p>
    <w:p w14:paraId="05BA554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Alianza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VenCR</w:t>
      </w:r>
      <w:proofErr w:type="spellEnd"/>
    </w:p>
    <w:p w14:paraId="586700D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Ciudadana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Acceder</w:t>
      </w:r>
      <w:proofErr w:type="spellEnd"/>
    </w:p>
    <w:p w14:paraId="0298868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Grupo </w:t>
      </w:r>
      <w:proofErr w:type="spellStart"/>
      <w:r w:rsidRPr="000E2947">
        <w:rPr>
          <w:bCs/>
          <w:szCs w:val="22"/>
          <w:lang w:val="fr-CA"/>
        </w:rPr>
        <w:t>Visión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Empresarial</w:t>
      </w:r>
      <w:proofErr w:type="spellEnd"/>
      <w:r w:rsidRPr="000E2947">
        <w:rPr>
          <w:bCs/>
          <w:szCs w:val="22"/>
          <w:lang w:val="fr-CA"/>
        </w:rPr>
        <w:t xml:space="preserve"> </w:t>
      </w:r>
    </w:p>
    <w:p w14:paraId="306DF95B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fr-CA"/>
        </w:rPr>
      </w:pPr>
    </w:p>
    <w:p w14:paraId="655A4FD7" w14:textId="77777777" w:rsidR="006F547F" w:rsidRPr="000E2947" w:rsidRDefault="006F547F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FR"/>
        </w:rPr>
      </w:pPr>
      <w:r w:rsidRPr="000E2947">
        <w:rPr>
          <w:sz w:val="22"/>
          <w:szCs w:val="22"/>
          <w:u w:val="single"/>
          <w:lang w:val="fr-FR"/>
        </w:rPr>
        <w:t>Équateur</w:t>
      </w:r>
    </w:p>
    <w:p w14:paraId="5F7837D5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fr-CA"/>
        </w:rPr>
      </w:pPr>
    </w:p>
    <w:p w14:paraId="2202D5B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Centro Ecuatoriano de Desarrollo y Estudios Alternativos CEDEAL</w:t>
      </w:r>
    </w:p>
    <w:p w14:paraId="61CDF0E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Acción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Provida</w:t>
      </w:r>
      <w:proofErr w:type="spellEnd"/>
      <w:r w:rsidRPr="000E2947">
        <w:rPr>
          <w:bCs/>
          <w:szCs w:val="22"/>
          <w:lang w:val="fr-CA"/>
        </w:rPr>
        <w:t xml:space="preserve"> </w:t>
      </w:r>
    </w:p>
    <w:p w14:paraId="349F877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Dios Es Lumbrera Restaurando a la Comunidad</w:t>
      </w:r>
    </w:p>
    <w:p w14:paraId="671CA6E3" w14:textId="77777777" w:rsidR="00A93A2E" w:rsidRPr="000E2947" w:rsidRDefault="00A93A2E" w:rsidP="000E2947">
      <w:pPr>
        <w:ind w:left="2160"/>
        <w:rPr>
          <w:bCs/>
          <w:szCs w:val="22"/>
          <w:lang w:val="es-US"/>
        </w:rPr>
      </w:pPr>
    </w:p>
    <w:p w14:paraId="67C60AFF" w14:textId="77777777" w:rsidR="00A93A2E" w:rsidRPr="000E2947" w:rsidRDefault="00A93A2E" w:rsidP="000E2947">
      <w:pPr>
        <w:ind w:left="1440"/>
        <w:rPr>
          <w:bCs/>
          <w:szCs w:val="22"/>
          <w:u w:val="single"/>
          <w:lang w:val="fr-CA"/>
        </w:rPr>
      </w:pPr>
      <w:r w:rsidRPr="000E2947">
        <w:rPr>
          <w:bCs/>
          <w:szCs w:val="22"/>
          <w:u w:val="single"/>
          <w:lang w:val="fr-CA"/>
        </w:rPr>
        <w:t>El Salvador</w:t>
      </w:r>
    </w:p>
    <w:p w14:paraId="33A0BA0B" w14:textId="77777777" w:rsidR="00A93A2E" w:rsidRPr="000E2947" w:rsidRDefault="00A93A2E" w:rsidP="000E2947">
      <w:pPr>
        <w:ind w:left="1440"/>
        <w:rPr>
          <w:bCs/>
          <w:szCs w:val="22"/>
          <w:u w:val="single"/>
          <w:lang w:val="fr-CA"/>
        </w:rPr>
      </w:pPr>
    </w:p>
    <w:p w14:paraId="380E16EE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Centro para el Desarrollo del liderazgo</w:t>
      </w:r>
    </w:p>
    <w:p w14:paraId="0F9287A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Democracia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Transparencia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Justicia</w:t>
      </w:r>
      <w:proofErr w:type="spellEnd"/>
    </w:p>
    <w:p w14:paraId="0369AC7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 xml:space="preserve">Movimiento de Mujeres Orquídeas del Mar </w:t>
      </w:r>
    </w:p>
    <w:p w14:paraId="080A1292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US"/>
        </w:rPr>
      </w:pPr>
    </w:p>
    <w:p w14:paraId="05772D81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US"/>
        </w:rPr>
      </w:pPr>
    </w:p>
    <w:p w14:paraId="65E82F0B" w14:textId="77777777" w:rsidR="002772BD" w:rsidRPr="000E2947" w:rsidRDefault="002772BD" w:rsidP="000E2947">
      <w:pPr>
        <w:ind w:left="1440"/>
        <w:rPr>
          <w:bCs/>
          <w:szCs w:val="22"/>
          <w:u w:val="single"/>
          <w:lang w:val="fr-FR"/>
        </w:rPr>
      </w:pPr>
      <w:r w:rsidRPr="000E2947">
        <w:rPr>
          <w:bCs/>
          <w:szCs w:val="22"/>
          <w:u w:val="single"/>
          <w:lang w:val="fr-FR"/>
        </w:rPr>
        <w:t>États-Unis</w:t>
      </w:r>
    </w:p>
    <w:p w14:paraId="1161B0A6" w14:textId="77777777" w:rsidR="00A93A2E" w:rsidRPr="000E2947" w:rsidRDefault="00A93A2E" w:rsidP="000E2947">
      <w:pPr>
        <w:ind w:left="1440"/>
        <w:rPr>
          <w:bCs/>
          <w:szCs w:val="22"/>
          <w:u w:val="single"/>
          <w:lang w:val="fr-CA"/>
        </w:rPr>
      </w:pPr>
    </w:p>
    <w:p w14:paraId="6BC29CBB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And There </w:t>
      </w:r>
      <w:proofErr w:type="spellStart"/>
      <w:r w:rsidRPr="000E2947">
        <w:rPr>
          <w:bCs/>
          <w:szCs w:val="22"/>
          <w:lang w:val="fr-CA"/>
        </w:rPr>
        <w:t>Were</w:t>
      </w:r>
      <w:proofErr w:type="spellEnd"/>
      <w:r w:rsidRPr="000E2947">
        <w:rPr>
          <w:bCs/>
          <w:szCs w:val="22"/>
          <w:lang w:val="fr-CA"/>
        </w:rPr>
        <w:t xml:space="preserve"> None</w:t>
      </w:r>
    </w:p>
    <w:p w14:paraId="24039644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Asociación de Venezolanos en Puerto Rico (AVEPR) y su Programa de Ayuda Humanitaria para Venezuela desde Puerto Rico (AHVPT)</w:t>
      </w:r>
    </w:p>
    <w:p w14:paraId="38A86A92" w14:textId="77777777" w:rsidR="00A93A2E" w:rsidRPr="000E2947" w:rsidRDefault="00A93A2E" w:rsidP="000E2947">
      <w:pPr>
        <w:pStyle w:val="ListParagraph"/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Centro Guadalupe Vida y Familia de Puerto Rico</w:t>
      </w:r>
    </w:p>
    <w:p w14:paraId="300D41E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Concerned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Women</w:t>
      </w:r>
      <w:proofErr w:type="spellEnd"/>
      <w:r w:rsidRPr="000E2947">
        <w:rPr>
          <w:bCs/>
          <w:szCs w:val="22"/>
          <w:lang w:val="fr-CA"/>
        </w:rPr>
        <w:t xml:space="preserve"> for America</w:t>
      </w:r>
    </w:p>
    <w:p w14:paraId="07A5ECC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Estamos</w:t>
      </w:r>
      <w:proofErr w:type="spellEnd"/>
      <w:r w:rsidRPr="000E2947">
        <w:rPr>
          <w:bCs/>
          <w:szCs w:val="22"/>
          <w:lang w:val="fr-CA"/>
        </w:rPr>
        <w:t xml:space="preserve"> Unidos</w:t>
      </w:r>
    </w:p>
    <w:p w14:paraId="03782D3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lastRenderedPageBreak/>
        <w:t xml:space="preserve">Global Center for Human </w:t>
      </w:r>
      <w:proofErr w:type="spellStart"/>
      <w:r w:rsidRPr="000E2947">
        <w:rPr>
          <w:bCs/>
          <w:szCs w:val="22"/>
          <w:lang w:val="fr-CA"/>
        </w:rPr>
        <w:t>Rights</w:t>
      </w:r>
      <w:proofErr w:type="spellEnd"/>
    </w:p>
    <w:p w14:paraId="346B3195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Heartbeat</w:t>
      </w:r>
      <w:proofErr w:type="spellEnd"/>
      <w:r w:rsidRPr="000E2947">
        <w:rPr>
          <w:bCs/>
          <w:szCs w:val="22"/>
          <w:lang w:val="fr-CA"/>
        </w:rPr>
        <w:t xml:space="preserve"> International </w:t>
      </w:r>
    </w:p>
    <w:p w14:paraId="0F59E71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</w:rPr>
      </w:pPr>
      <w:r w:rsidRPr="000E2947">
        <w:rPr>
          <w:bCs/>
          <w:szCs w:val="22"/>
        </w:rPr>
        <w:t>Missionary Image of Our Lady of Guadalupe</w:t>
      </w:r>
    </w:p>
    <w:p w14:paraId="0704100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</w:rPr>
      </w:pPr>
      <w:r w:rsidRPr="000E2947">
        <w:rPr>
          <w:bCs/>
          <w:szCs w:val="22"/>
        </w:rPr>
        <w:t>The Center for Family and Human Rights (C-Fam)</w:t>
      </w:r>
    </w:p>
    <w:p w14:paraId="41E81491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Unidos por la niñez de la Guajira Colombo-Venezolana</w:t>
      </w:r>
    </w:p>
    <w:p w14:paraId="7F69DCB5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VenAmérica</w:t>
      </w:r>
      <w:proofErr w:type="spellEnd"/>
    </w:p>
    <w:p w14:paraId="1B450A63" w14:textId="77777777" w:rsidR="00A93A2E" w:rsidRPr="000E2947" w:rsidRDefault="00A93A2E" w:rsidP="000E2947">
      <w:pPr>
        <w:ind w:left="720" w:firstLine="720"/>
        <w:rPr>
          <w:bCs/>
          <w:szCs w:val="22"/>
          <w:lang w:val="fr-CA"/>
        </w:rPr>
      </w:pPr>
    </w:p>
    <w:p w14:paraId="42AC2A8B" w14:textId="77777777" w:rsidR="00A93A2E" w:rsidRPr="000E2947" w:rsidRDefault="00A93A2E" w:rsidP="000E2947">
      <w:pPr>
        <w:ind w:left="720" w:firstLine="720"/>
        <w:rPr>
          <w:bCs/>
          <w:szCs w:val="22"/>
          <w:u w:val="single"/>
          <w:lang w:val="fr-CA"/>
        </w:rPr>
      </w:pPr>
      <w:r w:rsidRPr="000E2947">
        <w:rPr>
          <w:bCs/>
          <w:szCs w:val="22"/>
          <w:u w:val="single"/>
          <w:lang w:val="fr-CA"/>
        </w:rPr>
        <w:t>Guatemala</w:t>
      </w:r>
    </w:p>
    <w:p w14:paraId="61E8E146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i/>
          <w:sz w:val="22"/>
          <w:szCs w:val="22"/>
          <w:u w:val="single"/>
          <w:lang w:val="fr-CA"/>
        </w:rPr>
      </w:pPr>
    </w:p>
    <w:p w14:paraId="3E171EE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Asociación para la Defensa de los Principios Cristianos (ADEPRIC)</w:t>
      </w:r>
    </w:p>
    <w:p w14:paraId="18099A6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de </w:t>
      </w:r>
      <w:proofErr w:type="spellStart"/>
      <w:r w:rsidRPr="000E2947">
        <w:rPr>
          <w:bCs/>
          <w:szCs w:val="22"/>
          <w:lang w:val="fr-CA"/>
        </w:rPr>
        <w:t>Mujeres</w:t>
      </w:r>
      <w:proofErr w:type="spellEnd"/>
      <w:r w:rsidRPr="000E2947">
        <w:rPr>
          <w:bCs/>
          <w:szCs w:val="22"/>
          <w:lang w:val="fr-CA"/>
        </w:rPr>
        <w:t xml:space="preserve"> Nuestra </w:t>
      </w:r>
      <w:proofErr w:type="spellStart"/>
      <w:r w:rsidRPr="000E2947">
        <w:rPr>
          <w:bCs/>
          <w:szCs w:val="22"/>
          <w:lang w:val="fr-CA"/>
        </w:rPr>
        <w:t>Voz</w:t>
      </w:r>
      <w:proofErr w:type="spellEnd"/>
    </w:p>
    <w:p w14:paraId="4374248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Mujeres</w:t>
      </w:r>
      <w:proofErr w:type="spellEnd"/>
      <w:r w:rsidRPr="000E2947">
        <w:rPr>
          <w:bCs/>
          <w:szCs w:val="22"/>
          <w:lang w:val="fr-CA"/>
        </w:rPr>
        <w:t xml:space="preserve"> en </w:t>
      </w:r>
      <w:proofErr w:type="spellStart"/>
      <w:r w:rsidRPr="000E2947">
        <w:rPr>
          <w:bCs/>
          <w:szCs w:val="22"/>
          <w:lang w:val="fr-CA"/>
        </w:rPr>
        <w:t>Solidaridad</w:t>
      </w:r>
      <w:proofErr w:type="spellEnd"/>
    </w:p>
    <w:p w14:paraId="59AA05B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Asociación para la Vida y Dignidad Humana (ASOVID) en Guatemala</w:t>
      </w:r>
    </w:p>
    <w:p w14:paraId="6AAB146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>ATRAHDOM</w:t>
      </w:r>
    </w:p>
    <w:p w14:paraId="403B819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Central de Educación Cooperativa (CEC)</w:t>
      </w:r>
    </w:p>
    <w:p w14:paraId="45E7A8EB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Organización de Mujeres Tierra Viva</w:t>
      </w:r>
    </w:p>
    <w:p w14:paraId="63480D25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Grupo </w:t>
      </w:r>
      <w:proofErr w:type="spellStart"/>
      <w:r w:rsidRPr="000E2947">
        <w:rPr>
          <w:bCs/>
          <w:szCs w:val="22"/>
          <w:lang w:val="fr-CA"/>
        </w:rPr>
        <w:t>Guatemalteco</w:t>
      </w:r>
      <w:proofErr w:type="spellEnd"/>
      <w:r w:rsidRPr="000E2947">
        <w:rPr>
          <w:bCs/>
          <w:szCs w:val="22"/>
          <w:lang w:val="fr-CA"/>
        </w:rPr>
        <w:t xml:space="preserve"> de </w:t>
      </w:r>
      <w:proofErr w:type="spellStart"/>
      <w:r w:rsidRPr="000E2947">
        <w:rPr>
          <w:bCs/>
          <w:szCs w:val="22"/>
          <w:lang w:val="fr-CA"/>
        </w:rPr>
        <w:t>Mujeres</w:t>
      </w:r>
      <w:proofErr w:type="spellEnd"/>
      <w:r w:rsidRPr="000E2947">
        <w:rPr>
          <w:bCs/>
          <w:szCs w:val="22"/>
          <w:lang w:val="fr-CA"/>
        </w:rPr>
        <w:t>-GGM</w:t>
      </w:r>
    </w:p>
    <w:p w14:paraId="5E2D331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Instituto Internacional Juntos por la Vida</w:t>
      </w:r>
    </w:p>
    <w:p w14:paraId="070E9DE1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Organización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Mujeres</w:t>
      </w:r>
      <w:proofErr w:type="spellEnd"/>
      <w:r w:rsidRPr="000E2947">
        <w:rPr>
          <w:bCs/>
          <w:szCs w:val="22"/>
          <w:lang w:val="fr-CA"/>
        </w:rPr>
        <w:t xml:space="preserve"> en </w:t>
      </w:r>
      <w:proofErr w:type="spellStart"/>
      <w:r w:rsidRPr="000E2947">
        <w:rPr>
          <w:bCs/>
          <w:szCs w:val="22"/>
          <w:lang w:val="fr-CA"/>
        </w:rPr>
        <w:t>Superación</w:t>
      </w:r>
      <w:proofErr w:type="spellEnd"/>
      <w:r w:rsidRPr="000E2947">
        <w:rPr>
          <w:bCs/>
          <w:szCs w:val="22"/>
          <w:lang w:val="fr-CA"/>
        </w:rPr>
        <w:t xml:space="preserve"> </w:t>
      </w:r>
    </w:p>
    <w:p w14:paraId="56CB7902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Torre de Oración de la Ciudad</w:t>
      </w:r>
    </w:p>
    <w:p w14:paraId="56EE2B60" w14:textId="77777777" w:rsidR="00A93A2E" w:rsidRPr="000E2947" w:rsidRDefault="00A93A2E" w:rsidP="000E2947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es-US"/>
        </w:rPr>
      </w:pPr>
    </w:p>
    <w:p w14:paraId="5F35F0A2" w14:textId="77777777" w:rsidR="008C2C4D" w:rsidRPr="000E2947" w:rsidRDefault="008C2C4D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FR"/>
        </w:rPr>
      </w:pPr>
      <w:r w:rsidRPr="000E2947">
        <w:rPr>
          <w:bCs/>
          <w:sz w:val="22"/>
          <w:szCs w:val="22"/>
          <w:u w:val="single"/>
          <w:lang w:val="fr-FR"/>
        </w:rPr>
        <w:t>Haïti</w:t>
      </w:r>
    </w:p>
    <w:p w14:paraId="2B5A85A7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4AC6283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Défenseurs Plus </w:t>
      </w:r>
    </w:p>
    <w:p w14:paraId="2F01A9F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>Forum Intégré pour l'Éducation et la Stabilité Économique</w:t>
      </w:r>
    </w:p>
    <w:p w14:paraId="6DE11B80" w14:textId="77777777" w:rsidR="00A93A2E" w:rsidRPr="000E2947" w:rsidRDefault="00A93A2E" w:rsidP="000E2947">
      <w:pPr>
        <w:ind w:left="2160"/>
        <w:rPr>
          <w:bCs/>
          <w:szCs w:val="22"/>
          <w:lang w:val="fr-CA"/>
        </w:rPr>
      </w:pPr>
    </w:p>
    <w:p w14:paraId="6FE8E9FE" w14:textId="5CC09F75" w:rsidR="00A93A2E" w:rsidRPr="000E2947" w:rsidRDefault="008C2C4D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t>Jamaïque</w:t>
      </w:r>
    </w:p>
    <w:p w14:paraId="5565B613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3A06DA08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</w:rPr>
      </w:pPr>
      <w:r w:rsidRPr="000E2947">
        <w:rPr>
          <w:bCs/>
          <w:szCs w:val="22"/>
        </w:rPr>
        <w:t xml:space="preserve">Equality for All Foundation Jamaica Ltd </w:t>
      </w:r>
    </w:p>
    <w:p w14:paraId="33E74AA9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</w:rPr>
      </w:pPr>
    </w:p>
    <w:p w14:paraId="4B28027F" w14:textId="1E0F308B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t>M</w:t>
      </w:r>
      <w:r w:rsidR="00493E6A" w:rsidRPr="000E2947">
        <w:rPr>
          <w:bCs/>
          <w:sz w:val="22"/>
          <w:szCs w:val="22"/>
          <w:u w:val="single"/>
          <w:lang w:val="fr-CA"/>
        </w:rPr>
        <w:t>e</w:t>
      </w:r>
      <w:r w:rsidRPr="000E2947">
        <w:rPr>
          <w:bCs/>
          <w:sz w:val="22"/>
          <w:szCs w:val="22"/>
          <w:u w:val="single"/>
          <w:lang w:val="fr-CA"/>
        </w:rPr>
        <w:t>xi</w:t>
      </w:r>
      <w:r w:rsidR="008C2C4D" w:rsidRPr="000E2947">
        <w:rPr>
          <w:bCs/>
          <w:sz w:val="22"/>
          <w:szCs w:val="22"/>
          <w:u w:val="single"/>
          <w:lang w:val="fr-CA"/>
        </w:rPr>
        <w:t>que</w:t>
      </w:r>
    </w:p>
    <w:p w14:paraId="58F49874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3A897D92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Agenda </w:t>
      </w:r>
      <w:proofErr w:type="spellStart"/>
      <w:r w:rsidRPr="000E2947">
        <w:rPr>
          <w:bCs/>
          <w:szCs w:val="22"/>
          <w:lang w:val="fr-CA"/>
        </w:rPr>
        <w:t>Nacional</w:t>
      </w:r>
      <w:proofErr w:type="spellEnd"/>
      <w:r w:rsidRPr="000E2947">
        <w:rPr>
          <w:bCs/>
          <w:szCs w:val="22"/>
          <w:lang w:val="fr-CA"/>
        </w:rPr>
        <w:t xml:space="preserve"> de </w:t>
      </w:r>
      <w:proofErr w:type="spellStart"/>
      <w:r w:rsidRPr="000E2947">
        <w:rPr>
          <w:bCs/>
          <w:szCs w:val="22"/>
          <w:lang w:val="fr-CA"/>
        </w:rPr>
        <w:t>Políticas</w:t>
      </w:r>
      <w:proofErr w:type="spellEnd"/>
      <w:r w:rsidRPr="000E2947">
        <w:rPr>
          <w:bCs/>
          <w:szCs w:val="22"/>
          <w:lang w:val="fr-CA"/>
        </w:rPr>
        <w:t xml:space="preserve"> Trans de México</w:t>
      </w:r>
    </w:p>
    <w:p w14:paraId="47A3254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 xml:space="preserve">Asociación de </w:t>
      </w:r>
      <w:proofErr w:type="spellStart"/>
      <w:r w:rsidRPr="000E2947">
        <w:rPr>
          <w:bCs/>
          <w:szCs w:val="22"/>
          <w:lang w:val="es-US"/>
        </w:rPr>
        <w:t>Piscólogos</w:t>
      </w:r>
      <w:proofErr w:type="spellEnd"/>
      <w:r w:rsidRPr="000E2947">
        <w:rPr>
          <w:bCs/>
          <w:szCs w:val="22"/>
          <w:lang w:val="es-US"/>
        </w:rPr>
        <w:t xml:space="preserve"> Cristianos A.C.</w:t>
      </w:r>
    </w:p>
    <w:p w14:paraId="58DADDF4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Asociación Civil Profesionistas Multidisciplinarios Paso Firme</w:t>
      </w:r>
    </w:p>
    <w:p w14:paraId="5F81B174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Asociación de Mujeres Yucatecas Contra El Cáncer A.C.</w:t>
      </w:r>
    </w:p>
    <w:p w14:paraId="0D81AAD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Asociación de Venezolanos en México A.C.</w:t>
      </w:r>
    </w:p>
    <w:p w14:paraId="42841C6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Asociación Salud Mental CETPA México, IAP</w:t>
      </w:r>
    </w:p>
    <w:p w14:paraId="61425F8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Brazos y Lazos A.C.</w:t>
      </w:r>
    </w:p>
    <w:p w14:paraId="4A579C2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Calacoaya</w:t>
      </w:r>
      <w:proofErr w:type="spellEnd"/>
      <w:r w:rsidRPr="000E2947">
        <w:rPr>
          <w:bCs/>
          <w:szCs w:val="22"/>
          <w:lang w:val="fr-CA"/>
        </w:rPr>
        <w:t xml:space="preserve"> Centro Cultural A.C.</w:t>
      </w:r>
    </w:p>
    <w:p w14:paraId="1E0E636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Casa </w:t>
      </w:r>
      <w:proofErr w:type="spellStart"/>
      <w:r w:rsidRPr="000E2947">
        <w:rPr>
          <w:bCs/>
          <w:szCs w:val="22"/>
          <w:lang w:val="fr-CA"/>
        </w:rPr>
        <w:t>Infantil</w:t>
      </w:r>
      <w:proofErr w:type="spellEnd"/>
      <w:r w:rsidRPr="000E2947">
        <w:rPr>
          <w:bCs/>
          <w:szCs w:val="22"/>
          <w:lang w:val="fr-CA"/>
        </w:rPr>
        <w:t xml:space="preserve"> Ammi IAP</w:t>
      </w:r>
    </w:p>
    <w:p w14:paraId="29083B1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Casasistencia</w:t>
      </w:r>
      <w:proofErr w:type="spellEnd"/>
      <w:r w:rsidRPr="000E2947">
        <w:rPr>
          <w:bCs/>
          <w:szCs w:val="22"/>
          <w:lang w:val="fr-CA"/>
        </w:rPr>
        <w:t xml:space="preserve"> IAP</w:t>
      </w:r>
    </w:p>
    <w:p w14:paraId="3BCF9E9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Centro Cultural Voz por la Familia</w:t>
      </w:r>
    </w:p>
    <w:p w14:paraId="2703303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Centro de Cultura y Orientación Civil Concertación A.C</w:t>
      </w:r>
    </w:p>
    <w:p w14:paraId="405E6EE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Centro de Desarrollo Integral Nueva Vida Internacional A.C.</w:t>
      </w:r>
    </w:p>
    <w:p w14:paraId="01D1462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Centro de </w:t>
      </w:r>
      <w:proofErr w:type="spellStart"/>
      <w:r w:rsidRPr="000E2947">
        <w:rPr>
          <w:bCs/>
          <w:szCs w:val="22"/>
          <w:lang w:val="fr-CA"/>
        </w:rPr>
        <w:t>Estudios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Universitarios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Calacoaya</w:t>
      </w:r>
      <w:proofErr w:type="spellEnd"/>
    </w:p>
    <w:p w14:paraId="547BE19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 xml:space="preserve">Centro de Estudios y Formación Integral de la Mujer </w:t>
      </w:r>
      <w:proofErr w:type="spellStart"/>
      <w:r w:rsidRPr="000E2947">
        <w:rPr>
          <w:bCs/>
          <w:szCs w:val="22"/>
          <w:lang w:val="es-US"/>
        </w:rPr>
        <w:t>Yucatan</w:t>
      </w:r>
      <w:proofErr w:type="spellEnd"/>
      <w:r w:rsidRPr="000E2947">
        <w:rPr>
          <w:bCs/>
          <w:szCs w:val="22"/>
          <w:lang w:val="es-US"/>
        </w:rPr>
        <w:t xml:space="preserve"> S.C.</w:t>
      </w:r>
    </w:p>
    <w:p w14:paraId="2F89240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pt-BR"/>
        </w:rPr>
      </w:pPr>
      <w:r w:rsidRPr="000E2947">
        <w:rPr>
          <w:bCs/>
          <w:szCs w:val="22"/>
          <w:lang w:val="pt-BR"/>
        </w:rPr>
        <w:t>Centro Educativo Cultural Shalom A.C.</w:t>
      </w:r>
    </w:p>
    <w:p w14:paraId="3B384C21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lastRenderedPageBreak/>
        <w:t xml:space="preserve">Centro </w:t>
      </w:r>
      <w:proofErr w:type="spellStart"/>
      <w:r w:rsidRPr="000E2947">
        <w:rPr>
          <w:bCs/>
          <w:szCs w:val="22"/>
          <w:lang w:val="fr-CA"/>
        </w:rPr>
        <w:t>Educativo</w:t>
      </w:r>
      <w:proofErr w:type="spellEnd"/>
      <w:r w:rsidRPr="000E2947">
        <w:rPr>
          <w:bCs/>
          <w:szCs w:val="22"/>
          <w:lang w:val="fr-CA"/>
        </w:rPr>
        <w:t xml:space="preserve"> y </w:t>
      </w:r>
      <w:proofErr w:type="spellStart"/>
      <w:r w:rsidRPr="000E2947">
        <w:rPr>
          <w:bCs/>
          <w:szCs w:val="22"/>
          <w:lang w:val="fr-CA"/>
        </w:rPr>
        <w:t>Comunitario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Pbro</w:t>
      </w:r>
      <w:proofErr w:type="spellEnd"/>
      <w:r w:rsidRPr="000E2947">
        <w:rPr>
          <w:bCs/>
          <w:szCs w:val="22"/>
          <w:lang w:val="fr-CA"/>
        </w:rPr>
        <w:t xml:space="preserve"> Fernando Castro Andrade</w:t>
      </w:r>
    </w:p>
    <w:p w14:paraId="79CD662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Colegio Calacoaya Tierra Nueva A.C</w:t>
      </w:r>
    </w:p>
    <w:p w14:paraId="57D5C488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Comisión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Mexicana</w:t>
      </w:r>
      <w:proofErr w:type="spellEnd"/>
      <w:r w:rsidRPr="000E2947">
        <w:rPr>
          <w:bCs/>
          <w:szCs w:val="22"/>
          <w:lang w:val="fr-CA"/>
        </w:rPr>
        <w:t xml:space="preserve"> de Derechos Humanos</w:t>
      </w:r>
    </w:p>
    <w:p w14:paraId="3EE17CB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Compartimos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mundo</w:t>
      </w:r>
      <w:proofErr w:type="spellEnd"/>
      <w:r w:rsidRPr="000E2947">
        <w:rPr>
          <w:bCs/>
          <w:szCs w:val="22"/>
          <w:lang w:val="fr-CA"/>
        </w:rPr>
        <w:t xml:space="preserve"> A.C.</w:t>
      </w:r>
    </w:p>
    <w:p w14:paraId="6B7AFE4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Conciencia Nacional Por la Libertad Religiosa</w:t>
      </w:r>
    </w:p>
    <w:p w14:paraId="6879DCA8" w14:textId="00047E13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 xml:space="preserve">Consejo Regional Indígena y Popular de </w:t>
      </w:r>
      <w:proofErr w:type="spellStart"/>
      <w:r w:rsidRPr="000E2947">
        <w:rPr>
          <w:bCs/>
          <w:szCs w:val="22"/>
          <w:lang w:val="es-US"/>
        </w:rPr>
        <w:t>X'pujil</w:t>
      </w:r>
      <w:proofErr w:type="spellEnd"/>
      <w:r w:rsidRPr="000E2947">
        <w:rPr>
          <w:bCs/>
          <w:szCs w:val="22"/>
          <w:lang w:val="es-US"/>
        </w:rPr>
        <w:t xml:space="preserve"> Sociedad Civil</w:t>
      </w:r>
    </w:p>
    <w:p w14:paraId="476549C3" w14:textId="35420D41" w:rsidR="002F41E6" w:rsidRPr="000E2947" w:rsidRDefault="002F41E6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Consejo Internacional de Liderazgo y Bienestar Social</w:t>
      </w:r>
    </w:p>
    <w:p w14:paraId="26130468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de Integridad para el Fortalecimiento de los Valores de la Familia</w:t>
      </w:r>
    </w:p>
    <w:p w14:paraId="429CC86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Elegí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Sonreir</w:t>
      </w:r>
      <w:proofErr w:type="spellEnd"/>
    </w:p>
    <w:p w14:paraId="13C1AB62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Enlace e </w:t>
      </w:r>
      <w:proofErr w:type="spellStart"/>
      <w:r w:rsidRPr="000E2947">
        <w:rPr>
          <w:bCs/>
          <w:szCs w:val="22"/>
          <w:lang w:val="fr-CA"/>
        </w:rPr>
        <w:t>Innovación</w:t>
      </w:r>
      <w:proofErr w:type="spellEnd"/>
      <w:r w:rsidRPr="000E2947">
        <w:rPr>
          <w:bCs/>
          <w:szCs w:val="22"/>
          <w:lang w:val="fr-CA"/>
        </w:rPr>
        <w:t xml:space="preserve"> Social</w:t>
      </w:r>
    </w:p>
    <w:p w14:paraId="07D88168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Mexicana para la planeación familiar</w:t>
      </w:r>
    </w:p>
    <w:p w14:paraId="17E92C1B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para el Desarrollo Sustentable de la Familia Asociación Civil</w:t>
      </w:r>
    </w:p>
    <w:p w14:paraId="674DB98F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 xml:space="preserve">Fundación Protegerte Es Mi Compromiso A.C. </w:t>
      </w:r>
    </w:p>
    <w:p w14:paraId="2BD4942B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Tocando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Sueños</w:t>
      </w:r>
      <w:proofErr w:type="spellEnd"/>
    </w:p>
    <w:p w14:paraId="1544FAB5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Grupo de Especialistas y Asesores en Desarrollo A.C.</w:t>
      </w:r>
    </w:p>
    <w:p w14:paraId="1252B75E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Instituto </w:t>
      </w:r>
      <w:proofErr w:type="spellStart"/>
      <w:r w:rsidRPr="000E2947">
        <w:rPr>
          <w:bCs/>
          <w:szCs w:val="22"/>
          <w:lang w:val="fr-CA"/>
        </w:rPr>
        <w:t>Proyecto</w:t>
      </w:r>
      <w:proofErr w:type="spellEnd"/>
      <w:r w:rsidRPr="000E2947">
        <w:rPr>
          <w:bCs/>
          <w:szCs w:val="22"/>
          <w:lang w:val="fr-CA"/>
        </w:rPr>
        <w:t xml:space="preserve"> Humano </w:t>
      </w:r>
      <w:proofErr w:type="spellStart"/>
      <w:r w:rsidRPr="000E2947">
        <w:rPr>
          <w:bCs/>
          <w:szCs w:val="22"/>
          <w:lang w:val="fr-CA"/>
        </w:rPr>
        <w:t>Integral</w:t>
      </w:r>
      <w:proofErr w:type="spellEnd"/>
    </w:p>
    <w:p w14:paraId="0A513AD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Íntegra, Instituto de Formación Humana A.C.</w:t>
      </w:r>
    </w:p>
    <w:p w14:paraId="6949F0B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Juntos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por</w:t>
      </w:r>
      <w:proofErr w:type="spellEnd"/>
      <w:r w:rsidRPr="000E2947">
        <w:rPr>
          <w:bCs/>
          <w:szCs w:val="22"/>
          <w:lang w:val="fr-CA"/>
        </w:rPr>
        <w:t xml:space="preserve"> México</w:t>
      </w:r>
    </w:p>
    <w:p w14:paraId="54A55ED2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 xml:space="preserve">Las Reinas Chulas </w:t>
      </w:r>
      <w:proofErr w:type="gramStart"/>
      <w:r w:rsidRPr="000E2947">
        <w:rPr>
          <w:bCs/>
          <w:szCs w:val="22"/>
          <w:lang w:val="es-US"/>
        </w:rPr>
        <w:t>Cabaret</w:t>
      </w:r>
      <w:proofErr w:type="gramEnd"/>
      <w:r w:rsidRPr="000E2947">
        <w:rPr>
          <w:bCs/>
          <w:szCs w:val="22"/>
          <w:lang w:val="es-US"/>
        </w:rPr>
        <w:t xml:space="preserve"> y Derechos Humanos</w:t>
      </w:r>
    </w:p>
    <w:p w14:paraId="6733882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Llevando</w:t>
      </w:r>
      <w:proofErr w:type="spellEnd"/>
      <w:r w:rsidRPr="000E2947">
        <w:rPr>
          <w:bCs/>
          <w:szCs w:val="22"/>
          <w:lang w:val="fr-CA"/>
        </w:rPr>
        <w:t xml:space="preserve"> Arte Para </w:t>
      </w:r>
      <w:proofErr w:type="spellStart"/>
      <w:r w:rsidRPr="000E2947">
        <w:rPr>
          <w:bCs/>
          <w:szCs w:val="22"/>
          <w:lang w:val="fr-CA"/>
        </w:rPr>
        <w:t>Todos</w:t>
      </w:r>
      <w:proofErr w:type="spellEnd"/>
      <w:r w:rsidRPr="000E2947">
        <w:rPr>
          <w:bCs/>
          <w:szCs w:val="22"/>
          <w:lang w:val="fr-CA"/>
        </w:rPr>
        <w:t xml:space="preserve"> A.C.</w:t>
      </w:r>
    </w:p>
    <w:p w14:paraId="3EFB7FF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Mujeres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Jadasa</w:t>
      </w:r>
      <w:proofErr w:type="spellEnd"/>
      <w:r w:rsidRPr="000E2947">
        <w:rPr>
          <w:bCs/>
          <w:szCs w:val="22"/>
          <w:lang w:val="fr-CA"/>
        </w:rPr>
        <w:t xml:space="preserve"> A.C</w:t>
      </w:r>
    </w:p>
    <w:p w14:paraId="5169C06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Mujer</w:t>
      </w:r>
      <w:proofErr w:type="spellEnd"/>
      <w:r w:rsidRPr="000E2947">
        <w:rPr>
          <w:bCs/>
          <w:szCs w:val="22"/>
          <w:lang w:val="fr-CA"/>
        </w:rPr>
        <w:t xml:space="preserve"> Libertad A.C.</w:t>
      </w:r>
    </w:p>
    <w:p w14:paraId="610667A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Pasos Por la Vida A.C.</w:t>
      </w:r>
    </w:p>
    <w:p w14:paraId="4DC2B19B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Promoción Integral de la Persona para una Sociedad Fraterna</w:t>
      </w:r>
    </w:p>
    <w:p w14:paraId="4124558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 xml:space="preserve">Red de Organizaciones de la Sociedad Civil </w:t>
      </w:r>
      <w:proofErr w:type="gramStart"/>
      <w:r w:rsidRPr="000E2947">
        <w:rPr>
          <w:bCs/>
          <w:szCs w:val="22"/>
          <w:lang w:val="es-US"/>
        </w:rPr>
        <w:t>Pro Yucatán</w:t>
      </w:r>
      <w:proofErr w:type="gramEnd"/>
      <w:r w:rsidRPr="000E2947">
        <w:rPr>
          <w:bCs/>
          <w:szCs w:val="22"/>
          <w:lang w:val="es-US"/>
        </w:rPr>
        <w:t xml:space="preserve"> A.C.</w:t>
      </w:r>
    </w:p>
    <w:p w14:paraId="29F2348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Salvemos</w:t>
      </w:r>
      <w:proofErr w:type="spellEnd"/>
      <w:r w:rsidRPr="000E2947">
        <w:rPr>
          <w:bCs/>
          <w:szCs w:val="22"/>
          <w:lang w:val="fr-CA"/>
        </w:rPr>
        <w:t xml:space="preserve"> Una Vida</w:t>
      </w:r>
    </w:p>
    <w:p w14:paraId="4BD5C4A8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Tlalok-Tlakaj</w:t>
      </w:r>
      <w:proofErr w:type="spellEnd"/>
      <w:r w:rsidRPr="000E2947">
        <w:rPr>
          <w:bCs/>
          <w:szCs w:val="22"/>
          <w:lang w:val="fr-CA"/>
        </w:rPr>
        <w:t xml:space="preserve"> A.C.</w:t>
      </w:r>
    </w:p>
    <w:p w14:paraId="62E641E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>Unidos en Amor</w:t>
      </w:r>
    </w:p>
    <w:p w14:paraId="367B828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Vida para </w:t>
      </w:r>
      <w:proofErr w:type="spellStart"/>
      <w:r w:rsidRPr="000E2947">
        <w:rPr>
          <w:bCs/>
          <w:szCs w:val="22"/>
          <w:lang w:val="fr-CA"/>
        </w:rPr>
        <w:t>Nacer</w:t>
      </w:r>
      <w:proofErr w:type="spellEnd"/>
      <w:r w:rsidRPr="000E2947">
        <w:rPr>
          <w:bCs/>
          <w:szCs w:val="22"/>
          <w:lang w:val="fr-CA"/>
        </w:rPr>
        <w:t xml:space="preserve">, </w:t>
      </w: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Civil</w:t>
      </w:r>
    </w:p>
    <w:p w14:paraId="3B4B4AB0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VQ </w:t>
      </w: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, </w:t>
      </w: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Civil</w:t>
      </w:r>
    </w:p>
    <w:p w14:paraId="527D0D04" w14:textId="77777777" w:rsidR="00A93A2E" w:rsidRPr="000E2947" w:rsidRDefault="00A93A2E" w:rsidP="000E2947">
      <w:pPr>
        <w:ind w:left="2160"/>
        <w:rPr>
          <w:bCs/>
          <w:szCs w:val="22"/>
          <w:lang w:val="fr-CA"/>
        </w:rPr>
      </w:pPr>
    </w:p>
    <w:p w14:paraId="22692C72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t>Nicaragua</w:t>
      </w:r>
    </w:p>
    <w:p w14:paraId="37DACAA9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5F9D868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Nicaragüense</w:t>
      </w:r>
      <w:proofErr w:type="spellEnd"/>
      <w:r w:rsidRPr="000E2947">
        <w:rPr>
          <w:bCs/>
          <w:szCs w:val="22"/>
          <w:lang w:val="fr-CA"/>
        </w:rPr>
        <w:t xml:space="preserve"> de </w:t>
      </w:r>
      <w:proofErr w:type="spellStart"/>
      <w:r w:rsidRPr="000E2947">
        <w:rPr>
          <w:bCs/>
          <w:szCs w:val="22"/>
          <w:lang w:val="fr-CA"/>
        </w:rPr>
        <w:t>Bioética</w:t>
      </w:r>
      <w:proofErr w:type="spellEnd"/>
    </w:p>
    <w:p w14:paraId="393F517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 xml:space="preserve">Asociación Nicaragüense Por La Vida (ANPROVIDA) </w:t>
      </w:r>
    </w:p>
    <w:p w14:paraId="27486B88" w14:textId="77777777" w:rsidR="00F04892" w:rsidRPr="000E2947" w:rsidRDefault="00F04892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US"/>
        </w:rPr>
      </w:pPr>
    </w:p>
    <w:p w14:paraId="2C079041" w14:textId="68DED123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t>Panam</w:t>
      </w:r>
      <w:r w:rsidR="00493E6A" w:rsidRPr="000E2947">
        <w:rPr>
          <w:bCs/>
          <w:sz w:val="22"/>
          <w:szCs w:val="22"/>
          <w:u w:val="single"/>
          <w:lang w:val="fr-CA"/>
        </w:rPr>
        <w:t>a</w:t>
      </w:r>
    </w:p>
    <w:p w14:paraId="3935CBE1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5FDB4E6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Cristiana</w:t>
      </w:r>
      <w:proofErr w:type="spellEnd"/>
      <w:r w:rsidRPr="000E2947">
        <w:rPr>
          <w:bCs/>
          <w:szCs w:val="22"/>
          <w:lang w:val="fr-CA"/>
        </w:rPr>
        <w:t xml:space="preserve"> de </w:t>
      </w:r>
      <w:proofErr w:type="spellStart"/>
      <w:r w:rsidRPr="000E2947">
        <w:rPr>
          <w:bCs/>
          <w:szCs w:val="22"/>
          <w:lang w:val="fr-CA"/>
        </w:rPr>
        <w:t>Comunicación</w:t>
      </w:r>
      <w:proofErr w:type="spellEnd"/>
    </w:p>
    <w:p w14:paraId="7B5BB32F" w14:textId="77777777" w:rsidR="00A93A2E" w:rsidRPr="000E2947" w:rsidRDefault="00A93A2E" w:rsidP="000E2947">
      <w:pPr>
        <w:pStyle w:val="ListParagraph"/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Napguana</w:t>
      </w:r>
      <w:proofErr w:type="spellEnd"/>
    </w:p>
    <w:p w14:paraId="07F61640" w14:textId="250D6175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Comunidad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Apostólica</w:t>
      </w:r>
      <w:proofErr w:type="spellEnd"/>
      <w:r w:rsidRPr="000E2947">
        <w:rPr>
          <w:bCs/>
          <w:szCs w:val="22"/>
          <w:lang w:val="fr-CA"/>
        </w:rPr>
        <w:t xml:space="preserve"> Hosanna</w:t>
      </w:r>
    </w:p>
    <w:p w14:paraId="0D6080DA" w14:textId="253B5D91" w:rsidR="00191915" w:rsidRPr="000E2947" w:rsidRDefault="00191915" w:rsidP="000E2947">
      <w:pPr>
        <w:pStyle w:val="ListParagraph"/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Activados</w:t>
      </w:r>
      <w:proofErr w:type="spellEnd"/>
      <w:r w:rsidRPr="000E2947">
        <w:rPr>
          <w:bCs/>
          <w:szCs w:val="22"/>
          <w:lang w:val="fr-CA"/>
        </w:rPr>
        <w:t xml:space="preserve"> Panamá</w:t>
      </w:r>
    </w:p>
    <w:p w14:paraId="06C0589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Bendice</w:t>
      </w:r>
      <w:proofErr w:type="spellEnd"/>
      <w:r w:rsidRPr="000E2947">
        <w:rPr>
          <w:bCs/>
          <w:szCs w:val="22"/>
          <w:lang w:val="fr-CA"/>
        </w:rPr>
        <w:t xml:space="preserve"> al </w:t>
      </w:r>
      <w:proofErr w:type="spellStart"/>
      <w:r w:rsidRPr="000E2947">
        <w:rPr>
          <w:bCs/>
          <w:szCs w:val="22"/>
          <w:lang w:val="fr-CA"/>
        </w:rPr>
        <w:t>Prójimo</w:t>
      </w:r>
      <w:proofErr w:type="spellEnd"/>
    </w:p>
    <w:p w14:paraId="1C143DD4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Buenas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Noticias</w:t>
      </w:r>
      <w:proofErr w:type="spellEnd"/>
    </w:p>
    <w:p w14:paraId="4F94A9B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Centro </w:t>
      </w:r>
      <w:proofErr w:type="spellStart"/>
      <w:r w:rsidRPr="000E2947">
        <w:rPr>
          <w:bCs/>
          <w:szCs w:val="22"/>
          <w:lang w:val="fr-CA"/>
        </w:rPr>
        <w:t>Familiar</w:t>
      </w:r>
      <w:proofErr w:type="spellEnd"/>
      <w:r w:rsidRPr="000E2947">
        <w:rPr>
          <w:bCs/>
          <w:szCs w:val="22"/>
          <w:lang w:val="fr-CA"/>
        </w:rPr>
        <w:t xml:space="preserve"> Vida Nueva</w:t>
      </w:r>
    </w:p>
    <w:p w14:paraId="1540623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Construyendo</w:t>
      </w:r>
      <w:proofErr w:type="spellEnd"/>
      <w:r w:rsidRPr="000E2947">
        <w:rPr>
          <w:bCs/>
          <w:szCs w:val="22"/>
          <w:lang w:val="fr-CA"/>
        </w:rPr>
        <w:t xml:space="preserve"> Vidas Panamá</w:t>
      </w:r>
    </w:p>
    <w:p w14:paraId="6204DEC6" w14:textId="05B6A45A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de Líderes para la Transformación de Panamá Oeste</w:t>
      </w:r>
    </w:p>
    <w:p w14:paraId="4ACBB449" w14:textId="107C742B" w:rsidR="0066129F" w:rsidRPr="000E2947" w:rsidRDefault="0066129F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Iguales</w:t>
      </w:r>
      <w:proofErr w:type="spellEnd"/>
    </w:p>
    <w:p w14:paraId="6FE3495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lastRenderedPageBreak/>
        <w:t>Fundación</w:t>
      </w:r>
      <w:proofErr w:type="spellEnd"/>
      <w:r w:rsidRPr="000E2947">
        <w:rPr>
          <w:bCs/>
          <w:szCs w:val="22"/>
          <w:lang w:val="fr-CA"/>
        </w:rPr>
        <w:t xml:space="preserve"> Internacional </w:t>
      </w:r>
      <w:proofErr w:type="spellStart"/>
      <w:r w:rsidRPr="000E2947">
        <w:rPr>
          <w:bCs/>
          <w:szCs w:val="22"/>
          <w:lang w:val="fr-CA"/>
        </w:rPr>
        <w:t>Biblia</w:t>
      </w:r>
      <w:proofErr w:type="spellEnd"/>
      <w:r w:rsidRPr="000E2947">
        <w:rPr>
          <w:bCs/>
          <w:szCs w:val="22"/>
          <w:lang w:val="fr-CA"/>
        </w:rPr>
        <w:t xml:space="preserve"> Thompson </w:t>
      </w:r>
    </w:p>
    <w:p w14:paraId="7D826327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Ministerio</w:t>
      </w:r>
      <w:proofErr w:type="spellEnd"/>
      <w:r w:rsidRPr="000E2947">
        <w:rPr>
          <w:bCs/>
          <w:szCs w:val="22"/>
          <w:lang w:val="fr-CA"/>
        </w:rPr>
        <w:t xml:space="preserve"> La </w:t>
      </w:r>
      <w:proofErr w:type="spellStart"/>
      <w:r w:rsidRPr="000E2947">
        <w:rPr>
          <w:bCs/>
          <w:szCs w:val="22"/>
          <w:lang w:val="fr-CA"/>
        </w:rPr>
        <w:t>Unción</w:t>
      </w:r>
      <w:proofErr w:type="spellEnd"/>
    </w:p>
    <w:p w14:paraId="65F09E7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Ofrece</w:t>
      </w:r>
      <w:proofErr w:type="spellEnd"/>
      <w:r w:rsidRPr="000E2947">
        <w:rPr>
          <w:bCs/>
          <w:szCs w:val="22"/>
          <w:lang w:val="fr-CA"/>
        </w:rPr>
        <w:t xml:space="preserve"> un </w:t>
      </w:r>
      <w:proofErr w:type="spellStart"/>
      <w:r w:rsidRPr="000E2947">
        <w:rPr>
          <w:bCs/>
          <w:szCs w:val="22"/>
          <w:lang w:val="fr-CA"/>
        </w:rPr>
        <w:t>Hogar</w:t>
      </w:r>
      <w:proofErr w:type="spellEnd"/>
    </w:p>
    <w:p w14:paraId="5AFCE60B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Para Desarrollo del Capital Social</w:t>
      </w:r>
    </w:p>
    <w:p w14:paraId="33121C86" w14:textId="77777777" w:rsidR="00A93A2E" w:rsidRPr="000E2947" w:rsidRDefault="00A93A2E" w:rsidP="000E2947">
      <w:pPr>
        <w:pStyle w:val="ListParagraph"/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un </w:t>
      </w:r>
      <w:proofErr w:type="spellStart"/>
      <w:r w:rsidRPr="000E2947">
        <w:rPr>
          <w:bCs/>
          <w:szCs w:val="22"/>
          <w:lang w:val="fr-CA"/>
        </w:rPr>
        <w:t>Nuevo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Amanecer</w:t>
      </w:r>
      <w:proofErr w:type="spellEnd"/>
    </w:p>
    <w:p w14:paraId="58DD0311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vida </w:t>
      </w:r>
      <w:proofErr w:type="spellStart"/>
      <w:r w:rsidRPr="000E2947">
        <w:rPr>
          <w:bCs/>
          <w:szCs w:val="22"/>
          <w:lang w:val="fr-CA"/>
        </w:rPr>
        <w:t>familia</w:t>
      </w:r>
      <w:proofErr w:type="spellEnd"/>
    </w:p>
    <w:p w14:paraId="31CB7A78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Ministerio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Evangélico</w:t>
      </w:r>
      <w:proofErr w:type="spellEnd"/>
      <w:r w:rsidRPr="000E2947">
        <w:rPr>
          <w:bCs/>
          <w:szCs w:val="22"/>
          <w:lang w:val="fr-CA"/>
        </w:rPr>
        <w:t xml:space="preserve"> el </w:t>
      </w:r>
      <w:proofErr w:type="spellStart"/>
      <w:r w:rsidRPr="000E2947">
        <w:rPr>
          <w:bCs/>
          <w:szCs w:val="22"/>
          <w:lang w:val="fr-CA"/>
        </w:rPr>
        <w:t>Aposento</w:t>
      </w:r>
      <w:proofErr w:type="spellEnd"/>
      <w:r w:rsidRPr="000E2947">
        <w:rPr>
          <w:bCs/>
          <w:szCs w:val="22"/>
          <w:lang w:val="fr-CA"/>
        </w:rPr>
        <w:t xml:space="preserve"> Alto</w:t>
      </w:r>
    </w:p>
    <w:p w14:paraId="66261885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Ministerio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Generación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Diferente</w:t>
      </w:r>
      <w:proofErr w:type="spellEnd"/>
      <w:r w:rsidRPr="000E2947">
        <w:rPr>
          <w:bCs/>
          <w:szCs w:val="22"/>
          <w:lang w:val="fr-CA"/>
        </w:rPr>
        <w:t xml:space="preserve"> </w:t>
      </w:r>
    </w:p>
    <w:p w14:paraId="5E8798BB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fr-CA"/>
        </w:rPr>
      </w:pPr>
    </w:p>
    <w:p w14:paraId="47E5606B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t>Paraguay</w:t>
      </w:r>
    </w:p>
    <w:p w14:paraId="45B0BEE4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2897F86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de </w:t>
      </w:r>
      <w:proofErr w:type="spellStart"/>
      <w:r w:rsidRPr="000E2947">
        <w:rPr>
          <w:bCs/>
          <w:szCs w:val="22"/>
          <w:lang w:val="fr-CA"/>
        </w:rPr>
        <w:t>Estudios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Bioéticos</w:t>
      </w:r>
      <w:proofErr w:type="spellEnd"/>
    </w:p>
    <w:p w14:paraId="6920B359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Dunamis</w:t>
      </w:r>
      <w:proofErr w:type="spellEnd"/>
      <w:r w:rsidRPr="000E2947">
        <w:rPr>
          <w:bCs/>
          <w:szCs w:val="22"/>
          <w:lang w:val="fr-CA"/>
        </w:rPr>
        <w:t xml:space="preserve"> Paraguay</w:t>
      </w:r>
    </w:p>
    <w:p w14:paraId="268D3ED1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Global Chaco Paraguay</w:t>
      </w:r>
    </w:p>
    <w:p w14:paraId="13AF9778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PANAMBÍ</w:t>
      </w:r>
    </w:p>
    <w:p w14:paraId="52528B44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Asociación para el Desarrollo por la Educación, la Excelencia y el Trabajo (ADEXTRA)</w:t>
      </w:r>
    </w:p>
    <w:p w14:paraId="43B5A424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Frente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Nacional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Provida</w:t>
      </w:r>
      <w:proofErr w:type="spellEnd"/>
      <w:r w:rsidRPr="000E2947">
        <w:rPr>
          <w:bCs/>
          <w:szCs w:val="22"/>
          <w:lang w:val="fr-CA"/>
        </w:rPr>
        <w:t xml:space="preserve"> y </w:t>
      </w:r>
      <w:proofErr w:type="spellStart"/>
      <w:r w:rsidRPr="000E2947">
        <w:rPr>
          <w:bCs/>
          <w:szCs w:val="22"/>
          <w:lang w:val="fr-CA"/>
        </w:rPr>
        <w:t>Profamilia</w:t>
      </w:r>
      <w:proofErr w:type="spellEnd"/>
      <w:r w:rsidRPr="000E2947">
        <w:rPr>
          <w:bCs/>
          <w:szCs w:val="22"/>
          <w:lang w:val="fr-CA"/>
        </w:rPr>
        <w:t xml:space="preserve"> Paraguay (FRENVIFA)</w:t>
      </w:r>
    </w:p>
    <w:p w14:paraId="2A66DD42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Instituto </w:t>
      </w:r>
      <w:proofErr w:type="spellStart"/>
      <w:r w:rsidRPr="000E2947">
        <w:rPr>
          <w:bCs/>
          <w:szCs w:val="22"/>
          <w:lang w:val="fr-CA"/>
        </w:rPr>
        <w:t>Tomás</w:t>
      </w:r>
      <w:proofErr w:type="spellEnd"/>
      <w:r w:rsidRPr="000E2947">
        <w:rPr>
          <w:bCs/>
          <w:szCs w:val="22"/>
          <w:lang w:val="fr-CA"/>
        </w:rPr>
        <w:t xml:space="preserve"> Moro</w:t>
      </w:r>
    </w:p>
    <w:p w14:paraId="47430132" w14:textId="77777777" w:rsidR="00A93A2E" w:rsidRPr="000E2947" w:rsidRDefault="00A93A2E" w:rsidP="000E2947">
      <w:pPr>
        <w:ind w:left="2160"/>
        <w:rPr>
          <w:bCs/>
          <w:szCs w:val="22"/>
          <w:lang w:val="fr-CA"/>
        </w:rPr>
      </w:pPr>
    </w:p>
    <w:p w14:paraId="7091BB4B" w14:textId="56C25CAB" w:rsidR="00A93A2E" w:rsidRPr="000E2947" w:rsidRDefault="008C2C4D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t>Pérou</w:t>
      </w:r>
    </w:p>
    <w:p w14:paraId="21CB2E2D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0AB726A1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Centro para el Desarrollo de la Familia</w:t>
      </w:r>
    </w:p>
    <w:p w14:paraId="2F519D65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Comisión de Damas Invidentes del Perú (CODIP)</w:t>
      </w:r>
    </w:p>
    <w:p w14:paraId="690FFA4A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Instituto de </w:t>
      </w:r>
      <w:proofErr w:type="spellStart"/>
      <w:r w:rsidRPr="000E2947">
        <w:rPr>
          <w:bCs/>
          <w:szCs w:val="22"/>
          <w:lang w:val="fr-CA"/>
        </w:rPr>
        <w:t>Investigación</w:t>
      </w:r>
      <w:proofErr w:type="spellEnd"/>
      <w:r w:rsidRPr="000E2947">
        <w:rPr>
          <w:bCs/>
          <w:szCs w:val="22"/>
          <w:lang w:val="fr-CA"/>
        </w:rPr>
        <w:t xml:space="preserve"> En </w:t>
      </w:r>
      <w:proofErr w:type="spellStart"/>
      <w:r w:rsidRPr="000E2947">
        <w:rPr>
          <w:bCs/>
          <w:szCs w:val="22"/>
          <w:lang w:val="fr-CA"/>
        </w:rPr>
        <w:t>Población</w:t>
      </w:r>
      <w:proofErr w:type="spellEnd"/>
    </w:p>
    <w:p w14:paraId="2501D77B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Red Nacional de Trabajadoras Sexuales del Perú (REDTRASEX Perú)</w:t>
      </w:r>
    </w:p>
    <w:p w14:paraId="52B4410E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Trans-Organización Feminista por los Derechos Humanos</w:t>
      </w:r>
    </w:p>
    <w:p w14:paraId="683098D7" w14:textId="77777777" w:rsidR="00A93A2E" w:rsidRPr="000E2947" w:rsidRDefault="00A93A2E" w:rsidP="000E2947">
      <w:pPr>
        <w:ind w:left="2160"/>
        <w:rPr>
          <w:bCs/>
          <w:szCs w:val="22"/>
          <w:lang w:val="es-US"/>
        </w:rPr>
      </w:pPr>
    </w:p>
    <w:p w14:paraId="2F3A4862" w14:textId="77777777" w:rsidR="00555408" w:rsidRPr="000E2947" w:rsidRDefault="00555408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FR"/>
        </w:rPr>
      </w:pPr>
      <w:bookmarkStart w:id="0" w:name="_Hlk85449611"/>
      <w:r w:rsidRPr="000E2947">
        <w:rPr>
          <w:bCs/>
          <w:sz w:val="22"/>
          <w:szCs w:val="22"/>
          <w:u w:val="single"/>
          <w:lang w:val="fr-FR"/>
        </w:rPr>
        <w:t>République dominicaine</w:t>
      </w:r>
    </w:p>
    <w:bookmarkEnd w:id="0"/>
    <w:p w14:paraId="43C5BFF2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14617B5C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Churun</w:t>
      </w:r>
      <w:proofErr w:type="spellEnd"/>
      <w:r w:rsidRPr="000E2947">
        <w:rPr>
          <w:bCs/>
          <w:szCs w:val="22"/>
          <w:lang w:val="fr-CA"/>
        </w:rPr>
        <w:t xml:space="preserve"> Meru de Venezuela </w:t>
      </w:r>
    </w:p>
    <w:p w14:paraId="7AC64718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Cigua</w:t>
      </w:r>
      <w:proofErr w:type="spellEnd"/>
      <w:r w:rsidRPr="000E2947">
        <w:rPr>
          <w:bCs/>
          <w:szCs w:val="22"/>
          <w:lang w:val="fr-CA"/>
        </w:rPr>
        <w:t xml:space="preserve"> Palmera, </w:t>
      </w:r>
      <w:proofErr w:type="spellStart"/>
      <w:r w:rsidRPr="000E2947">
        <w:rPr>
          <w:bCs/>
          <w:szCs w:val="22"/>
          <w:lang w:val="fr-CA"/>
        </w:rPr>
        <w:t>Inc</w:t>
      </w:r>
      <w:proofErr w:type="spellEnd"/>
    </w:p>
    <w:p w14:paraId="23A25949" w14:textId="00FA30C5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Fundación Cimientos Sobre la Roca (</w:t>
      </w:r>
      <w:proofErr w:type="spellStart"/>
      <w:r w:rsidRPr="000E2947">
        <w:rPr>
          <w:bCs/>
          <w:szCs w:val="22"/>
          <w:lang w:val="es-US"/>
        </w:rPr>
        <w:t>FCsR</w:t>
      </w:r>
      <w:proofErr w:type="spellEnd"/>
      <w:r w:rsidRPr="000E2947">
        <w:rPr>
          <w:bCs/>
          <w:szCs w:val="22"/>
          <w:lang w:val="es-US"/>
        </w:rPr>
        <w:t>)</w:t>
      </w:r>
    </w:p>
    <w:p w14:paraId="192DB230" w14:textId="09198CE5" w:rsidR="00A26622" w:rsidRPr="000E2947" w:rsidRDefault="00A26622" w:rsidP="000E2947">
      <w:pPr>
        <w:ind w:left="1440"/>
        <w:rPr>
          <w:bCs/>
          <w:szCs w:val="22"/>
          <w:lang w:val="es-US"/>
        </w:rPr>
      </w:pPr>
    </w:p>
    <w:p w14:paraId="50F1C12E" w14:textId="77777777" w:rsidR="00190232" w:rsidRPr="000E2947" w:rsidRDefault="00190232" w:rsidP="000E2947">
      <w:pPr>
        <w:ind w:left="1440"/>
        <w:rPr>
          <w:bCs/>
          <w:szCs w:val="22"/>
          <w:u w:val="single"/>
          <w:lang w:val="es-US"/>
        </w:rPr>
      </w:pPr>
    </w:p>
    <w:p w14:paraId="344DC24A" w14:textId="77777777" w:rsidR="003D5D6D" w:rsidRPr="000E2947" w:rsidRDefault="003D5D6D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FR"/>
        </w:rPr>
      </w:pPr>
      <w:bookmarkStart w:id="1" w:name="_Hlk85449621"/>
      <w:r w:rsidRPr="000E2947">
        <w:rPr>
          <w:bCs/>
          <w:sz w:val="22"/>
          <w:szCs w:val="22"/>
          <w:u w:val="single"/>
          <w:lang w:val="fr-FR"/>
        </w:rPr>
        <w:t>Trinité-et-Tobago</w:t>
      </w:r>
    </w:p>
    <w:bookmarkEnd w:id="1"/>
    <w:p w14:paraId="42046710" w14:textId="77777777" w:rsidR="00A26622" w:rsidRPr="000E2947" w:rsidRDefault="00A26622" w:rsidP="000E2947">
      <w:pPr>
        <w:ind w:left="1440"/>
        <w:rPr>
          <w:bCs/>
          <w:szCs w:val="22"/>
          <w:lang w:val="fr-CA"/>
        </w:rPr>
      </w:pPr>
    </w:p>
    <w:p w14:paraId="6B723363" w14:textId="24B31844" w:rsidR="00A26622" w:rsidRPr="000E2947" w:rsidRDefault="00A26622" w:rsidP="000E2947">
      <w:pPr>
        <w:numPr>
          <w:ilvl w:val="0"/>
          <w:numId w:val="35"/>
        </w:numPr>
        <w:rPr>
          <w:bCs/>
          <w:szCs w:val="22"/>
          <w:lang w:val="fr-CA"/>
        </w:rPr>
      </w:pPr>
      <w:r w:rsidRPr="000E2947">
        <w:rPr>
          <w:bCs/>
          <w:szCs w:val="22"/>
          <w:lang w:val="fr-CA"/>
        </w:rPr>
        <w:t xml:space="preserve">NGO Caribbean </w:t>
      </w:r>
      <w:proofErr w:type="spellStart"/>
      <w:r w:rsidRPr="000E2947">
        <w:rPr>
          <w:bCs/>
          <w:szCs w:val="22"/>
          <w:lang w:val="fr-CA"/>
        </w:rPr>
        <w:t>Development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Foundation</w:t>
      </w:r>
      <w:proofErr w:type="spellEnd"/>
    </w:p>
    <w:p w14:paraId="32226092" w14:textId="77777777" w:rsidR="00A93A2E" w:rsidRPr="000E2947" w:rsidRDefault="00A93A2E" w:rsidP="000E2947">
      <w:pPr>
        <w:ind w:left="1440"/>
        <w:rPr>
          <w:bCs/>
          <w:szCs w:val="22"/>
          <w:u w:val="single"/>
          <w:lang w:val="fr-CA"/>
        </w:rPr>
      </w:pPr>
    </w:p>
    <w:p w14:paraId="6BDF7C4E" w14:textId="77777777" w:rsidR="00A93A2E" w:rsidRPr="000E2947" w:rsidRDefault="00A93A2E" w:rsidP="000E2947">
      <w:pPr>
        <w:ind w:left="1440"/>
        <w:rPr>
          <w:bCs/>
          <w:szCs w:val="22"/>
          <w:u w:val="single"/>
          <w:lang w:val="fr-CA"/>
        </w:rPr>
      </w:pPr>
      <w:r w:rsidRPr="000E2947">
        <w:rPr>
          <w:bCs/>
          <w:szCs w:val="22"/>
          <w:u w:val="single"/>
          <w:lang w:val="fr-CA"/>
        </w:rPr>
        <w:t>Uruguay</w:t>
      </w:r>
    </w:p>
    <w:p w14:paraId="77B0B02C" w14:textId="77777777" w:rsidR="00A93A2E" w:rsidRPr="000E2947" w:rsidRDefault="00A93A2E" w:rsidP="000E2947">
      <w:pPr>
        <w:rPr>
          <w:bCs/>
          <w:szCs w:val="22"/>
          <w:u w:val="single"/>
          <w:lang w:val="fr-CA"/>
        </w:rPr>
      </w:pPr>
    </w:p>
    <w:p w14:paraId="5063814B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Asociación de Pensionados y Jubilados de Venezuela Residentes en Uruguay</w:t>
      </w:r>
    </w:p>
    <w:p w14:paraId="1463F71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Esalcu</w:t>
      </w:r>
      <w:proofErr w:type="spellEnd"/>
    </w:p>
    <w:p w14:paraId="5A0ABC7D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Misión</w:t>
      </w:r>
      <w:proofErr w:type="spellEnd"/>
      <w:r w:rsidRPr="000E2947">
        <w:rPr>
          <w:bCs/>
          <w:szCs w:val="22"/>
          <w:lang w:val="fr-CA"/>
        </w:rPr>
        <w:t xml:space="preserve"> Vida para </w:t>
      </w:r>
      <w:proofErr w:type="spellStart"/>
      <w:r w:rsidRPr="000E2947">
        <w:rPr>
          <w:bCs/>
          <w:szCs w:val="22"/>
          <w:lang w:val="fr-CA"/>
        </w:rPr>
        <w:t>las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Naciones</w:t>
      </w:r>
      <w:proofErr w:type="spellEnd"/>
    </w:p>
    <w:p w14:paraId="68EDFBC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u w:val="single"/>
          <w:lang w:val="fr-CA"/>
        </w:rPr>
      </w:pPr>
      <w:proofErr w:type="spellStart"/>
      <w:r w:rsidRPr="000E2947">
        <w:rPr>
          <w:bCs/>
          <w:szCs w:val="22"/>
          <w:lang w:val="fr-CA"/>
        </w:rPr>
        <w:t>Mujer</w:t>
      </w:r>
      <w:proofErr w:type="spellEnd"/>
      <w:r w:rsidRPr="000E2947">
        <w:rPr>
          <w:bCs/>
          <w:szCs w:val="22"/>
          <w:lang w:val="fr-CA"/>
        </w:rPr>
        <w:t xml:space="preserve"> y </w:t>
      </w:r>
      <w:proofErr w:type="spellStart"/>
      <w:r w:rsidRPr="000E2947">
        <w:rPr>
          <w:bCs/>
          <w:szCs w:val="22"/>
          <w:lang w:val="fr-CA"/>
        </w:rPr>
        <w:t>Salud</w:t>
      </w:r>
      <w:proofErr w:type="spellEnd"/>
      <w:r w:rsidRPr="000E2947">
        <w:rPr>
          <w:bCs/>
          <w:szCs w:val="22"/>
          <w:lang w:val="fr-CA"/>
        </w:rPr>
        <w:t xml:space="preserve"> en Uruguay </w:t>
      </w:r>
    </w:p>
    <w:p w14:paraId="0CE0B825" w14:textId="77777777" w:rsidR="00A93A2E" w:rsidRPr="000E2947" w:rsidRDefault="00A93A2E" w:rsidP="000E2947">
      <w:pPr>
        <w:ind w:left="2160"/>
        <w:rPr>
          <w:bCs/>
          <w:szCs w:val="22"/>
          <w:u w:val="single"/>
          <w:lang w:val="fr-CA"/>
        </w:rPr>
      </w:pPr>
    </w:p>
    <w:p w14:paraId="42879163" w14:textId="77777777" w:rsidR="00ED7C62" w:rsidRPr="000E2947" w:rsidRDefault="00ED7C62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139DA665" w14:textId="77777777" w:rsidR="00ED7C62" w:rsidRPr="000E2947" w:rsidRDefault="00ED7C62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2405156C" w14:textId="65E1699D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lastRenderedPageBreak/>
        <w:t>Venezuela</w:t>
      </w:r>
    </w:p>
    <w:p w14:paraId="721389A0" w14:textId="77777777" w:rsidR="00A93A2E" w:rsidRPr="000E2947" w:rsidRDefault="00A93A2E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</w:p>
    <w:p w14:paraId="7293C492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Agencia</w:t>
      </w:r>
      <w:proofErr w:type="spellEnd"/>
      <w:r w:rsidRPr="000E2947">
        <w:rPr>
          <w:bCs/>
          <w:szCs w:val="22"/>
          <w:lang w:val="fr-CA"/>
        </w:rPr>
        <w:t xml:space="preserve"> de </w:t>
      </w:r>
      <w:proofErr w:type="spellStart"/>
      <w:r w:rsidRPr="000E2947">
        <w:rPr>
          <w:bCs/>
          <w:szCs w:val="22"/>
          <w:lang w:val="fr-CA"/>
        </w:rPr>
        <w:t>Innovación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Pública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Interamericana</w:t>
      </w:r>
      <w:proofErr w:type="spellEnd"/>
    </w:p>
    <w:p w14:paraId="29E90236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Asociación</w:t>
      </w:r>
      <w:proofErr w:type="spellEnd"/>
      <w:r w:rsidRPr="000E2947">
        <w:rPr>
          <w:bCs/>
          <w:szCs w:val="22"/>
          <w:lang w:val="fr-CA"/>
        </w:rPr>
        <w:t xml:space="preserve"> Civil </w:t>
      </w:r>
      <w:proofErr w:type="spellStart"/>
      <w:r w:rsidRPr="000E2947">
        <w:rPr>
          <w:bCs/>
          <w:szCs w:val="22"/>
          <w:lang w:val="fr-CA"/>
        </w:rPr>
        <w:t>Más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Ciudadanos</w:t>
      </w:r>
      <w:proofErr w:type="spellEnd"/>
    </w:p>
    <w:p w14:paraId="6B069E1E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Centro Cristiano Fruto de la Vid Caracas</w:t>
      </w:r>
    </w:p>
    <w:p w14:paraId="77ECD031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Amarse</w:t>
      </w:r>
      <w:proofErr w:type="spellEnd"/>
    </w:p>
    <w:p w14:paraId="52FBEC33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Fundación</w:t>
      </w:r>
      <w:proofErr w:type="spellEnd"/>
      <w:r w:rsidRPr="000E2947">
        <w:rPr>
          <w:bCs/>
          <w:szCs w:val="22"/>
          <w:lang w:val="fr-CA"/>
        </w:rPr>
        <w:t xml:space="preserve"> el </w:t>
      </w:r>
      <w:proofErr w:type="spellStart"/>
      <w:r w:rsidRPr="000E2947">
        <w:rPr>
          <w:bCs/>
          <w:szCs w:val="22"/>
          <w:lang w:val="fr-CA"/>
        </w:rPr>
        <w:t>Olivar</w:t>
      </w:r>
      <w:proofErr w:type="spellEnd"/>
      <w:r w:rsidRPr="000E2947">
        <w:rPr>
          <w:bCs/>
          <w:szCs w:val="22"/>
          <w:lang w:val="fr-CA"/>
        </w:rPr>
        <w:t xml:space="preserve"> </w:t>
      </w:r>
    </w:p>
    <w:p w14:paraId="25A138DF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fr-CA"/>
        </w:rPr>
      </w:pPr>
      <w:proofErr w:type="spellStart"/>
      <w:r w:rsidRPr="000E2947">
        <w:rPr>
          <w:bCs/>
          <w:szCs w:val="22"/>
          <w:lang w:val="fr-CA"/>
        </w:rPr>
        <w:t>Movimiento</w:t>
      </w:r>
      <w:proofErr w:type="spellEnd"/>
      <w:r w:rsidRPr="000E2947">
        <w:rPr>
          <w:bCs/>
          <w:szCs w:val="22"/>
          <w:lang w:val="fr-CA"/>
        </w:rPr>
        <w:t xml:space="preserve"> </w:t>
      </w:r>
      <w:proofErr w:type="spellStart"/>
      <w:r w:rsidRPr="000E2947">
        <w:rPr>
          <w:bCs/>
          <w:szCs w:val="22"/>
          <w:lang w:val="fr-CA"/>
        </w:rPr>
        <w:t>Provida</w:t>
      </w:r>
      <w:proofErr w:type="spellEnd"/>
      <w:r w:rsidRPr="000E2947">
        <w:rPr>
          <w:bCs/>
          <w:szCs w:val="22"/>
          <w:lang w:val="fr-CA"/>
        </w:rPr>
        <w:t xml:space="preserve"> Monagas en Venezuela</w:t>
      </w:r>
    </w:p>
    <w:p w14:paraId="350F7C68" w14:textId="77777777" w:rsidR="00A93A2E" w:rsidRPr="000E2947" w:rsidRDefault="00A93A2E" w:rsidP="000E2947">
      <w:pPr>
        <w:numPr>
          <w:ilvl w:val="0"/>
          <w:numId w:val="35"/>
        </w:numPr>
        <w:rPr>
          <w:bCs/>
          <w:szCs w:val="22"/>
          <w:lang w:val="es-US"/>
        </w:rPr>
      </w:pPr>
      <w:r w:rsidRPr="000E2947">
        <w:rPr>
          <w:bCs/>
          <w:szCs w:val="22"/>
          <w:lang w:val="es-US"/>
        </w:rPr>
        <w:t>Red Latinoamericana de Jóvenes por la Democracia</w:t>
      </w:r>
    </w:p>
    <w:p w14:paraId="1E2CA38D" w14:textId="20521A9F" w:rsidR="00A93A2E" w:rsidRPr="000E2947" w:rsidRDefault="00A93A2E" w:rsidP="000E2947">
      <w:pPr>
        <w:tabs>
          <w:tab w:val="num" w:pos="2160"/>
        </w:tabs>
        <w:rPr>
          <w:szCs w:val="22"/>
          <w:lang w:val="es-US"/>
        </w:rPr>
      </w:pPr>
    </w:p>
    <w:p w14:paraId="08D413EA" w14:textId="77777777" w:rsidR="00F04892" w:rsidRPr="000E2947" w:rsidRDefault="00F04892" w:rsidP="000E2947">
      <w:pPr>
        <w:tabs>
          <w:tab w:val="num" w:pos="2160"/>
        </w:tabs>
        <w:rPr>
          <w:szCs w:val="22"/>
          <w:lang w:val="es-US"/>
        </w:rPr>
      </w:pPr>
    </w:p>
    <w:p w14:paraId="1A631BAC" w14:textId="4F4D0E6A" w:rsidR="007C4CAF" w:rsidRPr="000E2947" w:rsidRDefault="007C4CAF" w:rsidP="000E2947">
      <w:pPr>
        <w:pStyle w:val="ListParagraph"/>
        <w:numPr>
          <w:ilvl w:val="0"/>
          <w:numId w:val="47"/>
        </w:numPr>
        <w:jc w:val="both"/>
        <w:rPr>
          <w:bCs/>
          <w:szCs w:val="22"/>
          <w:u w:val="single"/>
          <w:lang w:val="fr-CA"/>
        </w:rPr>
      </w:pPr>
      <w:bookmarkStart w:id="2" w:name="_Hlk85449630"/>
      <w:r w:rsidRPr="000E2947">
        <w:rPr>
          <w:bCs/>
          <w:szCs w:val="22"/>
          <w:u w:val="single"/>
          <w:lang w:val="fr-FR"/>
        </w:rPr>
        <w:t>Organisations de travailleurs</w:t>
      </w:r>
    </w:p>
    <w:bookmarkEnd w:id="2"/>
    <w:p w14:paraId="4EE3BE77" w14:textId="77777777" w:rsidR="00A93A2E" w:rsidRPr="000E2947" w:rsidRDefault="00A93A2E" w:rsidP="000E2947">
      <w:pPr>
        <w:ind w:left="1440"/>
        <w:jc w:val="both"/>
        <w:rPr>
          <w:bCs/>
          <w:szCs w:val="22"/>
          <w:u w:val="single"/>
          <w:lang w:val="fr-CA"/>
        </w:rPr>
      </w:pPr>
    </w:p>
    <w:p w14:paraId="5A61EF69" w14:textId="77777777" w:rsidR="00A93A2E" w:rsidRPr="000E2947" w:rsidRDefault="00A93A2E" w:rsidP="000E2947">
      <w:pPr>
        <w:numPr>
          <w:ilvl w:val="0"/>
          <w:numId w:val="44"/>
        </w:numPr>
        <w:ind w:firstLine="0"/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Consejo Sindical de Asesoramiento Técnico (COSATE) </w:t>
      </w:r>
    </w:p>
    <w:p w14:paraId="7A2A6D7A" w14:textId="77777777" w:rsidR="00A93A2E" w:rsidRPr="000E2947" w:rsidRDefault="00A93A2E" w:rsidP="000E2947">
      <w:pPr>
        <w:numPr>
          <w:ilvl w:val="0"/>
          <w:numId w:val="44"/>
        </w:numPr>
        <w:ind w:left="2160" w:hanging="720"/>
        <w:rPr>
          <w:szCs w:val="22"/>
          <w:lang w:val="es-US"/>
        </w:rPr>
      </w:pPr>
      <w:r w:rsidRPr="000E2947">
        <w:rPr>
          <w:szCs w:val="22"/>
          <w:lang w:val="es-US"/>
        </w:rPr>
        <w:t xml:space="preserve">Confederación Sindical de las Américas (CSA) </w:t>
      </w:r>
    </w:p>
    <w:p w14:paraId="48B6D575" w14:textId="77777777" w:rsidR="00A93A2E" w:rsidRPr="000E2947" w:rsidRDefault="00A93A2E" w:rsidP="000E2947">
      <w:pPr>
        <w:ind w:left="2160"/>
        <w:rPr>
          <w:szCs w:val="22"/>
          <w:lang w:val="es-US"/>
        </w:rPr>
      </w:pPr>
    </w:p>
    <w:p w14:paraId="2927D853" w14:textId="77777777" w:rsidR="00A93A2E" w:rsidRPr="000E2947" w:rsidRDefault="00A93A2E" w:rsidP="000E2947">
      <w:pPr>
        <w:ind w:left="1440"/>
        <w:jc w:val="both"/>
        <w:rPr>
          <w:bCs/>
          <w:szCs w:val="22"/>
          <w:highlight w:val="yellow"/>
          <w:u w:val="single"/>
          <w:lang w:val="es-US"/>
        </w:rPr>
      </w:pPr>
    </w:p>
    <w:p w14:paraId="4A5AAAD9" w14:textId="1C4775CF" w:rsidR="00E02FBC" w:rsidRPr="000E2947" w:rsidRDefault="00E02FBC" w:rsidP="000E2947">
      <w:pPr>
        <w:pStyle w:val="ListParagraph"/>
        <w:numPr>
          <w:ilvl w:val="0"/>
          <w:numId w:val="47"/>
        </w:numPr>
        <w:jc w:val="both"/>
        <w:rPr>
          <w:bCs/>
          <w:szCs w:val="22"/>
          <w:u w:val="single"/>
          <w:lang w:val="fr-CA"/>
        </w:rPr>
      </w:pPr>
      <w:bookmarkStart w:id="3" w:name="_Hlk85449637"/>
      <w:r w:rsidRPr="000E2947">
        <w:rPr>
          <w:bCs/>
          <w:szCs w:val="22"/>
          <w:u w:val="single"/>
          <w:lang w:val="fr-FR"/>
        </w:rPr>
        <w:t>Organisations du secteur privé</w:t>
      </w:r>
    </w:p>
    <w:bookmarkEnd w:id="3"/>
    <w:p w14:paraId="2BE50EF2" w14:textId="77777777" w:rsidR="004D3551" w:rsidRPr="000E2947" w:rsidRDefault="004D3551" w:rsidP="000E2947">
      <w:pPr>
        <w:pStyle w:val="ListParagraph"/>
        <w:ind w:left="1440"/>
        <w:jc w:val="both"/>
        <w:rPr>
          <w:bCs/>
          <w:szCs w:val="22"/>
          <w:u w:val="single"/>
          <w:lang w:val="fr-FR"/>
        </w:rPr>
      </w:pPr>
    </w:p>
    <w:p w14:paraId="7190852A" w14:textId="0334CAB1" w:rsidR="00A93A2E" w:rsidRPr="000E2947" w:rsidRDefault="00A93A2E" w:rsidP="000E2947">
      <w:pPr>
        <w:pStyle w:val="ListParagraph"/>
        <w:numPr>
          <w:ilvl w:val="0"/>
          <w:numId w:val="45"/>
        </w:numPr>
        <w:tabs>
          <w:tab w:val="clear" w:pos="1440"/>
        </w:tabs>
        <w:ind w:left="2160" w:hanging="720"/>
        <w:jc w:val="both"/>
        <w:rPr>
          <w:iCs/>
          <w:szCs w:val="22"/>
        </w:rPr>
      </w:pPr>
      <w:r w:rsidRPr="000E2947">
        <w:rPr>
          <w:iCs/>
          <w:szCs w:val="22"/>
        </w:rPr>
        <w:t>Americas Society/Council of the Americas</w:t>
      </w:r>
    </w:p>
    <w:p w14:paraId="5051A0BB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0E2947">
        <w:rPr>
          <w:iCs/>
          <w:szCs w:val="22"/>
        </w:rPr>
        <w:t>Association of American Chambers of Commerce of Latin America (AACCLA)</w:t>
      </w:r>
    </w:p>
    <w:p w14:paraId="6690052A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fr-CA"/>
        </w:rPr>
      </w:pPr>
      <w:proofErr w:type="spellStart"/>
      <w:r w:rsidRPr="000E2947">
        <w:rPr>
          <w:iCs/>
          <w:szCs w:val="22"/>
          <w:lang w:val="fr-CA"/>
        </w:rPr>
        <w:t>Cámara</w:t>
      </w:r>
      <w:proofErr w:type="spellEnd"/>
      <w:r w:rsidRPr="000E2947">
        <w:rPr>
          <w:iCs/>
          <w:szCs w:val="22"/>
          <w:lang w:val="fr-CA"/>
        </w:rPr>
        <w:t xml:space="preserve"> de Comercio de los </w:t>
      </w:r>
      <w:proofErr w:type="spellStart"/>
      <w:r w:rsidRPr="000E2947">
        <w:rPr>
          <w:iCs/>
          <w:szCs w:val="22"/>
          <w:lang w:val="fr-CA"/>
        </w:rPr>
        <w:t>Estados</w:t>
      </w:r>
      <w:proofErr w:type="spellEnd"/>
      <w:r w:rsidRPr="000E2947">
        <w:rPr>
          <w:iCs/>
          <w:szCs w:val="22"/>
          <w:lang w:val="fr-CA"/>
        </w:rPr>
        <w:t xml:space="preserve"> Unidos.</w:t>
      </w:r>
    </w:p>
    <w:p w14:paraId="3E23174A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0E2947">
        <w:rPr>
          <w:iCs/>
          <w:szCs w:val="22"/>
        </w:rPr>
        <w:t>Canadian Council for the Americas (CCA)</w:t>
      </w:r>
    </w:p>
    <w:p w14:paraId="63415576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0E2947">
        <w:rPr>
          <w:iCs/>
          <w:szCs w:val="22"/>
        </w:rPr>
        <w:t>Caribbean Association of Industry and Commerce (CAIC)</w:t>
      </w:r>
    </w:p>
    <w:p w14:paraId="5C787911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0E2947">
        <w:rPr>
          <w:iCs/>
          <w:szCs w:val="22"/>
          <w:lang w:val="es-US"/>
        </w:rPr>
        <w:t>Comisión Empresarial de Asesoramiento Técnico en Asuntos Laborales (CEATAL)</w:t>
      </w:r>
    </w:p>
    <w:p w14:paraId="14C95BEB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0E2947">
        <w:rPr>
          <w:iCs/>
          <w:szCs w:val="22"/>
          <w:lang w:val="es-US"/>
        </w:rPr>
        <w:t>Comité Coordinador de Asociaciones Agrícolas, Comerciales, Industriales y Financieras (CACIF).</w:t>
      </w:r>
    </w:p>
    <w:p w14:paraId="0BD7F894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fr-CA"/>
        </w:rPr>
      </w:pPr>
      <w:proofErr w:type="spellStart"/>
      <w:r w:rsidRPr="000E2947">
        <w:rPr>
          <w:iCs/>
          <w:szCs w:val="22"/>
          <w:lang w:val="fr-CA"/>
        </w:rPr>
        <w:t>Consejo</w:t>
      </w:r>
      <w:proofErr w:type="spellEnd"/>
      <w:r w:rsidRPr="000E2947">
        <w:rPr>
          <w:iCs/>
          <w:szCs w:val="22"/>
          <w:lang w:val="fr-CA"/>
        </w:rPr>
        <w:t xml:space="preserve"> </w:t>
      </w:r>
      <w:proofErr w:type="spellStart"/>
      <w:r w:rsidRPr="000E2947">
        <w:rPr>
          <w:iCs/>
          <w:szCs w:val="22"/>
          <w:lang w:val="fr-CA"/>
        </w:rPr>
        <w:t>Consultivo</w:t>
      </w:r>
      <w:proofErr w:type="spellEnd"/>
      <w:r w:rsidRPr="000E2947">
        <w:rPr>
          <w:iCs/>
          <w:szCs w:val="22"/>
          <w:lang w:val="fr-CA"/>
        </w:rPr>
        <w:t xml:space="preserve"> </w:t>
      </w:r>
      <w:proofErr w:type="spellStart"/>
      <w:r w:rsidRPr="000E2947">
        <w:rPr>
          <w:iCs/>
          <w:szCs w:val="22"/>
          <w:lang w:val="fr-CA"/>
        </w:rPr>
        <w:t>Empresarial</w:t>
      </w:r>
      <w:proofErr w:type="spellEnd"/>
      <w:r w:rsidRPr="000E2947">
        <w:rPr>
          <w:iCs/>
          <w:szCs w:val="22"/>
          <w:lang w:val="fr-CA"/>
        </w:rPr>
        <w:t xml:space="preserve"> </w:t>
      </w:r>
      <w:proofErr w:type="spellStart"/>
      <w:r w:rsidRPr="000E2947">
        <w:rPr>
          <w:iCs/>
          <w:szCs w:val="22"/>
          <w:lang w:val="fr-CA"/>
        </w:rPr>
        <w:t>Andino</w:t>
      </w:r>
      <w:proofErr w:type="spellEnd"/>
    </w:p>
    <w:p w14:paraId="7767EDB3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fr-CA"/>
        </w:rPr>
      </w:pPr>
      <w:proofErr w:type="spellStart"/>
      <w:r w:rsidRPr="000E2947">
        <w:rPr>
          <w:iCs/>
          <w:szCs w:val="22"/>
          <w:lang w:val="fr-CA"/>
        </w:rPr>
        <w:t>Consejo</w:t>
      </w:r>
      <w:proofErr w:type="spellEnd"/>
      <w:r w:rsidRPr="000E2947">
        <w:rPr>
          <w:iCs/>
          <w:szCs w:val="22"/>
          <w:lang w:val="fr-CA"/>
        </w:rPr>
        <w:t xml:space="preserve"> </w:t>
      </w:r>
      <w:proofErr w:type="spellStart"/>
      <w:r w:rsidRPr="000E2947">
        <w:rPr>
          <w:iCs/>
          <w:szCs w:val="22"/>
          <w:lang w:val="fr-CA"/>
        </w:rPr>
        <w:t>Empresarial</w:t>
      </w:r>
      <w:proofErr w:type="spellEnd"/>
      <w:r w:rsidRPr="000E2947">
        <w:rPr>
          <w:iCs/>
          <w:szCs w:val="22"/>
          <w:lang w:val="fr-CA"/>
        </w:rPr>
        <w:t xml:space="preserve"> de </w:t>
      </w:r>
      <w:proofErr w:type="spellStart"/>
      <w:r w:rsidRPr="000E2947">
        <w:rPr>
          <w:iCs/>
          <w:szCs w:val="22"/>
          <w:lang w:val="fr-CA"/>
        </w:rPr>
        <w:t>América</w:t>
      </w:r>
      <w:proofErr w:type="spellEnd"/>
      <w:r w:rsidRPr="000E2947">
        <w:rPr>
          <w:iCs/>
          <w:szCs w:val="22"/>
          <w:lang w:val="fr-CA"/>
        </w:rPr>
        <w:t xml:space="preserve"> Latina / Latin American Business Council (CEAL) </w:t>
      </w:r>
    </w:p>
    <w:p w14:paraId="6916E51C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0E2947">
        <w:rPr>
          <w:iCs/>
          <w:szCs w:val="22"/>
          <w:lang w:val="es-US"/>
        </w:rPr>
        <w:t>Federación de Asociaciones de Latinoamérica, el Caribe y España de Entidades de Tecnologías de la Información (ALETI)</w:t>
      </w:r>
    </w:p>
    <w:p w14:paraId="2E605165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0E2947">
        <w:rPr>
          <w:iCs/>
          <w:szCs w:val="22"/>
          <w:lang w:val="es-US"/>
        </w:rPr>
        <w:t>Federación de Cámaras de Comercio del Istmo Centroamericano (FECAMCO)</w:t>
      </w:r>
    </w:p>
    <w:p w14:paraId="401F4A96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0E2947">
        <w:rPr>
          <w:iCs/>
          <w:szCs w:val="22"/>
          <w:lang w:val="es-US"/>
        </w:rPr>
        <w:t>Federación de Cámaras y Asociaciones Industriales Centroamericanas y de República Dominicana (FECAICA)</w:t>
      </w:r>
    </w:p>
    <w:p w14:paraId="0B7D2D7E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fr-CA"/>
        </w:rPr>
      </w:pPr>
      <w:proofErr w:type="spellStart"/>
      <w:r w:rsidRPr="000E2947">
        <w:rPr>
          <w:iCs/>
          <w:szCs w:val="22"/>
          <w:lang w:val="fr-CA"/>
        </w:rPr>
        <w:t>Fórum</w:t>
      </w:r>
      <w:proofErr w:type="spellEnd"/>
      <w:r w:rsidRPr="000E2947">
        <w:rPr>
          <w:iCs/>
          <w:szCs w:val="22"/>
          <w:lang w:val="fr-CA"/>
        </w:rPr>
        <w:t xml:space="preserve"> </w:t>
      </w:r>
      <w:proofErr w:type="spellStart"/>
      <w:r w:rsidRPr="000E2947">
        <w:rPr>
          <w:iCs/>
          <w:szCs w:val="22"/>
          <w:lang w:val="fr-CA"/>
        </w:rPr>
        <w:t>Empresa</w:t>
      </w:r>
      <w:proofErr w:type="spellEnd"/>
    </w:p>
    <w:p w14:paraId="5C46FBCF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fr-CA"/>
        </w:rPr>
      </w:pPr>
      <w:proofErr w:type="spellStart"/>
      <w:r w:rsidRPr="000E2947">
        <w:rPr>
          <w:iCs/>
          <w:szCs w:val="22"/>
          <w:lang w:val="fr-CA"/>
        </w:rPr>
        <w:t>Foro</w:t>
      </w:r>
      <w:proofErr w:type="spellEnd"/>
      <w:r w:rsidRPr="000E2947">
        <w:rPr>
          <w:iCs/>
          <w:szCs w:val="22"/>
          <w:lang w:val="fr-CA"/>
        </w:rPr>
        <w:t xml:space="preserve"> </w:t>
      </w:r>
      <w:proofErr w:type="spellStart"/>
      <w:r w:rsidRPr="000E2947">
        <w:rPr>
          <w:iCs/>
          <w:szCs w:val="22"/>
          <w:lang w:val="fr-CA"/>
        </w:rPr>
        <w:t>Consultivo</w:t>
      </w:r>
      <w:proofErr w:type="spellEnd"/>
      <w:r w:rsidRPr="000E2947">
        <w:rPr>
          <w:iCs/>
          <w:szCs w:val="22"/>
          <w:lang w:val="fr-CA"/>
        </w:rPr>
        <w:t xml:space="preserve"> </w:t>
      </w:r>
      <w:proofErr w:type="spellStart"/>
      <w:r w:rsidRPr="000E2947">
        <w:rPr>
          <w:iCs/>
          <w:szCs w:val="22"/>
          <w:lang w:val="fr-CA"/>
        </w:rPr>
        <w:t>Económico</w:t>
      </w:r>
      <w:proofErr w:type="spellEnd"/>
      <w:r w:rsidRPr="000E2947">
        <w:rPr>
          <w:iCs/>
          <w:szCs w:val="22"/>
          <w:lang w:val="fr-CA"/>
        </w:rPr>
        <w:t>-Social (FCES) del MERCOSUR</w:t>
      </w:r>
    </w:p>
    <w:p w14:paraId="2A372784" w14:textId="77777777" w:rsidR="00A93A2E" w:rsidRPr="000E2947" w:rsidRDefault="00A93A2E" w:rsidP="000E2947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US"/>
        </w:rPr>
      </w:pPr>
      <w:r w:rsidRPr="000E2947">
        <w:rPr>
          <w:iCs/>
          <w:szCs w:val="22"/>
          <w:lang w:val="es-US"/>
        </w:rPr>
        <w:t xml:space="preserve"> Sector Privado de las Américas (SPA)</w:t>
      </w:r>
    </w:p>
    <w:p w14:paraId="20F3BB56" w14:textId="77777777" w:rsidR="00A93A2E" w:rsidRPr="000E2947" w:rsidRDefault="00A93A2E" w:rsidP="000E2947">
      <w:pPr>
        <w:ind w:left="2160"/>
        <w:jc w:val="both"/>
        <w:rPr>
          <w:iCs/>
          <w:szCs w:val="22"/>
          <w:lang w:val="es-US"/>
        </w:rPr>
      </w:pPr>
    </w:p>
    <w:p w14:paraId="140B95E6" w14:textId="4AD66704" w:rsidR="005A7558" w:rsidRDefault="005A7558" w:rsidP="000E2947">
      <w:pPr>
        <w:ind w:left="2160"/>
        <w:jc w:val="both"/>
        <w:rPr>
          <w:szCs w:val="22"/>
          <w:lang w:val="es-US"/>
        </w:rPr>
      </w:pPr>
    </w:p>
    <w:p w14:paraId="1E3AED94" w14:textId="55B91A89" w:rsidR="000E2947" w:rsidRDefault="000E2947" w:rsidP="000E2947">
      <w:pPr>
        <w:ind w:left="2160"/>
        <w:jc w:val="both"/>
        <w:rPr>
          <w:szCs w:val="22"/>
          <w:lang w:val="es-US"/>
        </w:rPr>
      </w:pPr>
    </w:p>
    <w:p w14:paraId="393BD675" w14:textId="6892255A" w:rsidR="000E2947" w:rsidRDefault="000E2947" w:rsidP="000E2947">
      <w:pPr>
        <w:ind w:left="2160"/>
        <w:jc w:val="both"/>
        <w:rPr>
          <w:szCs w:val="22"/>
          <w:lang w:val="es-US"/>
        </w:rPr>
      </w:pPr>
    </w:p>
    <w:p w14:paraId="49AFCD14" w14:textId="7079585A" w:rsidR="000E2947" w:rsidRDefault="000E2947" w:rsidP="000E2947">
      <w:pPr>
        <w:ind w:left="2160"/>
        <w:jc w:val="both"/>
        <w:rPr>
          <w:szCs w:val="22"/>
          <w:lang w:val="es-US"/>
        </w:rPr>
      </w:pPr>
    </w:p>
    <w:p w14:paraId="7A3F75B8" w14:textId="6F275A0C" w:rsidR="000E2947" w:rsidRDefault="000E2947" w:rsidP="000E2947">
      <w:pPr>
        <w:ind w:left="2160"/>
        <w:jc w:val="both"/>
        <w:rPr>
          <w:szCs w:val="22"/>
          <w:lang w:val="es-US"/>
        </w:rPr>
      </w:pPr>
    </w:p>
    <w:p w14:paraId="53B673B2" w14:textId="77777777" w:rsidR="000E2947" w:rsidRPr="000E2947" w:rsidRDefault="000E2947" w:rsidP="000E2947">
      <w:pPr>
        <w:ind w:left="2160"/>
        <w:jc w:val="both"/>
        <w:rPr>
          <w:szCs w:val="22"/>
          <w:lang w:val="es-US"/>
        </w:rPr>
      </w:pPr>
    </w:p>
    <w:p w14:paraId="2D76BED1" w14:textId="61B2BC99" w:rsidR="00FD54A6" w:rsidRPr="000E2947" w:rsidRDefault="00FD54A6" w:rsidP="000E2947">
      <w:pPr>
        <w:pStyle w:val="ListParagraph"/>
        <w:numPr>
          <w:ilvl w:val="0"/>
          <w:numId w:val="47"/>
        </w:numPr>
        <w:ind w:hanging="720"/>
        <w:jc w:val="both"/>
        <w:rPr>
          <w:bCs/>
          <w:szCs w:val="22"/>
          <w:u w:val="single"/>
          <w:lang w:val="fr-CA"/>
        </w:rPr>
      </w:pPr>
      <w:bookmarkStart w:id="4" w:name="_Hlk85449647"/>
      <w:r w:rsidRPr="000E2947">
        <w:rPr>
          <w:bCs/>
          <w:szCs w:val="22"/>
          <w:u w:val="single"/>
          <w:lang w:val="fr-FR"/>
        </w:rPr>
        <w:lastRenderedPageBreak/>
        <w:t>Populations autochtones et communautés de personnes d’ascendance africaine</w:t>
      </w:r>
    </w:p>
    <w:bookmarkEnd w:id="4"/>
    <w:p w14:paraId="6027462B" w14:textId="77777777" w:rsidR="005A7558" w:rsidRPr="000E2947" w:rsidRDefault="005A7558" w:rsidP="000E2947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fr-FR"/>
        </w:rPr>
      </w:pPr>
    </w:p>
    <w:p w14:paraId="5DBBCB71" w14:textId="34BF484C" w:rsidR="005A7558" w:rsidRPr="000E2947" w:rsidRDefault="005A7558" w:rsidP="000E2947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CA"/>
        </w:rPr>
      </w:pPr>
      <w:r w:rsidRPr="000E2947">
        <w:rPr>
          <w:bCs/>
          <w:sz w:val="22"/>
          <w:szCs w:val="22"/>
          <w:u w:val="single"/>
          <w:lang w:val="fr-CA"/>
        </w:rPr>
        <w:t>Colombi</w:t>
      </w:r>
      <w:r w:rsidR="00FD54A6" w:rsidRPr="000E2947">
        <w:rPr>
          <w:bCs/>
          <w:sz w:val="22"/>
          <w:szCs w:val="22"/>
          <w:u w:val="single"/>
          <w:lang w:val="fr-CA"/>
        </w:rPr>
        <w:t>e</w:t>
      </w:r>
    </w:p>
    <w:p w14:paraId="08789681" w14:textId="77777777" w:rsidR="005A7558" w:rsidRPr="000E2947" w:rsidRDefault="005A7558" w:rsidP="000E2947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fr-CA"/>
        </w:rPr>
      </w:pPr>
    </w:p>
    <w:p w14:paraId="15328E49" w14:textId="77777777" w:rsidR="005A7558" w:rsidRPr="000E2947" w:rsidRDefault="005A7558" w:rsidP="000E2947">
      <w:pPr>
        <w:numPr>
          <w:ilvl w:val="0"/>
          <w:numId w:val="46"/>
        </w:numPr>
        <w:ind w:left="2160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Comunidad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Afrodescendiente</w:t>
      </w:r>
      <w:proofErr w:type="spellEnd"/>
      <w:r w:rsidRPr="000E2947">
        <w:rPr>
          <w:szCs w:val="22"/>
          <w:lang w:val="fr-CA"/>
        </w:rPr>
        <w:t xml:space="preserve"> de Santiago de Cali </w:t>
      </w:r>
    </w:p>
    <w:p w14:paraId="4F893B91" w14:textId="77777777" w:rsidR="005A7558" w:rsidRPr="000E2947" w:rsidRDefault="005A7558" w:rsidP="000E2947">
      <w:pPr>
        <w:numPr>
          <w:ilvl w:val="0"/>
          <w:numId w:val="46"/>
        </w:numPr>
        <w:ind w:left="2160"/>
        <w:rPr>
          <w:szCs w:val="22"/>
          <w:lang w:val="fr-CA"/>
        </w:rPr>
      </w:pPr>
      <w:r w:rsidRPr="000E2947">
        <w:rPr>
          <w:szCs w:val="22"/>
          <w:lang w:val="fr-CA"/>
        </w:rPr>
        <w:t xml:space="preserve">Centro Cultural </w:t>
      </w:r>
      <w:proofErr w:type="spellStart"/>
      <w:r w:rsidRPr="000E2947">
        <w:rPr>
          <w:szCs w:val="22"/>
          <w:lang w:val="fr-CA"/>
        </w:rPr>
        <w:t>Afroguacari</w:t>
      </w:r>
      <w:proofErr w:type="spellEnd"/>
      <w:r w:rsidRPr="000E2947">
        <w:rPr>
          <w:szCs w:val="22"/>
          <w:lang w:val="fr-CA"/>
        </w:rPr>
        <w:t xml:space="preserve"> </w:t>
      </w:r>
    </w:p>
    <w:p w14:paraId="5EBF1A97" w14:textId="77777777" w:rsidR="005A7558" w:rsidRPr="000E2947" w:rsidRDefault="005A7558" w:rsidP="000E2947">
      <w:pPr>
        <w:ind w:left="2160"/>
        <w:rPr>
          <w:szCs w:val="22"/>
          <w:lang w:val="fr-CA"/>
        </w:rPr>
      </w:pPr>
    </w:p>
    <w:p w14:paraId="646C08CA" w14:textId="77777777" w:rsidR="005A7558" w:rsidRPr="000E2947" w:rsidRDefault="005A7558" w:rsidP="000E2947">
      <w:pPr>
        <w:ind w:left="144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 xml:space="preserve">Honduras </w:t>
      </w:r>
    </w:p>
    <w:p w14:paraId="1F9A29D7" w14:textId="77777777" w:rsidR="005A7558" w:rsidRPr="000E2947" w:rsidRDefault="005A7558" w:rsidP="000E2947">
      <w:pPr>
        <w:ind w:left="1440"/>
        <w:rPr>
          <w:szCs w:val="22"/>
          <w:lang w:val="fr-CA"/>
        </w:rPr>
      </w:pPr>
    </w:p>
    <w:p w14:paraId="7843EBA1" w14:textId="77777777" w:rsidR="005A7558" w:rsidRPr="000E2947" w:rsidRDefault="005A7558" w:rsidP="000E2947">
      <w:pPr>
        <w:numPr>
          <w:ilvl w:val="0"/>
          <w:numId w:val="46"/>
        </w:numPr>
        <w:ind w:left="2160"/>
        <w:rPr>
          <w:szCs w:val="22"/>
          <w:lang w:val="fr-CA"/>
        </w:rPr>
      </w:pPr>
      <w:proofErr w:type="spellStart"/>
      <w:r w:rsidRPr="000E2947">
        <w:rPr>
          <w:szCs w:val="22"/>
          <w:lang w:val="fr-CA"/>
        </w:rPr>
        <w:t>Organización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Negra</w:t>
      </w:r>
      <w:proofErr w:type="spellEnd"/>
      <w:r w:rsidRPr="000E2947">
        <w:rPr>
          <w:szCs w:val="22"/>
          <w:lang w:val="fr-CA"/>
        </w:rPr>
        <w:t xml:space="preserve"> </w:t>
      </w:r>
      <w:proofErr w:type="spellStart"/>
      <w:r w:rsidRPr="000E2947">
        <w:rPr>
          <w:szCs w:val="22"/>
          <w:lang w:val="fr-CA"/>
        </w:rPr>
        <w:t>Centroamericana</w:t>
      </w:r>
      <w:proofErr w:type="spellEnd"/>
    </w:p>
    <w:p w14:paraId="60B3671D" w14:textId="77777777" w:rsidR="005A7558" w:rsidRPr="000E2947" w:rsidRDefault="005A7558" w:rsidP="000E2947">
      <w:pPr>
        <w:ind w:left="2160"/>
        <w:rPr>
          <w:szCs w:val="22"/>
          <w:lang w:val="fr-CA"/>
        </w:rPr>
      </w:pPr>
    </w:p>
    <w:p w14:paraId="5D87A577" w14:textId="4AD28AFC" w:rsidR="005A7558" w:rsidRPr="000E2947" w:rsidRDefault="00FD54A6" w:rsidP="000E2947">
      <w:pPr>
        <w:ind w:left="720" w:firstLine="720"/>
        <w:rPr>
          <w:szCs w:val="22"/>
          <w:u w:val="single"/>
          <w:lang w:val="fr-CA"/>
        </w:rPr>
      </w:pPr>
      <w:r w:rsidRPr="000E2947">
        <w:rPr>
          <w:szCs w:val="22"/>
          <w:u w:val="single"/>
          <w:lang w:val="fr-CA"/>
        </w:rPr>
        <w:t>Pérou</w:t>
      </w:r>
    </w:p>
    <w:p w14:paraId="37E3AF95" w14:textId="77777777" w:rsidR="005A7558" w:rsidRPr="000E2947" w:rsidRDefault="005A7558" w:rsidP="000E2947">
      <w:pPr>
        <w:ind w:left="2160"/>
        <w:rPr>
          <w:szCs w:val="22"/>
          <w:lang w:val="fr-CA"/>
        </w:rPr>
      </w:pPr>
    </w:p>
    <w:p w14:paraId="34D3A971" w14:textId="77777777" w:rsidR="005A7558" w:rsidRPr="000E2947" w:rsidRDefault="005A7558" w:rsidP="000E2947">
      <w:pPr>
        <w:pStyle w:val="ListParagraph"/>
        <w:numPr>
          <w:ilvl w:val="0"/>
          <w:numId w:val="46"/>
        </w:numPr>
        <w:ind w:hanging="360"/>
        <w:rPr>
          <w:szCs w:val="22"/>
          <w:lang w:val="es-US"/>
        </w:rPr>
      </w:pPr>
      <w:r w:rsidRPr="000E2947">
        <w:rPr>
          <w:szCs w:val="22"/>
          <w:lang w:val="es-US"/>
        </w:rPr>
        <w:t>Federación Nacional de Mujeres Campesinas, Artesanas, Indígenas, Nativas y Asalariadas del Perú FENMUCARINAP</w:t>
      </w:r>
    </w:p>
    <w:p w14:paraId="29E21665" w14:textId="4BC8CE32" w:rsidR="008E43DA" w:rsidRPr="000E2947" w:rsidRDefault="00861344" w:rsidP="000E2947">
      <w:pPr>
        <w:ind w:left="1440"/>
        <w:jc w:val="both"/>
        <w:rPr>
          <w:bCs/>
          <w:szCs w:val="22"/>
          <w:u w:val="single"/>
          <w:lang w:val="es-US"/>
        </w:rPr>
      </w:pPr>
      <w:r>
        <w:rPr>
          <w:bCs/>
          <w:noProof/>
          <w:szCs w:val="22"/>
          <w:u w:val="single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9B40E2" wp14:editId="32DE0F7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1D9C8A" w14:textId="268FA595" w:rsidR="00861344" w:rsidRPr="00861344" w:rsidRDefault="008613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CP45064F01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B40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01D9C8A" w14:textId="268FA595" w:rsidR="00861344" w:rsidRPr="00861344" w:rsidRDefault="008613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CP45064F01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E43DA" w:rsidRPr="000E2947" w:rsidSect="00E30B65">
      <w:headerReference w:type="default" r:id="rId10"/>
      <w:headerReference w:type="first" r:id="rId11"/>
      <w:type w:val="oddPage"/>
      <w:pgSz w:w="12240" w:h="15840" w:code="1"/>
      <w:pgMar w:top="2160" w:right="1570" w:bottom="1296" w:left="1699" w:header="1296" w:footer="1296" w:gutter="0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9ECB" w14:textId="77777777" w:rsidR="003E482A" w:rsidRDefault="003E482A">
      <w:r>
        <w:separator/>
      </w:r>
    </w:p>
  </w:endnote>
  <w:endnote w:type="continuationSeparator" w:id="0">
    <w:p w14:paraId="743F81EC" w14:textId="77777777" w:rsidR="003E482A" w:rsidRDefault="003E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7B85" w14:textId="77777777" w:rsidR="003E482A" w:rsidRDefault="003E482A">
      <w:r>
        <w:separator/>
      </w:r>
    </w:p>
  </w:footnote>
  <w:footnote w:type="continuationSeparator" w:id="0">
    <w:p w14:paraId="54AA8160" w14:textId="77777777" w:rsidR="003E482A" w:rsidRDefault="003E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BFE9" w14:textId="084373AC" w:rsidR="00E30B65" w:rsidRDefault="00E30B65">
    <w:pPr>
      <w:pStyle w:val="Header"/>
      <w:jc w:val="center"/>
    </w:pPr>
    <w:r>
      <w:t xml:space="preserve">- </w:t>
    </w:r>
    <w:sdt>
      <w:sdtPr>
        <w:id w:val="-14712050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449D9770" w14:textId="77777777" w:rsidR="00E30B65" w:rsidRDefault="00E30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3146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490E2D" w14:textId="23B7477C" w:rsidR="00E30B65" w:rsidRDefault="00E30B65">
        <w:pPr>
          <w:pStyle w:val="Header"/>
          <w:jc w:val="center"/>
        </w:pPr>
      </w:p>
    </w:sdtContent>
  </w:sdt>
  <w:p w14:paraId="6ED2EE6B" w14:textId="77777777" w:rsidR="00E30B65" w:rsidRDefault="00E30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51A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0B55"/>
    <w:multiLevelType w:val="hybridMultilevel"/>
    <w:tmpl w:val="9D50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56CB"/>
    <w:multiLevelType w:val="hybridMultilevel"/>
    <w:tmpl w:val="C7E66D00"/>
    <w:lvl w:ilvl="0" w:tplc="F410C654">
      <w:start w:val="20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7B5B"/>
    <w:multiLevelType w:val="hybridMultilevel"/>
    <w:tmpl w:val="37529160"/>
    <w:lvl w:ilvl="0" w:tplc="239EEB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E06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9014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838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4496F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F4356"/>
    <w:multiLevelType w:val="hybridMultilevel"/>
    <w:tmpl w:val="EC84285E"/>
    <w:lvl w:ilvl="0" w:tplc="8E98092C">
      <w:start w:val="1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C44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C0BA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522E5"/>
    <w:multiLevelType w:val="hybridMultilevel"/>
    <w:tmpl w:val="C73E3614"/>
    <w:lvl w:ilvl="0" w:tplc="12BAEA84">
      <w:start w:val="1"/>
      <w:numFmt w:val="decimal"/>
      <w:lvlText w:val="%1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6168"/>
    <w:multiLevelType w:val="hybridMultilevel"/>
    <w:tmpl w:val="5C92C5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D1316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753B0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3205A"/>
    <w:multiLevelType w:val="hybridMultilevel"/>
    <w:tmpl w:val="02223E5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75688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17D0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B4AB3"/>
    <w:multiLevelType w:val="hybridMultilevel"/>
    <w:tmpl w:val="B5B0B9FA"/>
    <w:lvl w:ilvl="0" w:tplc="A13281D8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719D5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20591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4A77727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846B8"/>
    <w:multiLevelType w:val="hybridMultilevel"/>
    <w:tmpl w:val="6E9496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CF2F6F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43D17"/>
    <w:multiLevelType w:val="hybridMultilevel"/>
    <w:tmpl w:val="D0BC6652"/>
    <w:lvl w:ilvl="0" w:tplc="F2462E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E4D5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6405AB"/>
    <w:multiLevelType w:val="hybridMultilevel"/>
    <w:tmpl w:val="1BE0BFA8"/>
    <w:lvl w:ilvl="0" w:tplc="5EBA8996">
      <w:start w:val="1"/>
      <w:numFmt w:val="decimal"/>
      <w:lvlText w:val="%1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717078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E73ADA"/>
    <w:multiLevelType w:val="hybridMultilevel"/>
    <w:tmpl w:val="EE26C6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8C2503"/>
    <w:multiLevelType w:val="hybridMultilevel"/>
    <w:tmpl w:val="FA2E507A"/>
    <w:lvl w:ilvl="0" w:tplc="94168D8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122C6A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05B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356DC5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844D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5D7E80"/>
    <w:multiLevelType w:val="hybridMultilevel"/>
    <w:tmpl w:val="A3A43418"/>
    <w:lvl w:ilvl="0" w:tplc="726032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D7C8C"/>
    <w:multiLevelType w:val="hybridMultilevel"/>
    <w:tmpl w:val="2B6ADF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A222C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D4913"/>
    <w:multiLevelType w:val="hybridMultilevel"/>
    <w:tmpl w:val="46AC87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AE35BA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47C23"/>
    <w:multiLevelType w:val="hybridMultilevel"/>
    <w:tmpl w:val="49802C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544E29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36C8C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B42AFB"/>
    <w:multiLevelType w:val="hybridMultilevel"/>
    <w:tmpl w:val="36A0FFEA"/>
    <w:lvl w:ilvl="0" w:tplc="40EA9DB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4" w15:restartNumberingAfterBreak="0">
    <w:nsid w:val="7D3B185A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3175CA"/>
    <w:multiLevelType w:val="hybridMultilevel"/>
    <w:tmpl w:val="53E4E3DE"/>
    <w:lvl w:ilvl="0" w:tplc="ABE05A70">
      <w:start w:val="215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5"/>
  </w:num>
  <w:num w:numId="5">
    <w:abstractNumId w:val="18"/>
  </w:num>
  <w:num w:numId="6">
    <w:abstractNumId w:val="36"/>
  </w:num>
  <w:num w:numId="7">
    <w:abstractNumId w:val="22"/>
  </w:num>
  <w:num w:numId="8">
    <w:abstractNumId w:val="10"/>
  </w:num>
  <w:num w:numId="9">
    <w:abstractNumId w:val="12"/>
  </w:num>
  <w:num w:numId="10">
    <w:abstractNumId w:val="40"/>
  </w:num>
  <w:num w:numId="11">
    <w:abstractNumId w:val="38"/>
  </w:num>
  <w:num w:numId="12">
    <w:abstractNumId w:val="37"/>
  </w:num>
  <w:num w:numId="13">
    <w:abstractNumId w:val="26"/>
  </w:num>
  <w:num w:numId="14">
    <w:abstractNumId w:val="32"/>
  </w:num>
  <w:num w:numId="15">
    <w:abstractNumId w:val="9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1"/>
  </w:num>
  <w:num w:numId="19">
    <w:abstractNumId w:val="30"/>
  </w:num>
  <w:num w:numId="20">
    <w:abstractNumId w:val="20"/>
  </w:num>
  <w:num w:numId="21">
    <w:abstractNumId w:val="39"/>
  </w:num>
  <w:num w:numId="22">
    <w:abstractNumId w:val="31"/>
  </w:num>
  <w:num w:numId="23">
    <w:abstractNumId w:val="14"/>
  </w:num>
  <w:num w:numId="24">
    <w:abstractNumId w:val="4"/>
  </w:num>
  <w:num w:numId="25">
    <w:abstractNumId w:val="1"/>
  </w:num>
  <w:num w:numId="26">
    <w:abstractNumId w:val="15"/>
  </w:num>
  <w:num w:numId="27">
    <w:abstractNumId w:val="5"/>
  </w:num>
  <w:num w:numId="28">
    <w:abstractNumId w:val="13"/>
  </w:num>
  <w:num w:numId="29">
    <w:abstractNumId w:val="44"/>
  </w:num>
  <w:num w:numId="30">
    <w:abstractNumId w:val="0"/>
  </w:num>
  <w:num w:numId="31">
    <w:abstractNumId w:val="19"/>
  </w:num>
  <w:num w:numId="32">
    <w:abstractNumId w:val="21"/>
  </w:num>
  <w:num w:numId="33">
    <w:abstractNumId w:val="16"/>
  </w:num>
  <w:num w:numId="34">
    <w:abstractNumId w:val="3"/>
  </w:num>
  <w:num w:numId="35">
    <w:abstractNumId w:val="29"/>
  </w:num>
  <w:num w:numId="36">
    <w:abstractNumId w:val="7"/>
  </w:num>
  <w:num w:numId="37">
    <w:abstractNumId w:val="17"/>
  </w:num>
  <w:num w:numId="38">
    <w:abstractNumId w:val="43"/>
  </w:num>
  <w:num w:numId="39">
    <w:abstractNumId w:val="6"/>
  </w:num>
  <w:num w:numId="40">
    <w:abstractNumId w:val="27"/>
  </w:num>
  <w:num w:numId="41">
    <w:abstractNumId w:val="8"/>
  </w:num>
  <w:num w:numId="42">
    <w:abstractNumId w:val="2"/>
  </w:num>
  <w:num w:numId="43">
    <w:abstractNumId w:val="45"/>
  </w:num>
  <w:num w:numId="44">
    <w:abstractNumId w:val="35"/>
  </w:num>
  <w:num w:numId="45">
    <w:abstractNumId w:val="24"/>
  </w:num>
  <w:num w:numId="46">
    <w:abstractNumId w:val="11"/>
  </w:num>
  <w:num w:numId="47">
    <w:abstractNumId w:val="34"/>
  </w:num>
  <w:num w:numId="4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4A"/>
    <w:rsid w:val="00000B20"/>
    <w:rsid w:val="000057B9"/>
    <w:rsid w:val="00010744"/>
    <w:rsid w:val="00014210"/>
    <w:rsid w:val="00024DF0"/>
    <w:rsid w:val="00032CC8"/>
    <w:rsid w:val="00033649"/>
    <w:rsid w:val="00034D1E"/>
    <w:rsid w:val="000360C8"/>
    <w:rsid w:val="000378A5"/>
    <w:rsid w:val="0004188B"/>
    <w:rsid w:val="00044AFB"/>
    <w:rsid w:val="00044D3C"/>
    <w:rsid w:val="00047269"/>
    <w:rsid w:val="00050505"/>
    <w:rsid w:val="0005166C"/>
    <w:rsid w:val="000557E4"/>
    <w:rsid w:val="000562B6"/>
    <w:rsid w:val="00062449"/>
    <w:rsid w:val="000644E7"/>
    <w:rsid w:val="00064F53"/>
    <w:rsid w:val="00067961"/>
    <w:rsid w:val="000700A3"/>
    <w:rsid w:val="0007077E"/>
    <w:rsid w:val="000711D2"/>
    <w:rsid w:val="000712CF"/>
    <w:rsid w:val="00073F78"/>
    <w:rsid w:val="000843C3"/>
    <w:rsid w:val="00084555"/>
    <w:rsid w:val="000957B9"/>
    <w:rsid w:val="00095BC9"/>
    <w:rsid w:val="000977DC"/>
    <w:rsid w:val="00097D4B"/>
    <w:rsid w:val="000B035C"/>
    <w:rsid w:val="000C06C5"/>
    <w:rsid w:val="000C70DB"/>
    <w:rsid w:val="000D7B6D"/>
    <w:rsid w:val="000D7F13"/>
    <w:rsid w:val="000E1E3A"/>
    <w:rsid w:val="000E2947"/>
    <w:rsid w:val="000E2EC1"/>
    <w:rsid w:val="000E3AB7"/>
    <w:rsid w:val="000E4212"/>
    <w:rsid w:val="000E5BB7"/>
    <w:rsid w:val="000F015C"/>
    <w:rsid w:val="000F0BCA"/>
    <w:rsid w:val="000F0E24"/>
    <w:rsid w:val="000F2488"/>
    <w:rsid w:val="000F4DD3"/>
    <w:rsid w:val="000F50AD"/>
    <w:rsid w:val="000F5C8B"/>
    <w:rsid w:val="000F734B"/>
    <w:rsid w:val="000F75FD"/>
    <w:rsid w:val="001032DA"/>
    <w:rsid w:val="0010362B"/>
    <w:rsid w:val="00107984"/>
    <w:rsid w:val="00110BFD"/>
    <w:rsid w:val="0011413D"/>
    <w:rsid w:val="00116A65"/>
    <w:rsid w:val="00116F7F"/>
    <w:rsid w:val="001170D9"/>
    <w:rsid w:val="00117D59"/>
    <w:rsid w:val="00121D91"/>
    <w:rsid w:val="00124274"/>
    <w:rsid w:val="00126EEF"/>
    <w:rsid w:val="00131A52"/>
    <w:rsid w:val="001322EE"/>
    <w:rsid w:val="0013281A"/>
    <w:rsid w:val="00133BD0"/>
    <w:rsid w:val="00136C6B"/>
    <w:rsid w:val="00145A80"/>
    <w:rsid w:val="00147567"/>
    <w:rsid w:val="00152D16"/>
    <w:rsid w:val="00152EAB"/>
    <w:rsid w:val="0016229A"/>
    <w:rsid w:val="00162CE7"/>
    <w:rsid w:val="00177A45"/>
    <w:rsid w:val="00177F03"/>
    <w:rsid w:val="001822AE"/>
    <w:rsid w:val="00184B2C"/>
    <w:rsid w:val="00186FD4"/>
    <w:rsid w:val="00190232"/>
    <w:rsid w:val="00191915"/>
    <w:rsid w:val="00191EFE"/>
    <w:rsid w:val="00192B06"/>
    <w:rsid w:val="00193368"/>
    <w:rsid w:val="00195AE6"/>
    <w:rsid w:val="001A11A6"/>
    <w:rsid w:val="001A299D"/>
    <w:rsid w:val="001A35AF"/>
    <w:rsid w:val="001A3A0E"/>
    <w:rsid w:val="001A5EF7"/>
    <w:rsid w:val="001B1771"/>
    <w:rsid w:val="001B25A5"/>
    <w:rsid w:val="001B37C3"/>
    <w:rsid w:val="001B62F6"/>
    <w:rsid w:val="001C545D"/>
    <w:rsid w:val="001D231C"/>
    <w:rsid w:val="001D344A"/>
    <w:rsid w:val="001D4CC1"/>
    <w:rsid w:val="001D5995"/>
    <w:rsid w:val="001D6D92"/>
    <w:rsid w:val="001E18DF"/>
    <w:rsid w:val="001E5CCF"/>
    <w:rsid w:val="001F07DC"/>
    <w:rsid w:val="001F6387"/>
    <w:rsid w:val="001F75B7"/>
    <w:rsid w:val="001F7695"/>
    <w:rsid w:val="0020041D"/>
    <w:rsid w:val="00201C94"/>
    <w:rsid w:val="002026D1"/>
    <w:rsid w:val="00213007"/>
    <w:rsid w:val="00215D1E"/>
    <w:rsid w:val="00216D47"/>
    <w:rsid w:val="00222771"/>
    <w:rsid w:val="00222ECF"/>
    <w:rsid w:val="00226CCD"/>
    <w:rsid w:val="00231675"/>
    <w:rsid w:val="00231C59"/>
    <w:rsid w:val="00236123"/>
    <w:rsid w:val="0023773F"/>
    <w:rsid w:val="00241E0B"/>
    <w:rsid w:val="00242264"/>
    <w:rsid w:val="00242CD2"/>
    <w:rsid w:val="00243381"/>
    <w:rsid w:val="002446B9"/>
    <w:rsid w:val="00245C16"/>
    <w:rsid w:val="002466DB"/>
    <w:rsid w:val="00253FE6"/>
    <w:rsid w:val="00257FF2"/>
    <w:rsid w:val="002602E5"/>
    <w:rsid w:val="00260E32"/>
    <w:rsid w:val="00262BDF"/>
    <w:rsid w:val="0026585C"/>
    <w:rsid w:val="00272C72"/>
    <w:rsid w:val="00275EDE"/>
    <w:rsid w:val="00276160"/>
    <w:rsid w:val="002772BD"/>
    <w:rsid w:val="00283A48"/>
    <w:rsid w:val="002902EB"/>
    <w:rsid w:val="002911AF"/>
    <w:rsid w:val="00292789"/>
    <w:rsid w:val="00294A9C"/>
    <w:rsid w:val="00295312"/>
    <w:rsid w:val="00297970"/>
    <w:rsid w:val="002A0107"/>
    <w:rsid w:val="002A1C7F"/>
    <w:rsid w:val="002A3F61"/>
    <w:rsid w:val="002A45FE"/>
    <w:rsid w:val="002A4901"/>
    <w:rsid w:val="002A58A9"/>
    <w:rsid w:val="002A6F82"/>
    <w:rsid w:val="002A717A"/>
    <w:rsid w:val="002B591D"/>
    <w:rsid w:val="002B60B0"/>
    <w:rsid w:val="002C3427"/>
    <w:rsid w:val="002C4709"/>
    <w:rsid w:val="002D3495"/>
    <w:rsid w:val="002D59EB"/>
    <w:rsid w:val="002D6110"/>
    <w:rsid w:val="002F339F"/>
    <w:rsid w:val="002F41E6"/>
    <w:rsid w:val="00300E01"/>
    <w:rsid w:val="00301DA3"/>
    <w:rsid w:val="003026FE"/>
    <w:rsid w:val="00306DBF"/>
    <w:rsid w:val="003072D6"/>
    <w:rsid w:val="0031168B"/>
    <w:rsid w:val="003160EE"/>
    <w:rsid w:val="00320841"/>
    <w:rsid w:val="00322CB1"/>
    <w:rsid w:val="0032387B"/>
    <w:rsid w:val="00327142"/>
    <w:rsid w:val="00327C1C"/>
    <w:rsid w:val="00332262"/>
    <w:rsid w:val="00334524"/>
    <w:rsid w:val="003366F5"/>
    <w:rsid w:val="00337709"/>
    <w:rsid w:val="003377F9"/>
    <w:rsid w:val="00340B54"/>
    <w:rsid w:val="00340BF6"/>
    <w:rsid w:val="00341033"/>
    <w:rsid w:val="0034344E"/>
    <w:rsid w:val="003520A7"/>
    <w:rsid w:val="003568F1"/>
    <w:rsid w:val="00361591"/>
    <w:rsid w:val="003623A0"/>
    <w:rsid w:val="0036681A"/>
    <w:rsid w:val="00366BFC"/>
    <w:rsid w:val="003705DC"/>
    <w:rsid w:val="0037295B"/>
    <w:rsid w:val="00375E1A"/>
    <w:rsid w:val="00376000"/>
    <w:rsid w:val="00380C00"/>
    <w:rsid w:val="0038264D"/>
    <w:rsid w:val="00383660"/>
    <w:rsid w:val="00384927"/>
    <w:rsid w:val="003861B9"/>
    <w:rsid w:val="003862AF"/>
    <w:rsid w:val="00391A8F"/>
    <w:rsid w:val="003932DE"/>
    <w:rsid w:val="00393416"/>
    <w:rsid w:val="003976AE"/>
    <w:rsid w:val="003A1CF0"/>
    <w:rsid w:val="003B000F"/>
    <w:rsid w:val="003B154B"/>
    <w:rsid w:val="003B1FDE"/>
    <w:rsid w:val="003B33E1"/>
    <w:rsid w:val="003B4A0F"/>
    <w:rsid w:val="003C2E10"/>
    <w:rsid w:val="003C5F67"/>
    <w:rsid w:val="003C61D0"/>
    <w:rsid w:val="003D1931"/>
    <w:rsid w:val="003D206E"/>
    <w:rsid w:val="003D56AE"/>
    <w:rsid w:val="003D59FB"/>
    <w:rsid w:val="003D5D6D"/>
    <w:rsid w:val="003E2798"/>
    <w:rsid w:val="003E2AB7"/>
    <w:rsid w:val="003E482A"/>
    <w:rsid w:val="003E4B2F"/>
    <w:rsid w:val="003E5517"/>
    <w:rsid w:val="003E7AC2"/>
    <w:rsid w:val="003F03FA"/>
    <w:rsid w:val="003F0E66"/>
    <w:rsid w:val="003F4B91"/>
    <w:rsid w:val="003F66F4"/>
    <w:rsid w:val="00402EB3"/>
    <w:rsid w:val="00407127"/>
    <w:rsid w:val="00410523"/>
    <w:rsid w:val="00421CBD"/>
    <w:rsid w:val="00424188"/>
    <w:rsid w:val="004306E5"/>
    <w:rsid w:val="00432541"/>
    <w:rsid w:val="00433342"/>
    <w:rsid w:val="0044153E"/>
    <w:rsid w:val="004471EA"/>
    <w:rsid w:val="004510CF"/>
    <w:rsid w:val="00451FB6"/>
    <w:rsid w:val="00452108"/>
    <w:rsid w:val="00455BC5"/>
    <w:rsid w:val="004604AD"/>
    <w:rsid w:val="00461451"/>
    <w:rsid w:val="0046281C"/>
    <w:rsid w:val="00470988"/>
    <w:rsid w:val="004719C8"/>
    <w:rsid w:val="00475AFA"/>
    <w:rsid w:val="00480569"/>
    <w:rsid w:val="00481B98"/>
    <w:rsid w:val="00482F09"/>
    <w:rsid w:val="00484CEC"/>
    <w:rsid w:val="0049231D"/>
    <w:rsid w:val="00493E6A"/>
    <w:rsid w:val="004967D4"/>
    <w:rsid w:val="00496A26"/>
    <w:rsid w:val="00497CBE"/>
    <w:rsid w:val="004A03E2"/>
    <w:rsid w:val="004A3074"/>
    <w:rsid w:val="004A3660"/>
    <w:rsid w:val="004B5F2F"/>
    <w:rsid w:val="004B6E3F"/>
    <w:rsid w:val="004B7703"/>
    <w:rsid w:val="004C06A9"/>
    <w:rsid w:val="004C3139"/>
    <w:rsid w:val="004C3D33"/>
    <w:rsid w:val="004C45C2"/>
    <w:rsid w:val="004C6DF0"/>
    <w:rsid w:val="004D1846"/>
    <w:rsid w:val="004D3551"/>
    <w:rsid w:val="004D5159"/>
    <w:rsid w:val="004E0264"/>
    <w:rsid w:val="004E3295"/>
    <w:rsid w:val="004E425C"/>
    <w:rsid w:val="004E442D"/>
    <w:rsid w:val="004E4B62"/>
    <w:rsid w:val="004E5A3F"/>
    <w:rsid w:val="004F250C"/>
    <w:rsid w:val="00501A83"/>
    <w:rsid w:val="00502A4D"/>
    <w:rsid w:val="005053AC"/>
    <w:rsid w:val="00507057"/>
    <w:rsid w:val="00511DDB"/>
    <w:rsid w:val="005165BE"/>
    <w:rsid w:val="00523123"/>
    <w:rsid w:val="00530417"/>
    <w:rsid w:val="005327B2"/>
    <w:rsid w:val="00535A75"/>
    <w:rsid w:val="005368FF"/>
    <w:rsid w:val="0054079E"/>
    <w:rsid w:val="0054177E"/>
    <w:rsid w:val="0054181F"/>
    <w:rsid w:val="00542F7E"/>
    <w:rsid w:val="005456A0"/>
    <w:rsid w:val="00555408"/>
    <w:rsid w:val="005603A4"/>
    <w:rsid w:val="00561349"/>
    <w:rsid w:val="00565A6D"/>
    <w:rsid w:val="00572015"/>
    <w:rsid w:val="00572C0C"/>
    <w:rsid w:val="00574E54"/>
    <w:rsid w:val="00576BE9"/>
    <w:rsid w:val="0057713A"/>
    <w:rsid w:val="0057759B"/>
    <w:rsid w:val="0058109F"/>
    <w:rsid w:val="00582643"/>
    <w:rsid w:val="005844ED"/>
    <w:rsid w:val="00584B89"/>
    <w:rsid w:val="0059168F"/>
    <w:rsid w:val="00593AA3"/>
    <w:rsid w:val="00594A80"/>
    <w:rsid w:val="005954B6"/>
    <w:rsid w:val="005A02EB"/>
    <w:rsid w:val="005A1890"/>
    <w:rsid w:val="005A3925"/>
    <w:rsid w:val="005A3B23"/>
    <w:rsid w:val="005A3B2F"/>
    <w:rsid w:val="005A583D"/>
    <w:rsid w:val="005A6815"/>
    <w:rsid w:val="005A7558"/>
    <w:rsid w:val="005B2025"/>
    <w:rsid w:val="005B2077"/>
    <w:rsid w:val="005B55C3"/>
    <w:rsid w:val="005B6C55"/>
    <w:rsid w:val="005C505B"/>
    <w:rsid w:val="005C7097"/>
    <w:rsid w:val="005D1757"/>
    <w:rsid w:val="005D1F72"/>
    <w:rsid w:val="005D2A0E"/>
    <w:rsid w:val="005E11D3"/>
    <w:rsid w:val="005F1633"/>
    <w:rsid w:val="005F1A66"/>
    <w:rsid w:val="005F1F77"/>
    <w:rsid w:val="005F4489"/>
    <w:rsid w:val="005F52D3"/>
    <w:rsid w:val="005F53B9"/>
    <w:rsid w:val="005F6509"/>
    <w:rsid w:val="005F6F6D"/>
    <w:rsid w:val="00602775"/>
    <w:rsid w:val="00602D8C"/>
    <w:rsid w:val="00603700"/>
    <w:rsid w:val="00605037"/>
    <w:rsid w:val="0060558A"/>
    <w:rsid w:val="00617121"/>
    <w:rsid w:val="00621064"/>
    <w:rsid w:val="00621362"/>
    <w:rsid w:val="00624375"/>
    <w:rsid w:val="00624F4F"/>
    <w:rsid w:val="00627343"/>
    <w:rsid w:val="006320BC"/>
    <w:rsid w:val="006322AE"/>
    <w:rsid w:val="00633999"/>
    <w:rsid w:val="006351DF"/>
    <w:rsid w:val="00644F80"/>
    <w:rsid w:val="0065169F"/>
    <w:rsid w:val="0065301F"/>
    <w:rsid w:val="00655545"/>
    <w:rsid w:val="00655722"/>
    <w:rsid w:val="00655A24"/>
    <w:rsid w:val="0066129F"/>
    <w:rsid w:val="00662FD6"/>
    <w:rsid w:val="006735F1"/>
    <w:rsid w:val="00673D5E"/>
    <w:rsid w:val="006758A2"/>
    <w:rsid w:val="00675B48"/>
    <w:rsid w:val="0067708E"/>
    <w:rsid w:val="00680A01"/>
    <w:rsid w:val="00686D79"/>
    <w:rsid w:val="00686E3D"/>
    <w:rsid w:val="0068789F"/>
    <w:rsid w:val="006901C0"/>
    <w:rsid w:val="00690893"/>
    <w:rsid w:val="006928C3"/>
    <w:rsid w:val="006934FE"/>
    <w:rsid w:val="006954F0"/>
    <w:rsid w:val="006A30DA"/>
    <w:rsid w:val="006A3883"/>
    <w:rsid w:val="006A3FC4"/>
    <w:rsid w:val="006A5D47"/>
    <w:rsid w:val="006A621D"/>
    <w:rsid w:val="006B447F"/>
    <w:rsid w:val="006C3A74"/>
    <w:rsid w:val="006C7741"/>
    <w:rsid w:val="006D1087"/>
    <w:rsid w:val="006D11D5"/>
    <w:rsid w:val="006D1A5A"/>
    <w:rsid w:val="006D2624"/>
    <w:rsid w:val="006D75ED"/>
    <w:rsid w:val="006E1375"/>
    <w:rsid w:val="006E3924"/>
    <w:rsid w:val="006E643B"/>
    <w:rsid w:val="006E7ABE"/>
    <w:rsid w:val="006F31EA"/>
    <w:rsid w:val="006F3F64"/>
    <w:rsid w:val="006F47E2"/>
    <w:rsid w:val="006F547F"/>
    <w:rsid w:val="006F6B07"/>
    <w:rsid w:val="006F7C15"/>
    <w:rsid w:val="007019A0"/>
    <w:rsid w:val="0070506C"/>
    <w:rsid w:val="00705E6D"/>
    <w:rsid w:val="007060BC"/>
    <w:rsid w:val="0070692B"/>
    <w:rsid w:val="00710416"/>
    <w:rsid w:val="007131D2"/>
    <w:rsid w:val="00720009"/>
    <w:rsid w:val="00721040"/>
    <w:rsid w:val="0072174C"/>
    <w:rsid w:val="00724660"/>
    <w:rsid w:val="007269A9"/>
    <w:rsid w:val="00727AEE"/>
    <w:rsid w:val="007335B0"/>
    <w:rsid w:val="00741737"/>
    <w:rsid w:val="00742D2C"/>
    <w:rsid w:val="00743E17"/>
    <w:rsid w:val="007453AB"/>
    <w:rsid w:val="00745CF0"/>
    <w:rsid w:val="00746CFE"/>
    <w:rsid w:val="007510EA"/>
    <w:rsid w:val="007607E0"/>
    <w:rsid w:val="0076105B"/>
    <w:rsid w:val="00761E73"/>
    <w:rsid w:val="00762A54"/>
    <w:rsid w:val="00765317"/>
    <w:rsid w:val="00766BFF"/>
    <w:rsid w:val="0077052F"/>
    <w:rsid w:val="00771C0D"/>
    <w:rsid w:val="00773A98"/>
    <w:rsid w:val="00775B71"/>
    <w:rsid w:val="00776FAF"/>
    <w:rsid w:val="0077703F"/>
    <w:rsid w:val="00781D96"/>
    <w:rsid w:val="00785D0E"/>
    <w:rsid w:val="00786E5B"/>
    <w:rsid w:val="007915BD"/>
    <w:rsid w:val="00797A3E"/>
    <w:rsid w:val="007A0D53"/>
    <w:rsid w:val="007A1530"/>
    <w:rsid w:val="007A1849"/>
    <w:rsid w:val="007A4ED1"/>
    <w:rsid w:val="007A6259"/>
    <w:rsid w:val="007A6B5B"/>
    <w:rsid w:val="007A7F36"/>
    <w:rsid w:val="007B0CB6"/>
    <w:rsid w:val="007B4182"/>
    <w:rsid w:val="007C075B"/>
    <w:rsid w:val="007C4CAF"/>
    <w:rsid w:val="007C5235"/>
    <w:rsid w:val="007C57A8"/>
    <w:rsid w:val="007D0808"/>
    <w:rsid w:val="007D52F6"/>
    <w:rsid w:val="007E1CDF"/>
    <w:rsid w:val="007E22C6"/>
    <w:rsid w:val="007E3177"/>
    <w:rsid w:val="007E362F"/>
    <w:rsid w:val="007E39C7"/>
    <w:rsid w:val="007F03F6"/>
    <w:rsid w:val="00804FC5"/>
    <w:rsid w:val="00805A65"/>
    <w:rsid w:val="008103B1"/>
    <w:rsid w:val="00823BB6"/>
    <w:rsid w:val="0082411D"/>
    <w:rsid w:val="00824648"/>
    <w:rsid w:val="00824A34"/>
    <w:rsid w:val="00825007"/>
    <w:rsid w:val="00826582"/>
    <w:rsid w:val="00830A99"/>
    <w:rsid w:val="00840408"/>
    <w:rsid w:val="0084092F"/>
    <w:rsid w:val="0084154D"/>
    <w:rsid w:val="00843566"/>
    <w:rsid w:val="00846B8A"/>
    <w:rsid w:val="008476F3"/>
    <w:rsid w:val="0085031D"/>
    <w:rsid w:val="008506DF"/>
    <w:rsid w:val="008532F4"/>
    <w:rsid w:val="00854545"/>
    <w:rsid w:val="00861344"/>
    <w:rsid w:val="008626C0"/>
    <w:rsid w:val="0086474B"/>
    <w:rsid w:val="00866D17"/>
    <w:rsid w:val="008674E6"/>
    <w:rsid w:val="00867673"/>
    <w:rsid w:val="00871ABB"/>
    <w:rsid w:val="00874C6A"/>
    <w:rsid w:val="00876147"/>
    <w:rsid w:val="00876AF7"/>
    <w:rsid w:val="00890990"/>
    <w:rsid w:val="00890C71"/>
    <w:rsid w:val="0089265B"/>
    <w:rsid w:val="008A0450"/>
    <w:rsid w:val="008A2843"/>
    <w:rsid w:val="008A28F9"/>
    <w:rsid w:val="008A3B46"/>
    <w:rsid w:val="008A4F85"/>
    <w:rsid w:val="008A6A2B"/>
    <w:rsid w:val="008B11BE"/>
    <w:rsid w:val="008B1365"/>
    <w:rsid w:val="008B46A9"/>
    <w:rsid w:val="008B575C"/>
    <w:rsid w:val="008B6A8D"/>
    <w:rsid w:val="008B6E76"/>
    <w:rsid w:val="008B7CFD"/>
    <w:rsid w:val="008C17A5"/>
    <w:rsid w:val="008C2C4D"/>
    <w:rsid w:val="008C59E1"/>
    <w:rsid w:val="008C67FC"/>
    <w:rsid w:val="008D1406"/>
    <w:rsid w:val="008D2D11"/>
    <w:rsid w:val="008D2EA3"/>
    <w:rsid w:val="008D4824"/>
    <w:rsid w:val="008D7513"/>
    <w:rsid w:val="008E3FC3"/>
    <w:rsid w:val="008E43DA"/>
    <w:rsid w:val="008E7956"/>
    <w:rsid w:val="008F013A"/>
    <w:rsid w:val="008F274B"/>
    <w:rsid w:val="008F477E"/>
    <w:rsid w:val="008F7DBF"/>
    <w:rsid w:val="00906CF4"/>
    <w:rsid w:val="00906FDB"/>
    <w:rsid w:val="009106B5"/>
    <w:rsid w:val="00914E1D"/>
    <w:rsid w:val="009346C8"/>
    <w:rsid w:val="00934F59"/>
    <w:rsid w:val="00940938"/>
    <w:rsid w:val="009437A0"/>
    <w:rsid w:val="00943A15"/>
    <w:rsid w:val="00945205"/>
    <w:rsid w:val="009478C2"/>
    <w:rsid w:val="0094797E"/>
    <w:rsid w:val="00947EDD"/>
    <w:rsid w:val="009502CD"/>
    <w:rsid w:val="009503A5"/>
    <w:rsid w:val="00951565"/>
    <w:rsid w:val="00951624"/>
    <w:rsid w:val="00955E8A"/>
    <w:rsid w:val="009600C7"/>
    <w:rsid w:val="0096102B"/>
    <w:rsid w:val="00963E36"/>
    <w:rsid w:val="00966770"/>
    <w:rsid w:val="00971E91"/>
    <w:rsid w:val="00974F27"/>
    <w:rsid w:val="009778AA"/>
    <w:rsid w:val="00983814"/>
    <w:rsid w:val="0098381B"/>
    <w:rsid w:val="0098481B"/>
    <w:rsid w:val="00985448"/>
    <w:rsid w:val="00990504"/>
    <w:rsid w:val="0099286D"/>
    <w:rsid w:val="00996AC5"/>
    <w:rsid w:val="00997AC2"/>
    <w:rsid w:val="009A1E67"/>
    <w:rsid w:val="009A546D"/>
    <w:rsid w:val="009B1275"/>
    <w:rsid w:val="009B1BE3"/>
    <w:rsid w:val="009B2377"/>
    <w:rsid w:val="009B273E"/>
    <w:rsid w:val="009B503C"/>
    <w:rsid w:val="009C0625"/>
    <w:rsid w:val="009C0987"/>
    <w:rsid w:val="009C1018"/>
    <w:rsid w:val="009C1166"/>
    <w:rsid w:val="009C12DF"/>
    <w:rsid w:val="009C4D11"/>
    <w:rsid w:val="009D288E"/>
    <w:rsid w:val="009D7801"/>
    <w:rsid w:val="009E362F"/>
    <w:rsid w:val="009E4C9C"/>
    <w:rsid w:val="009E5B4F"/>
    <w:rsid w:val="009E6C89"/>
    <w:rsid w:val="009F03F1"/>
    <w:rsid w:val="009F2E27"/>
    <w:rsid w:val="009F357E"/>
    <w:rsid w:val="00A032D6"/>
    <w:rsid w:val="00A04CE5"/>
    <w:rsid w:val="00A05F48"/>
    <w:rsid w:val="00A130D5"/>
    <w:rsid w:val="00A2011B"/>
    <w:rsid w:val="00A253A3"/>
    <w:rsid w:val="00A26622"/>
    <w:rsid w:val="00A33D4A"/>
    <w:rsid w:val="00A37952"/>
    <w:rsid w:val="00A41691"/>
    <w:rsid w:val="00A4208C"/>
    <w:rsid w:val="00A428B9"/>
    <w:rsid w:val="00A503CB"/>
    <w:rsid w:val="00A51D74"/>
    <w:rsid w:val="00A614DD"/>
    <w:rsid w:val="00A623C3"/>
    <w:rsid w:val="00A63A52"/>
    <w:rsid w:val="00A64ED0"/>
    <w:rsid w:val="00A65555"/>
    <w:rsid w:val="00A6713E"/>
    <w:rsid w:val="00A67CE0"/>
    <w:rsid w:val="00A744F1"/>
    <w:rsid w:val="00A74642"/>
    <w:rsid w:val="00A779A0"/>
    <w:rsid w:val="00A77DDA"/>
    <w:rsid w:val="00A868F3"/>
    <w:rsid w:val="00A87213"/>
    <w:rsid w:val="00A87F7C"/>
    <w:rsid w:val="00A91854"/>
    <w:rsid w:val="00A93A2E"/>
    <w:rsid w:val="00A94705"/>
    <w:rsid w:val="00A94FB7"/>
    <w:rsid w:val="00AA139A"/>
    <w:rsid w:val="00AA5CD2"/>
    <w:rsid w:val="00AA6C02"/>
    <w:rsid w:val="00AB06E1"/>
    <w:rsid w:val="00AB34E1"/>
    <w:rsid w:val="00AC215E"/>
    <w:rsid w:val="00AC2BBA"/>
    <w:rsid w:val="00AC3988"/>
    <w:rsid w:val="00AC4939"/>
    <w:rsid w:val="00AC4BB4"/>
    <w:rsid w:val="00AC4C4C"/>
    <w:rsid w:val="00AD22EA"/>
    <w:rsid w:val="00AD5308"/>
    <w:rsid w:val="00AE18B9"/>
    <w:rsid w:val="00AE4091"/>
    <w:rsid w:val="00AE639B"/>
    <w:rsid w:val="00AF6EBD"/>
    <w:rsid w:val="00B03496"/>
    <w:rsid w:val="00B071AD"/>
    <w:rsid w:val="00B10410"/>
    <w:rsid w:val="00B10ADB"/>
    <w:rsid w:val="00B114BA"/>
    <w:rsid w:val="00B12D4D"/>
    <w:rsid w:val="00B229E0"/>
    <w:rsid w:val="00B23B9E"/>
    <w:rsid w:val="00B24A34"/>
    <w:rsid w:val="00B34F5D"/>
    <w:rsid w:val="00B4156B"/>
    <w:rsid w:val="00B45D33"/>
    <w:rsid w:val="00B50F3A"/>
    <w:rsid w:val="00B51A90"/>
    <w:rsid w:val="00B54511"/>
    <w:rsid w:val="00B57B2C"/>
    <w:rsid w:val="00B62CAF"/>
    <w:rsid w:val="00B63CD4"/>
    <w:rsid w:val="00B6412E"/>
    <w:rsid w:val="00B64943"/>
    <w:rsid w:val="00B7053B"/>
    <w:rsid w:val="00B7055F"/>
    <w:rsid w:val="00B70BC1"/>
    <w:rsid w:val="00B74645"/>
    <w:rsid w:val="00B75D01"/>
    <w:rsid w:val="00B7771E"/>
    <w:rsid w:val="00B81867"/>
    <w:rsid w:val="00B825AC"/>
    <w:rsid w:val="00B839BE"/>
    <w:rsid w:val="00B83BF1"/>
    <w:rsid w:val="00B86651"/>
    <w:rsid w:val="00B86766"/>
    <w:rsid w:val="00B90C9E"/>
    <w:rsid w:val="00B934AB"/>
    <w:rsid w:val="00BA1D14"/>
    <w:rsid w:val="00BA471F"/>
    <w:rsid w:val="00BA4D87"/>
    <w:rsid w:val="00BB14AE"/>
    <w:rsid w:val="00BC0077"/>
    <w:rsid w:val="00BC02B3"/>
    <w:rsid w:val="00BC2D5D"/>
    <w:rsid w:val="00BC495C"/>
    <w:rsid w:val="00BC7E55"/>
    <w:rsid w:val="00BD15B4"/>
    <w:rsid w:val="00BD18A4"/>
    <w:rsid w:val="00BD5276"/>
    <w:rsid w:val="00BD6A5A"/>
    <w:rsid w:val="00BE0B49"/>
    <w:rsid w:val="00BE0EE5"/>
    <w:rsid w:val="00BE2591"/>
    <w:rsid w:val="00BE76FE"/>
    <w:rsid w:val="00BE7C7A"/>
    <w:rsid w:val="00BF289F"/>
    <w:rsid w:val="00BF4773"/>
    <w:rsid w:val="00C045BA"/>
    <w:rsid w:val="00C07F83"/>
    <w:rsid w:val="00C10A6E"/>
    <w:rsid w:val="00C1184D"/>
    <w:rsid w:val="00C133AB"/>
    <w:rsid w:val="00C14539"/>
    <w:rsid w:val="00C23284"/>
    <w:rsid w:val="00C23C3D"/>
    <w:rsid w:val="00C269D2"/>
    <w:rsid w:val="00C31F7C"/>
    <w:rsid w:val="00C3212A"/>
    <w:rsid w:val="00C33164"/>
    <w:rsid w:val="00C33F9C"/>
    <w:rsid w:val="00C4723B"/>
    <w:rsid w:val="00C51099"/>
    <w:rsid w:val="00C52606"/>
    <w:rsid w:val="00C53A79"/>
    <w:rsid w:val="00C54050"/>
    <w:rsid w:val="00C56F30"/>
    <w:rsid w:val="00C5745A"/>
    <w:rsid w:val="00C62AC7"/>
    <w:rsid w:val="00C6418B"/>
    <w:rsid w:val="00C65E1B"/>
    <w:rsid w:val="00C737F7"/>
    <w:rsid w:val="00C74120"/>
    <w:rsid w:val="00C7609A"/>
    <w:rsid w:val="00C777C7"/>
    <w:rsid w:val="00C82343"/>
    <w:rsid w:val="00C82602"/>
    <w:rsid w:val="00C971F6"/>
    <w:rsid w:val="00CA36C7"/>
    <w:rsid w:val="00CA6485"/>
    <w:rsid w:val="00CB1314"/>
    <w:rsid w:val="00CB39F2"/>
    <w:rsid w:val="00CB419F"/>
    <w:rsid w:val="00CC13ED"/>
    <w:rsid w:val="00CD0B89"/>
    <w:rsid w:val="00CD165E"/>
    <w:rsid w:val="00CD4884"/>
    <w:rsid w:val="00CD4B0E"/>
    <w:rsid w:val="00CD5264"/>
    <w:rsid w:val="00CE0355"/>
    <w:rsid w:val="00CE0D50"/>
    <w:rsid w:val="00CF12C0"/>
    <w:rsid w:val="00CF38FB"/>
    <w:rsid w:val="00CF3F8D"/>
    <w:rsid w:val="00CF59C0"/>
    <w:rsid w:val="00CF783D"/>
    <w:rsid w:val="00CF7FA0"/>
    <w:rsid w:val="00D01E2A"/>
    <w:rsid w:val="00D05149"/>
    <w:rsid w:val="00D0525D"/>
    <w:rsid w:val="00D0675B"/>
    <w:rsid w:val="00D06A9B"/>
    <w:rsid w:val="00D14C01"/>
    <w:rsid w:val="00D20647"/>
    <w:rsid w:val="00D20A03"/>
    <w:rsid w:val="00D20F4F"/>
    <w:rsid w:val="00D21DEC"/>
    <w:rsid w:val="00D22C26"/>
    <w:rsid w:val="00D22E90"/>
    <w:rsid w:val="00D23774"/>
    <w:rsid w:val="00D25D26"/>
    <w:rsid w:val="00D3488B"/>
    <w:rsid w:val="00D36E9D"/>
    <w:rsid w:val="00D42A1E"/>
    <w:rsid w:val="00D42B40"/>
    <w:rsid w:val="00D466FB"/>
    <w:rsid w:val="00D516A7"/>
    <w:rsid w:val="00D54060"/>
    <w:rsid w:val="00D542C6"/>
    <w:rsid w:val="00D55028"/>
    <w:rsid w:val="00D57262"/>
    <w:rsid w:val="00D62F9A"/>
    <w:rsid w:val="00D64C1C"/>
    <w:rsid w:val="00D66645"/>
    <w:rsid w:val="00D76096"/>
    <w:rsid w:val="00D76E13"/>
    <w:rsid w:val="00D804B6"/>
    <w:rsid w:val="00D81775"/>
    <w:rsid w:val="00D841A8"/>
    <w:rsid w:val="00D861D7"/>
    <w:rsid w:val="00D92B58"/>
    <w:rsid w:val="00D94805"/>
    <w:rsid w:val="00DA372A"/>
    <w:rsid w:val="00DA717C"/>
    <w:rsid w:val="00DB21F6"/>
    <w:rsid w:val="00DB339C"/>
    <w:rsid w:val="00DB54EC"/>
    <w:rsid w:val="00DC1D73"/>
    <w:rsid w:val="00DC2D9E"/>
    <w:rsid w:val="00DC36C1"/>
    <w:rsid w:val="00DD304D"/>
    <w:rsid w:val="00DD4B6C"/>
    <w:rsid w:val="00DE0A5F"/>
    <w:rsid w:val="00DF3422"/>
    <w:rsid w:val="00DF383A"/>
    <w:rsid w:val="00DF41BF"/>
    <w:rsid w:val="00E00BA7"/>
    <w:rsid w:val="00E00CC8"/>
    <w:rsid w:val="00E01C1D"/>
    <w:rsid w:val="00E02FBC"/>
    <w:rsid w:val="00E13D19"/>
    <w:rsid w:val="00E14DF5"/>
    <w:rsid w:val="00E15419"/>
    <w:rsid w:val="00E170E3"/>
    <w:rsid w:val="00E20C7B"/>
    <w:rsid w:val="00E304E0"/>
    <w:rsid w:val="00E30B65"/>
    <w:rsid w:val="00E3246B"/>
    <w:rsid w:val="00E365B1"/>
    <w:rsid w:val="00E37905"/>
    <w:rsid w:val="00E379F2"/>
    <w:rsid w:val="00E4028F"/>
    <w:rsid w:val="00E4109B"/>
    <w:rsid w:val="00E43DA7"/>
    <w:rsid w:val="00E46187"/>
    <w:rsid w:val="00E4751D"/>
    <w:rsid w:val="00E479CB"/>
    <w:rsid w:val="00E515C1"/>
    <w:rsid w:val="00E51D4C"/>
    <w:rsid w:val="00E546D5"/>
    <w:rsid w:val="00E54A13"/>
    <w:rsid w:val="00E603BA"/>
    <w:rsid w:val="00E611DA"/>
    <w:rsid w:val="00E615F8"/>
    <w:rsid w:val="00E73909"/>
    <w:rsid w:val="00E74612"/>
    <w:rsid w:val="00E81942"/>
    <w:rsid w:val="00E8508C"/>
    <w:rsid w:val="00E85895"/>
    <w:rsid w:val="00E97745"/>
    <w:rsid w:val="00EA4A87"/>
    <w:rsid w:val="00EB6F21"/>
    <w:rsid w:val="00EB7D00"/>
    <w:rsid w:val="00EC0DBC"/>
    <w:rsid w:val="00EC3C7F"/>
    <w:rsid w:val="00EC4D02"/>
    <w:rsid w:val="00ED19B6"/>
    <w:rsid w:val="00ED4E6B"/>
    <w:rsid w:val="00ED50D5"/>
    <w:rsid w:val="00ED7069"/>
    <w:rsid w:val="00ED7C62"/>
    <w:rsid w:val="00EE0C2C"/>
    <w:rsid w:val="00EE514B"/>
    <w:rsid w:val="00EE5F00"/>
    <w:rsid w:val="00EF1FD9"/>
    <w:rsid w:val="00EF31F9"/>
    <w:rsid w:val="00F04892"/>
    <w:rsid w:val="00F06218"/>
    <w:rsid w:val="00F103D9"/>
    <w:rsid w:val="00F11DD0"/>
    <w:rsid w:val="00F13094"/>
    <w:rsid w:val="00F20331"/>
    <w:rsid w:val="00F20E7A"/>
    <w:rsid w:val="00F25057"/>
    <w:rsid w:val="00F26128"/>
    <w:rsid w:val="00F26299"/>
    <w:rsid w:val="00F26313"/>
    <w:rsid w:val="00F2720D"/>
    <w:rsid w:val="00F30A65"/>
    <w:rsid w:val="00F372B0"/>
    <w:rsid w:val="00F43D12"/>
    <w:rsid w:val="00F46313"/>
    <w:rsid w:val="00F51729"/>
    <w:rsid w:val="00F60FB0"/>
    <w:rsid w:val="00F6305A"/>
    <w:rsid w:val="00F70FC9"/>
    <w:rsid w:val="00F736C1"/>
    <w:rsid w:val="00F7373C"/>
    <w:rsid w:val="00F820AC"/>
    <w:rsid w:val="00F82218"/>
    <w:rsid w:val="00F87EBF"/>
    <w:rsid w:val="00F95333"/>
    <w:rsid w:val="00F96F53"/>
    <w:rsid w:val="00F97285"/>
    <w:rsid w:val="00FA07DC"/>
    <w:rsid w:val="00FA111F"/>
    <w:rsid w:val="00FA5BF9"/>
    <w:rsid w:val="00FA71C0"/>
    <w:rsid w:val="00FB6E98"/>
    <w:rsid w:val="00FC0194"/>
    <w:rsid w:val="00FC1656"/>
    <w:rsid w:val="00FC4A39"/>
    <w:rsid w:val="00FD0D02"/>
    <w:rsid w:val="00FD0D7B"/>
    <w:rsid w:val="00FD54A6"/>
    <w:rsid w:val="00FD6533"/>
    <w:rsid w:val="00FD7129"/>
    <w:rsid w:val="00FD7D99"/>
    <w:rsid w:val="00FE1169"/>
    <w:rsid w:val="00FE1BCD"/>
    <w:rsid w:val="00FE4B48"/>
    <w:rsid w:val="00FE7342"/>
    <w:rsid w:val="00FF0414"/>
    <w:rsid w:val="00FF508B"/>
    <w:rsid w:val="00FF56A7"/>
    <w:rsid w:val="00FF5A9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C0E2E2C"/>
  <w15:chartTrackingRefBased/>
  <w15:docId w15:val="{4BC4FB56-95D7-4C4D-AAA6-8624435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558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uiPriority w:val="72"/>
    <w:qFormat/>
    <w:rsid w:val="004E442D"/>
    <w:pPr>
      <w:ind w:left="720"/>
      <w:contextualSpacing/>
    </w:pPr>
  </w:style>
  <w:style w:type="character" w:customStyle="1" w:styleId="normaltextrun">
    <w:name w:val="normaltextrun"/>
    <w:basedOn w:val="DefaultParagraphFont"/>
    <w:rsid w:val="00ED7C6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3AC-6211-4648-ACA8-9B01A48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2400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Mayorga, Georgina</cp:lastModifiedBy>
  <cp:revision>3</cp:revision>
  <cp:lastPrinted>2014-04-28T11:53:00Z</cp:lastPrinted>
  <dcterms:created xsi:type="dcterms:W3CDTF">2021-10-20T19:49:00Z</dcterms:created>
  <dcterms:modified xsi:type="dcterms:W3CDTF">2021-10-20T19:50:00Z</dcterms:modified>
</cp:coreProperties>
</file>