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2A93" w14:textId="77777777" w:rsidR="004208D3" w:rsidRPr="00E67191" w:rsidRDefault="004208D3" w:rsidP="004208D3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b/>
          <w:caps/>
          <w:sz w:val="22"/>
          <w:szCs w:val="22"/>
          <w:lang w:val="pt-BR"/>
        </w:rPr>
        <w:t>REUNIÃO DE CONSULTA DOS ESTADOS PARTES</w:t>
      </w:r>
    </w:p>
    <w:p w14:paraId="4E701B60" w14:textId="77777777" w:rsidR="004208D3" w:rsidRPr="00E67191" w:rsidRDefault="004208D3" w:rsidP="004208D3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b/>
          <w:caps/>
          <w:sz w:val="22"/>
          <w:szCs w:val="22"/>
          <w:lang w:val="pt-BR"/>
        </w:rPr>
        <w:t xml:space="preserve">NA CONVENÇÃO INTERAMERICANA CONTRA O TERRORISMO </w:t>
      </w:r>
    </w:p>
    <w:p w14:paraId="3DD700C6" w14:textId="77777777" w:rsidR="004208D3" w:rsidRPr="00E67191" w:rsidRDefault="004208D3" w:rsidP="004208D3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C459008" w14:textId="77777777" w:rsidR="004208D3" w:rsidRPr="00E67191" w:rsidRDefault="004208D3" w:rsidP="004208D3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REUNIÃO DE CONSULTA DOS ESTADOS PARTES </w:t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ab/>
        <w:t>OEA/Ser.K/L.1</w:t>
      </w:r>
    </w:p>
    <w:p w14:paraId="13B37686" w14:textId="6B5BF562" w:rsidR="004208D3" w:rsidRPr="00E67191" w:rsidRDefault="004208D3" w:rsidP="004208D3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12 de setembro de 2022 </w:t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E67191">
        <w:rPr>
          <w:rFonts w:ascii="Times New Roman" w:hAnsi="Times New Roman" w:cs="Times New Roman"/>
          <w:caps/>
          <w:sz w:val="22"/>
          <w:szCs w:val="22"/>
          <w:lang w:val="pt-BR"/>
        </w:rPr>
        <w:t>RCEPTER/</w:t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doc.3/22 rev. </w:t>
      </w:r>
      <w:r w:rsidR="00E67191" w:rsidRPr="00E67191">
        <w:rPr>
          <w:rFonts w:ascii="Times New Roman" w:hAnsi="Times New Roman" w:cs="Times New Roman"/>
          <w:sz w:val="22"/>
          <w:szCs w:val="22"/>
          <w:lang w:val="pt-BR"/>
        </w:rPr>
        <w:t>4</w:t>
      </w:r>
    </w:p>
    <w:p w14:paraId="66D6B0A5" w14:textId="2262C8A2" w:rsidR="004208D3" w:rsidRPr="00E67191" w:rsidRDefault="004208D3" w:rsidP="004208D3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Washington, D.C. </w:t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ab/>
      </w:r>
      <w:r w:rsidR="00E67191" w:rsidRPr="00E67191">
        <w:rPr>
          <w:rFonts w:ascii="Times New Roman" w:hAnsi="Times New Roman" w:cs="Times New Roman"/>
          <w:sz w:val="22"/>
          <w:szCs w:val="22"/>
          <w:lang w:val="pt-BR"/>
        </w:rPr>
        <w:t>12</w:t>
      </w:r>
      <w:r w:rsidR="00077CDF"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 setembro</w:t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 xml:space="preserve"> 2022</w:t>
      </w:r>
    </w:p>
    <w:p w14:paraId="55438C19" w14:textId="77777777" w:rsidR="004208D3" w:rsidRPr="00E67191" w:rsidRDefault="004208D3" w:rsidP="004208D3">
      <w:pPr>
        <w:tabs>
          <w:tab w:val="left" w:pos="720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caps/>
          <w:sz w:val="22"/>
          <w:szCs w:val="22"/>
          <w:lang w:val="pt-BR"/>
        </w:rPr>
        <w:tab/>
      </w:r>
      <w:r w:rsidRPr="00E67191">
        <w:rPr>
          <w:rFonts w:ascii="Times New Roman" w:hAnsi="Times New Roman" w:cs="Times New Roman"/>
          <w:sz w:val="22"/>
          <w:szCs w:val="22"/>
          <w:lang w:val="pt-BR"/>
        </w:rPr>
        <w:t>Original: espanhol</w:t>
      </w:r>
    </w:p>
    <w:p w14:paraId="1B6272FA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2AE196C5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2B61D504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FEAD7C7" w14:textId="41E198D4" w:rsidR="004208D3" w:rsidRPr="00E67191" w:rsidRDefault="004208D3" w:rsidP="004208D3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67191">
        <w:rPr>
          <w:rFonts w:ascii="Times New Roman" w:hAnsi="Times New Roman" w:cs="Times New Roman"/>
          <w:sz w:val="22"/>
          <w:szCs w:val="22"/>
          <w:lang w:val="pt-BR"/>
        </w:rPr>
        <w:t>AGENDA</w:t>
      </w:r>
    </w:p>
    <w:p w14:paraId="0F64B7ED" w14:textId="77777777" w:rsidR="004208D3" w:rsidRPr="00E67191" w:rsidRDefault="004208D3" w:rsidP="004208D3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2AF0CFF" w14:textId="77777777" w:rsidR="00E67191" w:rsidRPr="00E67191" w:rsidRDefault="00E67191" w:rsidP="00E67191">
      <w:pPr>
        <w:pStyle w:val="BodyText"/>
        <w:jc w:val="center"/>
        <w:rPr>
          <w:szCs w:val="22"/>
          <w:lang w:val="pt-BR"/>
        </w:rPr>
      </w:pPr>
      <w:r w:rsidRPr="00E67191">
        <w:rPr>
          <w:szCs w:val="22"/>
          <w:lang w:val="pt-BR"/>
        </w:rPr>
        <w:t xml:space="preserve">(Aprovado na reunião relizada em 12 de setembro de </w:t>
      </w:r>
      <w:r w:rsidRPr="00E67191">
        <w:rPr>
          <w:szCs w:val="22"/>
        </w:rPr>
        <w:t>2022</w:t>
      </w:r>
      <w:r w:rsidRPr="00E67191">
        <w:rPr>
          <w:szCs w:val="22"/>
          <w:lang w:val="pt-BR"/>
        </w:rPr>
        <w:t>)</w:t>
      </w:r>
    </w:p>
    <w:p w14:paraId="1D8108C4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7A3A1619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</w:p>
    <w:p w14:paraId="216EC78D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E67191">
        <w:rPr>
          <w:rFonts w:ascii="Times New Roman" w:hAnsi="Times New Roman" w:cs="Times New Roman"/>
          <w:sz w:val="22"/>
          <w:szCs w:val="22"/>
          <w:u w:val="single"/>
          <w:lang w:val="pt-BR"/>
        </w:rPr>
        <w:t>Reunião de alto nível – 12 de setembro – formato virtual</w:t>
      </w:r>
    </w:p>
    <w:p w14:paraId="31EA397A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1ABBB37" w14:textId="77777777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Abertura da reunião</w:t>
      </w:r>
    </w:p>
    <w:p w14:paraId="3439E1CE" w14:textId="77777777" w:rsidR="004208D3" w:rsidRPr="00E67191" w:rsidRDefault="004208D3" w:rsidP="004208D3">
      <w:pPr>
        <w:rPr>
          <w:sz w:val="22"/>
          <w:szCs w:val="22"/>
          <w:lang w:val="pt-BR"/>
        </w:rPr>
      </w:pPr>
    </w:p>
    <w:p w14:paraId="2B9877DA" w14:textId="5DAEE1D1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Eleição de autoridades da Reunião de Consulta dos Estados Partes</w:t>
      </w:r>
    </w:p>
    <w:p w14:paraId="019A1322" w14:textId="77777777" w:rsidR="00D07CA4" w:rsidRPr="00E67191" w:rsidRDefault="00D07CA4" w:rsidP="00D07CA4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EDCB96D" w14:textId="6FCFDD8C" w:rsidR="00D07CA4" w:rsidRPr="00E67191" w:rsidRDefault="00D07CA4" w:rsidP="00D07CA4">
      <w:pPr>
        <w:pStyle w:val="ListParagraph"/>
        <w:numPr>
          <w:ilvl w:val="0"/>
          <w:numId w:val="17"/>
        </w:numPr>
        <w:ind w:left="1440" w:hanging="72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 xml:space="preserve">Intervenção da Presidência da Reunião </w:t>
      </w:r>
    </w:p>
    <w:p w14:paraId="44C2354F" w14:textId="6788BA01" w:rsidR="00D07CA4" w:rsidRPr="00E67191" w:rsidRDefault="00D07CA4" w:rsidP="00D07CA4">
      <w:pPr>
        <w:pStyle w:val="ListParagraph"/>
        <w:numPr>
          <w:ilvl w:val="0"/>
          <w:numId w:val="17"/>
        </w:numPr>
        <w:ind w:left="1440" w:hanging="72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 xml:space="preserve">Intervenção da Vice-Presidência da Reunião </w:t>
      </w:r>
    </w:p>
    <w:p w14:paraId="133AB2C6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4DE921D5" w14:textId="7F147C31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 xml:space="preserve">Consideração e </w:t>
      </w:r>
      <w:r w:rsidR="00D07CA4" w:rsidRPr="00E67191">
        <w:rPr>
          <w:sz w:val="22"/>
          <w:szCs w:val="22"/>
          <w:lang w:val="pt-BR"/>
        </w:rPr>
        <w:t>aprovação</w:t>
      </w:r>
      <w:r w:rsidRPr="00E67191">
        <w:rPr>
          <w:sz w:val="22"/>
          <w:szCs w:val="22"/>
          <w:lang w:val="pt-BR"/>
        </w:rPr>
        <w:t xml:space="preserve"> dos projetos de agenda, calendário e regulamento</w:t>
      </w:r>
    </w:p>
    <w:p w14:paraId="03C3C24C" w14:textId="77777777" w:rsidR="004208D3" w:rsidRPr="00E67191" w:rsidRDefault="004208D3" w:rsidP="00A94D33">
      <w:pPr>
        <w:rPr>
          <w:sz w:val="22"/>
          <w:szCs w:val="22"/>
          <w:lang w:val="pt-BR"/>
        </w:rPr>
      </w:pPr>
    </w:p>
    <w:p w14:paraId="08018FE4" w14:textId="6FBCA293" w:rsidR="004208D3" w:rsidRPr="00E67191" w:rsidRDefault="00F118D6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Conferência magistral</w:t>
      </w:r>
    </w:p>
    <w:p w14:paraId="3EF9CCBC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03016E6" w14:textId="77777777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Diálogo de alto nível</w:t>
      </w:r>
    </w:p>
    <w:p w14:paraId="1FEB3DCA" w14:textId="77777777" w:rsidR="004208D3" w:rsidRPr="00E67191" w:rsidRDefault="004208D3" w:rsidP="004208D3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1EAE25C2" w14:textId="277A82D2" w:rsidR="004208D3" w:rsidRPr="00E67191" w:rsidRDefault="004208D3" w:rsidP="00A94D33">
      <w:pPr>
        <w:pStyle w:val="ListParagraph"/>
        <w:numPr>
          <w:ilvl w:val="0"/>
          <w:numId w:val="16"/>
        </w:numPr>
        <w:ind w:left="1440" w:hanging="72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Intervenção d</w:t>
      </w:r>
      <w:r w:rsidR="00F118D6" w:rsidRPr="00E67191">
        <w:rPr>
          <w:sz w:val="22"/>
          <w:szCs w:val="22"/>
          <w:lang w:val="pt-BR"/>
        </w:rPr>
        <w:t>o Secretário-Geral da OEA, Luis Almagro</w:t>
      </w:r>
    </w:p>
    <w:p w14:paraId="70FE10EC" w14:textId="77777777" w:rsidR="004208D3" w:rsidRPr="00E67191" w:rsidRDefault="004208D3" w:rsidP="00A94D33">
      <w:pPr>
        <w:pStyle w:val="ListParagraph"/>
        <w:numPr>
          <w:ilvl w:val="0"/>
          <w:numId w:val="16"/>
        </w:numPr>
        <w:ind w:left="1440" w:hanging="72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Diálogo entre autoridades</w:t>
      </w:r>
    </w:p>
    <w:p w14:paraId="5DDC0F70" w14:textId="77777777" w:rsidR="004208D3" w:rsidRPr="00E67191" w:rsidRDefault="004208D3" w:rsidP="004208D3">
      <w:pPr>
        <w:pStyle w:val="ListParagraph"/>
        <w:ind w:left="0"/>
        <w:jc w:val="both"/>
        <w:rPr>
          <w:sz w:val="22"/>
          <w:szCs w:val="22"/>
          <w:lang w:val="pt-BR"/>
        </w:rPr>
      </w:pPr>
    </w:p>
    <w:p w14:paraId="5E49367E" w14:textId="6A6B77EA" w:rsidR="004208D3" w:rsidRPr="00E67191" w:rsidRDefault="00F118D6" w:rsidP="00A94D33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[</w:t>
      </w:r>
      <w:r w:rsidR="004208D3" w:rsidRPr="00E67191">
        <w:rPr>
          <w:sz w:val="22"/>
          <w:szCs w:val="22"/>
          <w:lang w:val="pt-BR"/>
        </w:rPr>
        <w:t>Temas sugeridos: relevância da Convenção, desafios atuais e emergentes, oportunidades de cooperação</w:t>
      </w:r>
      <w:r w:rsidRPr="00E67191">
        <w:rPr>
          <w:sz w:val="22"/>
          <w:szCs w:val="22"/>
          <w:lang w:val="pt-BR"/>
        </w:rPr>
        <w:t>]</w:t>
      </w:r>
    </w:p>
    <w:p w14:paraId="39BC74D0" w14:textId="77777777" w:rsidR="004208D3" w:rsidRPr="00E67191" w:rsidRDefault="004208D3" w:rsidP="004208D3">
      <w:pPr>
        <w:pStyle w:val="ListParagraph"/>
        <w:ind w:left="0"/>
        <w:jc w:val="both"/>
        <w:rPr>
          <w:sz w:val="22"/>
          <w:szCs w:val="22"/>
          <w:lang w:val="pt-BR"/>
        </w:rPr>
      </w:pPr>
    </w:p>
    <w:p w14:paraId="0DDA1EC4" w14:textId="07BBF474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jc w:val="both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 xml:space="preserve">Consideração e </w:t>
      </w:r>
      <w:r w:rsidR="00F118D6" w:rsidRPr="00E67191">
        <w:rPr>
          <w:sz w:val="22"/>
          <w:szCs w:val="22"/>
          <w:lang w:val="pt-BR"/>
        </w:rPr>
        <w:t>aprovação</w:t>
      </w:r>
      <w:r w:rsidRPr="00E67191">
        <w:rPr>
          <w:sz w:val="22"/>
          <w:szCs w:val="22"/>
          <w:lang w:val="pt-BR"/>
        </w:rPr>
        <w:t xml:space="preserve"> do projeto de recomendação e do projeto de declaração da Reunião de Consulta dos Estados Partes</w:t>
      </w:r>
    </w:p>
    <w:p w14:paraId="03DAF875" w14:textId="77777777" w:rsidR="004208D3" w:rsidRPr="00E67191" w:rsidRDefault="004208D3" w:rsidP="00A94D33">
      <w:pPr>
        <w:jc w:val="both"/>
        <w:rPr>
          <w:sz w:val="22"/>
          <w:szCs w:val="22"/>
          <w:lang w:val="pt-BR"/>
        </w:rPr>
      </w:pPr>
    </w:p>
    <w:p w14:paraId="027A5D46" w14:textId="77777777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Preparativos para a Segunda Reunião de Consulta dos Estados Partes</w:t>
      </w:r>
    </w:p>
    <w:p w14:paraId="2B5905D2" w14:textId="77777777" w:rsidR="004208D3" w:rsidRPr="00E67191" w:rsidRDefault="004208D3" w:rsidP="00A94D33">
      <w:pPr>
        <w:rPr>
          <w:sz w:val="22"/>
          <w:szCs w:val="22"/>
          <w:lang w:val="pt-BR"/>
        </w:rPr>
      </w:pPr>
    </w:p>
    <w:p w14:paraId="11411665" w14:textId="26FF3AE0" w:rsidR="004208D3" w:rsidRPr="00E67191" w:rsidRDefault="004208D3" w:rsidP="00A94D3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pt-BR"/>
        </w:rPr>
      </w:pPr>
      <w:r w:rsidRPr="00E67191">
        <w:rPr>
          <w:sz w:val="22"/>
          <w:szCs w:val="22"/>
          <w:lang w:val="pt-BR"/>
        </w:rPr>
        <w:t>Outros assuntos</w:t>
      </w:r>
    </w:p>
    <w:p w14:paraId="627CC1C8" w14:textId="7D7FBB8A" w:rsidR="009832F3" w:rsidRPr="00E67191" w:rsidRDefault="00A94D33" w:rsidP="004208D3">
      <w:pPr>
        <w:rPr>
          <w:sz w:val="22"/>
          <w:szCs w:val="22"/>
          <w:lang w:val="pt-BR"/>
        </w:rPr>
      </w:pPr>
      <w:r w:rsidRPr="00E67191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4A9D30" wp14:editId="2E9336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329F7D" w14:textId="314626E0" w:rsidR="00A94D33" w:rsidRPr="00A94D33" w:rsidRDefault="00A94D3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E671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CICTE01533P01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9D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3329F7D" w14:textId="314626E0" w:rsidR="00A94D33" w:rsidRPr="00A94D33" w:rsidRDefault="00A94D3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E67191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CICTE01533P01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32F3" w:rsidRPr="00E67191" w:rsidSect="00E865D8">
      <w:headerReference w:type="default" r:id="rId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E02A" w14:textId="77777777" w:rsidR="009B453F" w:rsidRDefault="009B453F" w:rsidP="00E865D8">
      <w:r>
        <w:separator/>
      </w:r>
    </w:p>
  </w:endnote>
  <w:endnote w:type="continuationSeparator" w:id="0">
    <w:p w14:paraId="70B45E21" w14:textId="77777777" w:rsidR="009B453F" w:rsidRDefault="009B453F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600D" w14:textId="77777777" w:rsidR="009B453F" w:rsidRDefault="009B453F" w:rsidP="00E865D8">
      <w:r>
        <w:separator/>
      </w:r>
    </w:p>
  </w:footnote>
  <w:footnote w:type="continuationSeparator" w:id="0">
    <w:p w14:paraId="106AB580" w14:textId="77777777" w:rsidR="009B453F" w:rsidRDefault="009B453F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F24E9"/>
    <w:multiLevelType w:val="hybridMultilevel"/>
    <w:tmpl w:val="804AFCC8"/>
    <w:lvl w:ilvl="0" w:tplc="0409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B5D7B6D"/>
    <w:multiLevelType w:val="hybridMultilevel"/>
    <w:tmpl w:val="B01A5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E79"/>
    <w:multiLevelType w:val="hybridMultilevel"/>
    <w:tmpl w:val="0E54FA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60D3"/>
    <w:rsid w:val="00054AD7"/>
    <w:rsid w:val="00077CDF"/>
    <w:rsid w:val="000A0001"/>
    <w:rsid w:val="000A1D32"/>
    <w:rsid w:val="00106BF5"/>
    <w:rsid w:val="00144903"/>
    <w:rsid w:val="00147CC7"/>
    <w:rsid w:val="001833A7"/>
    <w:rsid w:val="001B2B91"/>
    <w:rsid w:val="001D3020"/>
    <w:rsid w:val="001E0F32"/>
    <w:rsid w:val="00221363"/>
    <w:rsid w:val="00231902"/>
    <w:rsid w:val="002B7197"/>
    <w:rsid w:val="002D33F0"/>
    <w:rsid w:val="0030139D"/>
    <w:rsid w:val="003C2144"/>
    <w:rsid w:val="003F7EAC"/>
    <w:rsid w:val="004208D3"/>
    <w:rsid w:val="004576EB"/>
    <w:rsid w:val="00474690"/>
    <w:rsid w:val="0049424D"/>
    <w:rsid w:val="004B3766"/>
    <w:rsid w:val="004B5320"/>
    <w:rsid w:val="004B7D39"/>
    <w:rsid w:val="00507926"/>
    <w:rsid w:val="006704D9"/>
    <w:rsid w:val="00674023"/>
    <w:rsid w:val="006949D3"/>
    <w:rsid w:val="007B1417"/>
    <w:rsid w:val="007C7EC1"/>
    <w:rsid w:val="00800A40"/>
    <w:rsid w:val="0086220A"/>
    <w:rsid w:val="008C63DC"/>
    <w:rsid w:val="00930E1B"/>
    <w:rsid w:val="00982843"/>
    <w:rsid w:val="009832F3"/>
    <w:rsid w:val="009B453F"/>
    <w:rsid w:val="009D4EE0"/>
    <w:rsid w:val="009F3BD5"/>
    <w:rsid w:val="00A10196"/>
    <w:rsid w:val="00A23D5D"/>
    <w:rsid w:val="00A24D4B"/>
    <w:rsid w:val="00A754A8"/>
    <w:rsid w:val="00A75ABC"/>
    <w:rsid w:val="00A94D33"/>
    <w:rsid w:val="00A96697"/>
    <w:rsid w:val="00B0567A"/>
    <w:rsid w:val="00B56321"/>
    <w:rsid w:val="00B914CD"/>
    <w:rsid w:val="00BA67DE"/>
    <w:rsid w:val="00BC27CD"/>
    <w:rsid w:val="00BC4458"/>
    <w:rsid w:val="00BD5738"/>
    <w:rsid w:val="00BE024A"/>
    <w:rsid w:val="00C06BA2"/>
    <w:rsid w:val="00C96D98"/>
    <w:rsid w:val="00CA7148"/>
    <w:rsid w:val="00CB6CF7"/>
    <w:rsid w:val="00CD6B64"/>
    <w:rsid w:val="00CE7913"/>
    <w:rsid w:val="00CF2E1E"/>
    <w:rsid w:val="00D07CA4"/>
    <w:rsid w:val="00D246D0"/>
    <w:rsid w:val="00D6670F"/>
    <w:rsid w:val="00D97100"/>
    <w:rsid w:val="00DD055A"/>
    <w:rsid w:val="00E410C5"/>
    <w:rsid w:val="00E63BB8"/>
    <w:rsid w:val="00E67191"/>
    <w:rsid w:val="00E865D8"/>
    <w:rsid w:val="00EA0E47"/>
    <w:rsid w:val="00ED4EFE"/>
    <w:rsid w:val="00F118D6"/>
    <w:rsid w:val="00F528F9"/>
    <w:rsid w:val="00F74FF4"/>
    <w:rsid w:val="00F75C92"/>
    <w:rsid w:val="00FA6FBA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  <w:style w:type="paragraph" w:styleId="BodyText">
    <w:name w:val="Body Text"/>
    <w:basedOn w:val="Normal"/>
    <w:link w:val="BodyTextChar"/>
    <w:semiHidden/>
    <w:unhideWhenUsed/>
    <w:rsid w:val="00E67191"/>
    <w:pPr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E67191"/>
    <w:rPr>
      <w:rFonts w:ascii="Times New Roman" w:eastAsia="Times New Roman" w:hAnsi="Times New Roman" w:cs="Times New Roman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3</cp:revision>
  <dcterms:created xsi:type="dcterms:W3CDTF">2022-09-12T14:51:00Z</dcterms:created>
  <dcterms:modified xsi:type="dcterms:W3CDTF">2022-09-12T15:10:00Z</dcterms:modified>
</cp:coreProperties>
</file>