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4AD9" w14:textId="77777777" w:rsidR="00F7339B" w:rsidRDefault="00F7339B" w:rsidP="00F7339B">
      <w:pPr>
        <w:suppressAutoHyphens/>
        <w:ind w:right="-29"/>
        <w:jc w:val="center"/>
        <w:rPr>
          <w:b/>
          <w:caps/>
          <w:snapToGrid/>
          <w:sz w:val="22"/>
          <w:szCs w:val="22"/>
        </w:rPr>
      </w:pPr>
      <w:r>
        <w:rPr>
          <w:b/>
          <w:bCs/>
          <w:caps/>
          <w:sz w:val="22"/>
          <w:szCs w:val="22"/>
        </w:rPr>
        <w:t>MEETING OF CONSULTATION OF STATES PARTIES</w:t>
      </w:r>
    </w:p>
    <w:p w14:paraId="014648C4" w14:textId="77777777" w:rsidR="00F7339B" w:rsidRDefault="00F7339B" w:rsidP="00F7339B">
      <w:pPr>
        <w:suppressAutoHyphens/>
        <w:ind w:right="-29"/>
        <w:jc w:val="center"/>
        <w:rPr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TO THE INTER-AMERICAN CONVENTION AGAINST TERRORISM </w:t>
      </w:r>
    </w:p>
    <w:p w14:paraId="00624A31" w14:textId="77777777" w:rsidR="00F7339B" w:rsidRDefault="00F7339B" w:rsidP="00F7339B">
      <w:pPr>
        <w:tabs>
          <w:tab w:val="left" w:pos="7020"/>
        </w:tabs>
        <w:suppressAutoHyphens/>
        <w:ind w:right="-720"/>
        <w:jc w:val="both"/>
        <w:rPr>
          <w:sz w:val="22"/>
          <w:szCs w:val="22"/>
        </w:rPr>
      </w:pPr>
    </w:p>
    <w:p w14:paraId="55C4FC1D" w14:textId="77777777" w:rsidR="00F7339B" w:rsidRDefault="00F7339B" w:rsidP="00F7339B">
      <w:pPr>
        <w:tabs>
          <w:tab w:val="left" w:pos="6840"/>
        </w:tabs>
        <w:suppressAutoHyphens/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MEETING OF CONSULTATION OF STATES PARTIES</w:t>
      </w:r>
      <w:r>
        <w:rPr>
          <w:sz w:val="22"/>
          <w:szCs w:val="22"/>
        </w:rPr>
        <w:tab/>
        <w:t>OEA/Ser.K/L.1</w:t>
      </w:r>
    </w:p>
    <w:p w14:paraId="0108C05D" w14:textId="34FECFED" w:rsidR="00F7339B" w:rsidRDefault="00F7339B" w:rsidP="00F7339B">
      <w:pPr>
        <w:tabs>
          <w:tab w:val="left" w:pos="6840"/>
        </w:tabs>
        <w:suppressAutoHyphens/>
        <w:ind w:right="-720"/>
        <w:jc w:val="both"/>
        <w:rPr>
          <w:caps/>
          <w:sz w:val="22"/>
          <w:szCs w:val="22"/>
        </w:rPr>
      </w:pPr>
      <w:r>
        <w:rPr>
          <w:sz w:val="22"/>
          <w:szCs w:val="22"/>
        </w:rPr>
        <w:t>September 12, 2022</w:t>
      </w:r>
      <w:r>
        <w:rPr>
          <w:caps/>
          <w:sz w:val="22"/>
          <w:szCs w:val="22"/>
        </w:rPr>
        <w:tab/>
      </w:r>
      <w:r>
        <w:rPr>
          <w:sz w:val="22"/>
          <w:szCs w:val="22"/>
        </w:rPr>
        <w:t>RCEPTER/</w:t>
      </w:r>
      <w:r w:rsidR="00200715">
        <w:rPr>
          <w:sz w:val="22"/>
          <w:szCs w:val="22"/>
        </w:rPr>
        <w:t>INF. 3/22</w:t>
      </w:r>
    </w:p>
    <w:p w14:paraId="47C85300" w14:textId="2CFC1522" w:rsidR="00F7339B" w:rsidRDefault="00F7339B" w:rsidP="00F7339B">
      <w:pPr>
        <w:tabs>
          <w:tab w:val="left" w:pos="6840"/>
        </w:tabs>
        <w:suppressAutoHyphens/>
        <w:ind w:right="-72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Washington D.C. </w:t>
      </w:r>
      <w:r>
        <w:rPr>
          <w:sz w:val="22"/>
          <w:szCs w:val="22"/>
        </w:rPr>
        <w:tab/>
      </w:r>
      <w:r w:rsidR="0055754C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200715">
        <w:rPr>
          <w:sz w:val="22"/>
          <w:szCs w:val="22"/>
        </w:rPr>
        <w:t xml:space="preserve">September </w:t>
      </w:r>
      <w:r>
        <w:rPr>
          <w:sz w:val="22"/>
          <w:szCs w:val="22"/>
        </w:rPr>
        <w:t>2022</w:t>
      </w:r>
    </w:p>
    <w:p w14:paraId="6B250F13" w14:textId="77777777" w:rsidR="00F7339B" w:rsidRDefault="00F7339B" w:rsidP="00F7339B">
      <w:pPr>
        <w:tabs>
          <w:tab w:val="left" w:pos="6840"/>
        </w:tabs>
        <w:suppressAutoHyphens/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  <w:t>Original: Spanish</w:t>
      </w:r>
    </w:p>
    <w:p w14:paraId="7B13868D" w14:textId="0DA8C6CF" w:rsidR="003D3B6F" w:rsidRPr="000830DD" w:rsidRDefault="003D3B6F" w:rsidP="003D3B6F">
      <w:pPr>
        <w:tabs>
          <w:tab w:val="left" w:pos="7020"/>
        </w:tabs>
        <w:rPr>
          <w:sz w:val="22"/>
          <w:szCs w:val="22"/>
        </w:rPr>
      </w:pPr>
    </w:p>
    <w:p w14:paraId="1EDFA51B" w14:textId="77777777" w:rsidR="00FE3B4C" w:rsidRPr="000830DD" w:rsidRDefault="00FE3B4C" w:rsidP="003D3B6F">
      <w:pPr>
        <w:tabs>
          <w:tab w:val="left" w:pos="7020"/>
        </w:tabs>
        <w:rPr>
          <w:sz w:val="22"/>
          <w:szCs w:val="22"/>
        </w:rPr>
      </w:pPr>
    </w:p>
    <w:p w14:paraId="371DB799" w14:textId="77777777" w:rsidR="003D3B6F" w:rsidRPr="000830DD" w:rsidRDefault="003D3B6F" w:rsidP="003D3B6F">
      <w:pPr>
        <w:jc w:val="center"/>
        <w:outlineLvl w:val="0"/>
        <w:rPr>
          <w:b/>
          <w:sz w:val="22"/>
          <w:szCs w:val="22"/>
        </w:rPr>
      </w:pPr>
      <w:r w:rsidRPr="000830DD">
        <w:rPr>
          <w:b/>
          <w:sz w:val="22"/>
          <w:szCs w:val="22"/>
        </w:rPr>
        <w:t>NOTICE</w:t>
      </w:r>
    </w:p>
    <w:p w14:paraId="0A194379" w14:textId="6ED90ABD" w:rsidR="003D3B6F" w:rsidRPr="000830DD" w:rsidRDefault="003D3B6F" w:rsidP="00CE4FEF">
      <w:pPr>
        <w:outlineLvl w:val="0"/>
        <w:rPr>
          <w:b/>
          <w:sz w:val="22"/>
          <w:szCs w:val="22"/>
        </w:rPr>
      </w:pPr>
    </w:p>
    <w:p w14:paraId="063E3919" w14:textId="0B3C9176" w:rsidR="003D3B6F" w:rsidRPr="000830DD" w:rsidRDefault="003D3B6F" w:rsidP="003D3B6F">
      <w:pPr>
        <w:pStyle w:val="BodyTextIndent3"/>
        <w:spacing w:line="360" w:lineRule="auto"/>
        <w:rPr>
          <w:lang w:val="en-US"/>
        </w:rPr>
      </w:pPr>
      <w:r w:rsidRPr="000830DD">
        <w:rPr>
          <w:lang w:val="en-US"/>
        </w:rPr>
        <w:t xml:space="preserve">The Secretariat to the Inter-American Committee against Terrorism (CICTE) presents its compliments and has the honor to forward herewith the link for connecting to the virtual </w:t>
      </w:r>
      <w:r w:rsidR="007C1482" w:rsidRPr="000830DD">
        <w:rPr>
          <w:lang w:val="en-US"/>
        </w:rPr>
        <w:t>Meeting of Consultation of States Parties to the Inter-American Convention against Terrorism</w:t>
      </w:r>
      <w:r w:rsidRPr="000830DD">
        <w:rPr>
          <w:lang w:val="en-US"/>
        </w:rPr>
        <w:t xml:space="preserve"> (via Kudo platform), to be held on </w:t>
      </w:r>
      <w:r w:rsidR="007C1482" w:rsidRPr="000830DD">
        <w:rPr>
          <w:lang w:val="en-US"/>
        </w:rPr>
        <w:t>Monday</w:t>
      </w:r>
      <w:r w:rsidRPr="000830DD">
        <w:rPr>
          <w:lang w:val="en-US"/>
        </w:rPr>
        <w:t xml:space="preserve">, </w:t>
      </w:r>
      <w:r w:rsidR="007C1482" w:rsidRPr="000830DD">
        <w:rPr>
          <w:lang w:val="en-US"/>
        </w:rPr>
        <w:t>September 12 ,</w:t>
      </w:r>
      <w:r w:rsidRPr="000830DD">
        <w:rPr>
          <w:lang w:val="en-US"/>
        </w:rPr>
        <w:t>202</w:t>
      </w:r>
      <w:r w:rsidR="007C1482" w:rsidRPr="000830DD">
        <w:rPr>
          <w:lang w:val="en-US"/>
        </w:rPr>
        <w:t>2</w:t>
      </w:r>
      <w:r w:rsidRPr="000830DD">
        <w:rPr>
          <w:lang w:val="en-US"/>
        </w:rPr>
        <w:t xml:space="preserve">, at </w:t>
      </w:r>
      <w:r w:rsidR="007C1482" w:rsidRPr="000830DD">
        <w:rPr>
          <w:b/>
          <w:bCs/>
          <w:lang w:val="en-US"/>
        </w:rPr>
        <w:t>10</w:t>
      </w:r>
      <w:r w:rsidRPr="000830DD">
        <w:rPr>
          <w:b/>
          <w:bCs/>
          <w:lang w:val="en-US"/>
        </w:rPr>
        <w:t xml:space="preserve">:00 </w:t>
      </w:r>
      <w:r w:rsidR="007C1482" w:rsidRPr="000830DD">
        <w:rPr>
          <w:b/>
          <w:bCs/>
          <w:lang w:val="en-US"/>
        </w:rPr>
        <w:t>a</w:t>
      </w:r>
      <w:r w:rsidRPr="000830DD">
        <w:rPr>
          <w:b/>
          <w:bCs/>
          <w:lang w:val="en-US"/>
        </w:rPr>
        <w:t>.m.</w:t>
      </w:r>
      <w:r w:rsidRPr="000830DD">
        <w:rPr>
          <w:lang w:val="en-US"/>
        </w:rPr>
        <w:t xml:space="preserve"> (EDT)</w:t>
      </w:r>
      <w:r w:rsidR="007C1482" w:rsidRPr="000830DD">
        <w:rPr>
          <w:lang w:val="en-US"/>
        </w:rPr>
        <w:t>.</w:t>
      </w:r>
    </w:p>
    <w:p w14:paraId="1C213A24" w14:textId="77777777" w:rsidR="003D3B6F" w:rsidRPr="000830DD" w:rsidRDefault="003D3B6F" w:rsidP="00CE4FEF">
      <w:pPr>
        <w:pStyle w:val="BodyTextIndent3"/>
        <w:spacing w:line="360" w:lineRule="auto"/>
        <w:ind w:left="0" w:firstLine="0"/>
        <w:rPr>
          <w:lang w:val="en-US"/>
        </w:rPr>
      </w:pPr>
    </w:p>
    <w:p w14:paraId="41C04A8C" w14:textId="62C96533" w:rsidR="003D3B6F" w:rsidRPr="000830DD" w:rsidRDefault="003D3B6F" w:rsidP="003D3B6F">
      <w:pPr>
        <w:pStyle w:val="BodyTextIndent3"/>
        <w:spacing w:line="360" w:lineRule="auto"/>
        <w:ind w:left="0" w:firstLine="0"/>
        <w:rPr>
          <w:b/>
          <w:bCs/>
          <w:u w:val="single"/>
          <w:lang w:val="en-US"/>
        </w:rPr>
      </w:pPr>
      <w:r w:rsidRPr="000830DD">
        <w:rPr>
          <w:b/>
          <w:bCs/>
          <w:u w:val="single"/>
          <w:lang w:val="en-US"/>
        </w:rPr>
        <w:t xml:space="preserve">Link </w:t>
      </w:r>
      <w:r w:rsidR="0055754C">
        <w:rPr>
          <w:b/>
          <w:bCs/>
          <w:u w:val="single"/>
          <w:lang w:val="en-US"/>
        </w:rPr>
        <w:t>:</w:t>
      </w:r>
      <w:r w:rsidRPr="000830DD">
        <w:rPr>
          <w:b/>
          <w:bCs/>
          <w:u w:val="single"/>
          <w:lang w:val="en-US"/>
        </w:rPr>
        <w:t xml:space="preserve"> </w:t>
      </w:r>
      <w:r w:rsidR="007C1482" w:rsidRPr="000830DD">
        <w:rPr>
          <w:b/>
          <w:bCs/>
          <w:u w:val="single"/>
          <w:lang w:val="en-US"/>
        </w:rPr>
        <w:t>September 12</w:t>
      </w:r>
      <w:r w:rsidR="00B17CB2">
        <w:rPr>
          <w:b/>
          <w:bCs/>
          <w:u w:val="single"/>
          <w:lang w:val="en-US"/>
        </w:rPr>
        <w:t>, 2022</w:t>
      </w:r>
      <w:r w:rsidRPr="000830DD">
        <w:rPr>
          <w:b/>
          <w:bCs/>
          <w:u w:val="single"/>
          <w:lang w:val="en-US"/>
        </w:rPr>
        <w:t>:</w:t>
      </w:r>
    </w:p>
    <w:p w14:paraId="08F8C40A" w14:textId="77777777" w:rsidR="003D3B6F" w:rsidRPr="000830DD" w:rsidRDefault="003D3B6F" w:rsidP="003D3B6F">
      <w:pPr>
        <w:pStyle w:val="ListParagraph"/>
        <w:numPr>
          <w:ilvl w:val="0"/>
          <w:numId w:val="37"/>
        </w:numPr>
        <w:jc w:val="both"/>
        <w:rPr>
          <w:color w:val="333399"/>
          <w:sz w:val="22"/>
          <w:szCs w:val="22"/>
          <w:lang w:val="en-US"/>
        </w:rPr>
      </w:pPr>
      <w:r w:rsidRPr="000830DD">
        <w:rPr>
          <w:sz w:val="22"/>
          <w:szCs w:val="22"/>
          <w:lang w:val="en-US"/>
        </w:rPr>
        <w:t xml:space="preserve">To attend the meeting as a participant (only for those who will take the floor): </w:t>
      </w:r>
    </w:p>
    <w:p w14:paraId="4FC7FFD0" w14:textId="696ABF92" w:rsidR="007C1482" w:rsidRPr="000830DD" w:rsidRDefault="00B17CB2" w:rsidP="007C1482">
      <w:pPr>
        <w:pStyle w:val="ListParagraph"/>
        <w:shd w:val="clear" w:color="auto" w:fill="FFFFFF"/>
        <w:rPr>
          <w:color w:val="174E86"/>
          <w:sz w:val="22"/>
          <w:szCs w:val="22"/>
          <w:lang w:val="en-US"/>
        </w:rPr>
      </w:pPr>
      <w:hyperlink r:id="rId10" w:history="1">
        <w:r w:rsidR="007C1482" w:rsidRPr="000830DD">
          <w:rPr>
            <w:rStyle w:val="Hyperlink"/>
            <w:sz w:val="22"/>
            <w:szCs w:val="22"/>
            <w:lang w:val="en-US"/>
          </w:rPr>
          <w:t>https://live.kudoway.com/ad/220118993066</w:t>
        </w:r>
      </w:hyperlink>
    </w:p>
    <w:p w14:paraId="46ADBF54" w14:textId="77777777" w:rsidR="007C1482" w:rsidRPr="000830DD" w:rsidRDefault="007C1482" w:rsidP="007C1482">
      <w:pPr>
        <w:pStyle w:val="ListParagraph"/>
        <w:shd w:val="clear" w:color="auto" w:fill="FFFFFF"/>
        <w:rPr>
          <w:color w:val="174E86"/>
          <w:sz w:val="22"/>
          <w:szCs w:val="22"/>
        </w:rPr>
      </w:pPr>
      <w:r w:rsidRPr="000830DD">
        <w:rPr>
          <w:color w:val="174E86"/>
          <w:sz w:val="22"/>
          <w:szCs w:val="22"/>
        </w:rPr>
        <w:t>Meeting ID: 220118993066</w:t>
      </w:r>
    </w:p>
    <w:p w14:paraId="165D6931" w14:textId="77777777" w:rsidR="003D3B6F" w:rsidRPr="000830DD" w:rsidRDefault="003D3B6F" w:rsidP="003D3B6F">
      <w:pPr>
        <w:pStyle w:val="ListParagraph"/>
        <w:ind w:left="1440"/>
        <w:contextualSpacing/>
        <w:jc w:val="both"/>
        <w:rPr>
          <w:rStyle w:val="Hyperlink"/>
          <w:sz w:val="22"/>
          <w:szCs w:val="22"/>
          <w:lang w:val="en-US"/>
        </w:rPr>
      </w:pPr>
    </w:p>
    <w:p w14:paraId="18993BAB" w14:textId="77777777" w:rsidR="003D3B6F" w:rsidRPr="000830DD" w:rsidRDefault="003D3B6F" w:rsidP="003D3B6F">
      <w:pPr>
        <w:numPr>
          <w:ilvl w:val="0"/>
          <w:numId w:val="38"/>
        </w:numPr>
        <w:snapToGrid w:val="0"/>
        <w:rPr>
          <w:color w:val="333399"/>
          <w:sz w:val="22"/>
          <w:szCs w:val="22"/>
        </w:rPr>
      </w:pPr>
      <w:r w:rsidRPr="000830DD">
        <w:rPr>
          <w:sz w:val="22"/>
          <w:szCs w:val="22"/>
        </w:rPr>
        <w:t xml:space="preserve">To attend the meeting as a listener (only for those who will watch and listen to the meeting): </w:t>
      </w:r>
    </w:p>
    <w:p w14:paraId="52145827" w14:textId="6C4E2C8D" w:rsidR="007C1482" w:rsidRPr="000830DD" w:rsidRDefault="00B17CB2" w:rsidP="007C1482">
      <w:pPr>
        <w:pStyle w:val="ListParagraph"/>
        <w:shd w:val="clear" w:color="auto" w:fill="FFFFFF"/>
        <w:rPr>
          <w:color w:val="174E86"/>
          <w:sz w:val="22"/>
          <w:szCs w:val="22"/>
          <w:lang w:val="en-US"/>
        </w:rPr>
      </w:pPr>
      <w:hyperlink r:id="rId11" w:history="1">
        <w:r w:rsidR="007C1482" w:rsidRPr="000830DD">
          <w:rPr>
            <w:rStyle w:val="Hyperlink"/>
            <w:sz w:val="22"/>
            <w:szCs w:val="22"/>
            <w:lang w:val="en-US"/>
          </w:rPr>
          <w:t>https://live.kudoway.com/br/110112175069</w:t>
        </w:r>
      </w:hyperlink>
    </w:p>
    <w:p w14:paraId="7186C3B4" w14:textId="77777777" w:rsidR="007C1482" w:rsidRPr="000830DD" w:rsidRDefault="007C1482" w:rsidP="007C1482">
      <w:pPr>
        <w:pStyle w:val="ListParagraph"/>
        <w:rPr>
          <w:color w:val="174E86"/>
          <w:sz w:val="22"/>
          <w:szCs w:val="22"/>
          <w:lang w:val="en-US"/>
        </w:rPr>
      </w:pPr>
      <w:r w:rsidRPr="000830DD">
        <w:rPr>
          <w:color w:val="174E86"/>
          <w:sz w:val="22"/>
          <w:szCs w:val="22"/>
          <w:shd w:val="clear" w:color="auto" w:fill="FFFFFF"/>
          <w:lang w:val="en-US"/>
        </w:rPr>
        <w:t>Meeting ID: 110112175069</w:t>
      </w:r>
    </w:p>
    <w:p w14:paraId="12B743CF" w14:textId="0DF9AFAB" w:rsidR="003D3B6F" w:rsidRDefault="003D3B6F" w:rsidP="003D3B6F">
      <w:pPr>
        <w:ind w:firstLine="720"/>
        <w:rPr>
          <w:color w:val="1F4E79"/>
          <w:sz w:val="22"/>
          <w:szCs w:val="22"/>
        </w:rPr>
      </w:pPr>
    </w:p>
    <w:p w14:paraId="3ED4DFDB" w14:textId="77777777" w:rsidR="000830DD" w:rsidRPr="000830DD" w:rsidRDefault="000830DD" w:rsidP="003D3B6F">
      <w:pPr>
        <w:ind w:firstLine="720"/>
        <w:rPr>
          <w:color w:val="1F4E79"/>
          <w:sz w:val="22"/>
          <w:szCs w:val="22"/>
        </w:rPr>
      </w:pPr>
    </w:p>
    <w:p w14:paraId="34FB60A6" w14:textId="77777777" w:rsidR="007C1482" w:rsidRPr="000830DD" w:rsidRDefault="007C1482" w:rsidP="003D3B6F">
      <w:pPr>
        <w:pStyle w:val="BodyTextIndent3"/>
        <w:spacing w:line="360" w:lineRule="auto"/>
        <w:ind w:left="0" w:firstLine="0"/>
        <w:rPr>
          <w:b/>
          <w:bCs/>
          <w:u w:val="single"/>
          <w:lang w:val="en-US"/>
        </w:rPr>
      </w:pPr>
      <w:r w:rsidRPr="000830DD">
        <w:rPr>
          <w:lang w:val="en-US"/>
        </w:rPr>
        <w:t>**</w:t>
      </w:r>
      <w:r w:rsidRPr="000830DD">
        <w:rPr>
          <w:b/>
          <w:bCs/>
          <w:lang w:val="en-US"/>
        </w:rPr>
        <w:t>Test</w:t>
      </w:r>
      <w:r w:rsidRPr="000830DD">
        <w:rPr>
          <w:b/>
          <w:bCs/>
          <w:u w:val="single"/>
          <w:lang w:val="en-US"/>
        </w:rPr>
        <w:t xml:space="preserve"> (Kudo Plataform) </w:t>
      </w:r>
    </w:p>
    <w:p w14:paraId="1BB129C1" w14:textId="4B8B9378" w:rsidR="003D3B6F" w:rsidRPr="000830DD" w:rsidRDefault="007C1482" w:rsidP="007C1482">
      <w:pPr>
        <w:pStyle w:val="BodyTextIndent3"/>
        <w:spacing w:line="360" w:lineRule="auto"/>
        <w:ind w:left="0" w:firstLine="720"/>
        <w:rPr>
          <w:b/>
          <w:bCs/>
          <w:u w:val="single"/>
          <w:lang w:val="en-US"/>
        </w:rPr>
      </w:pPr>
      <w:r w:rsidRPr="000830DD">
        <w:rPr>
          <w:b/>
          <w:bCs/>
          <w:u w:val="single"/>
          <w:lang w:val="en-US"/>
        </w:rPr>
        <w:t>Date: Friday, September 9, 2022 at 10:00 a.m (EDT)</w:t>
      </w:r>
    </w:p>
    <w:p w14:paraId="6CE31242" w14:textId="77777777" w:rsidR="000830DD" w:rsidRPr="00F7339B" w:rsidRDefault="000830DD" w:rsidP="000830DD">
      <w:pPr>
        <w:pStyle w:val="ListParagraph"/>
        <w:numPr>
          <w:ilvl w:val="0"/>
          <w:numId w:val="39"/>
        </w:numPr>
        <w:rPr>
          <w:color w:val="000000"/>
          <w:sz w:val="22"/>
          <w:szCs w:val="22"/>
          <w:lang w:val="en-US"/>
        </w:rPr>
      </w:pPr>
      <w:r w:rsidRPr="00F7339B">
        <w:rPr>
          <w:color w:val="000000"/>
          <w:sz w:val="22"/>
          <w:szCs w:val="22"/>
          <w:lang w:val="en-US"/>
        </w:rPr>
        <w:t xml:space="preserve">To join as Participant: </w:t>
      </w:r>
      <w:r w:rsidRPr="00F7339B">
        <w:rPr>
          <w:color w:val="1F4E79"/>
          <w:sz w:val="22"/>
          <w:szCs w:val="22"/>
          <w:lang w:val="en-US"/>
        </w:rPr>
        <w:t>Access to microphone and video</w:t>
      </w:r>
    </w:p>
    <w:p w14:paraId="5E405DEB" w14:textId="6EDF4458" w:rsidR="000830DD" w:rsidRPr="00F7339B" w:rsidRDefault="00B17CB2" w:rsidP="000830DD">
      <w:pPr>
        <w:ind w:firstLine="720"/>
        <w:rPr>
          <w:color w:val="000000"/>
          <w:sz w:val="22"/>
          <w:szCs w:val="22"/>
        </w:rPr>
      </w:pPr>
      <w:hyperlink r:id="rId12" w:history="1">
        <w:r w:rsidR="000830DD" w:rsidRPr="00F7339B">
          <w:rPr>
            <w:rStyle w:val="Hyperlink"/>
            <w:sz w:val="22"/>
            <w:szCs w:val="22"/>
          </w:rPr>
          <w:t>https://live.kudoway.com/ad/220117740163</w:t>
        </w:r>
      </w:hyperlink>
    </w:p>
    <w:p w14:paraId="665FE898" w14:textId="77777777" w:rsidR="000830DD" w:rsidRPr="000830DD" w:rsidRDefault="000830DD" w:rsidP="000830DD">
      <w:pPr>
        <w:ind w:firstLine="720"/>
        <w:rPr>
          <w:color w:val="000000"/>
          <w:sz w:val="22"/>
          <w:szCs w:val="22"/>
        </w:rPr>
      </w:pPr>
      <w:r w:rsidRPr="000830DD">
        <w:rPr>
          <w:color w:val="000000"/>
          <w:sz w:val="22"/>
          <w:szCs w:val="22"/>
        </w:rPr>
        <w:t>Meeting ID: 220117740163</w:t>
      </w:r>
    </w:p>
    <w:p w14:paraId="4D89FA68" w14:textId="77777777" w:rsidR="00453031" w:rsidRPr="000830DD" w:rsidRDefault="00453031" w:rsidP="00453031">
      <w:pPr>
        <w:rPr>
          <w:b/>
          <w:bCs/>
          <w:color w:val="1F4E79"/>
          <w:sz w:val="22"/>
          <w:szCs w:val="22"/>
        </w:rPr>
      </w:pPr>
    </w:p>
    <w:p w14:paraId="62A5C280" w14:textId="6E3C106C" w:rsidR="003D3B6F" w:rsidRPr="000830DD" w:rsidRDefault="003D3B6F" w:rsidP="003D3B6F">
      <w:pPr>
        <w:pStyle w:val="BodyTextIndent3"/>
        <w:spacing w:line="360" w:lineRule="auto"/>
        <w:ind w:left="0" w:firstLine="720"/>
        <w:rPr>
          <w:lang w:val="en-US"/>
        </w:rPr>
      </w:pPr>
      <w:r w:rsidRPr="000830DD">
        <w:rPr>
          <w:lang w:val="en-US"/>
        </w:rPr>
        <w:t xml:space="preserve">The Secretariat asks that delegations log on to the meeting 30 minutes before the start time. Instructions and technical requirements for logging on can be found at the following links: </w:t>
      </w:r>
      <w:hyperlink r:id="rId13" w:history="1">
        <w:r w:rsidRPr="000830DD">
          <w:rPr>
            <w:rStyle w:val="Hyperlink"/>
            <w:lang w:val="en-US"/>
          </w:rPr>
          <w:t>Best Practices Manual for Videoconferences</w:t>
        </w:r>
      </w:hyperlink>
      <w:r w:rsidRPr="000830DD">
        <w:rPr>
          <w:lang w:val="en-US"/>
        </w:rPr>
        <w:t xml:space="preserve"> and </w:t>
      </w:r>
      <w:hyperlink r:id="rId14" w:history="1">
        <w:r w:rsidRPr="000830DD">
          <w:rPr>
            <w:rStyle w:val="Hyperlink"/>
            <w:lang w:val="en-US"/>
          </w:rPr>
          <w:t>Kudo Manual</w:t>
        </w:r>
      </w:hyperlink>
      <w:r w:rsidRPr="000830DD">
        <w:rPr>
          <w:lang w:val="en-US"/>
        </w:rPr>
        <w:t xml:space="preserve">. For technical questions related to logging on to the platform, please contact Ms.  </w:t>
      </w:r>
      <w:r w:rsidR="007C1482" w:rsidRPr="000830DD">
        <w:rPr>
          <w:lang w:val="en-US"/>
        </w:rPr>
        <w:t>Gloria Uribe</w:t>
      </w:r>
      <w:r w:rsidRPr="000830DD">
        <w:rPr>
          <w:lang w:val="en-US"/>
        </w:rPr>
        <w:t xml:space="preserve"> at telephone number +</w:t>
      </w:r>
      <w:r w:rsidR="000830DD" w:rsidRPr="000830DD">
        <w:rPr>
          <w:lang w:val="en-US"/>
        </w:rPr>
        <w:t xml:space="preserve">1 (301) 825-4993 </w:t>
      </w:r>
      <w:hyperlink r:id="rId15" w:history="1">
        <w:r w:rsidR="000830DD" w:rsidRPr="000830DD">
          <w:rPr>
            <w:rStyle w:val="Hyperlink"/>
            <w:lang w:val="en-US"/>
          </w:rPr>
          <w:t>Guribe@oas.org</w:t>
        </w:r>
      </w:hyperlink>
    </w:p>
    <w:p w14:paraId="0C2388C9" w14:textId="77777777" w:rsidR="003D3B6F" w:rsidRPr="000830DD" w:rsidRDefault="003D3B6F" w:rsidP="003D3B6F">
      <w:pPr>
        <w:pStyle w:val="BodyTextIndent3"/>
        <w:spacing w:line="360" w:lineRule="auto"/>
        <w:rPr>
          <w:lang w:val="en-US"/>
        </w:rPr>
      </w:pPr>
    </w:p>
    <w:p w14:paraId="4A434A28" w14:textId="3B9F5CC4" w:rsidR="003D3B6F" w:rsidRPr="000830DD" w:rsidRDefault="003D3B6F" w:rsidP="003D3B6F">
      <w:pPr>
        <w:pStyle w:val="BodyTextIndent3"/>
        <w:spacing w:line="360" w:lineRule="auto"/>
        <w:ind w:left="0" w:firstLine="720"/>
        <w:rPr>
          <w:lang w:val="en-US"/>
        </w:rPr>
      </w:pPr>
      <w:r w:rsidRPr="000830DD">
        <w:rPr>
          <w:lang w:val="en-US"/>
        </w:rPr>
        <w:lastRenderedPageBreak/>
        <w:t xml:space="preserve">For the purpose of proper identification of </w:t>
      </w:r>
      <w:r w:rsidR="001512A6" w:rsidRPr="000830DD">
        <w:rPr>
          <w:lang w:val="en-US"/>
        </w:rPr>
        <w:t>participants</w:t>
      </w:r>
      <w:r w:rsidRPr="000830DD">
        <w:rPr>
          <w:lang w:val="en-US"/>
        </w:rPr>
        <w:t>, the Secretariat asks that delegates log on to the virtual meeting by providing the name of their country</w:t>
      </w:r>
      <w:r w:rsidR="00AC6B28" w:rsidRPr="000830DD">
        <w:rPr>
          <w:lang w:val="en-US"/>
        </w:rPr>
        <w:t xml:space="preserve">, or entity </w:t>
      </w:r>
      <w:r w:rsidRPr="000830DD">
        <w:rPr>
          <w:lang w:val="en-US"/>
        </w:rPr>
        <w:t xml:space="preserve">followed by their own name in parentheses, thus: </w:t>
      </w:r>
      <w:r w:rsidRPr="000830DD">
        <w:rPr>
          <w:rStyle w:val="y2iqfc"/>
          <w:color w:val="202124"/>
          <w:lang w:val="en-US"/>
        </w:rPr>
        <w:t>Peru</w:t>
      </w:r>
      <w:r w:rsidRPr="000830DD">
        <w:rPr>
          <w:lang w:val="en-US"/>
        </w:rPr>
        <w:t xml:space="preserve"> (Juan Pérez). </w:t>
      </w:r>
    </w:p>
    <w:p w14:paraId="1D7974D6" w14:textId="78A81817" w:rsidR="001B0AFE" w:rsidRPr="000830DD" w:rsidRDefault="00200715" w:rsidP="003D3B6F">
      <w:pPr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B12550" wp14:editId="55D0AA3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C902D2" w14:textId="7403A460" w:rsidR="00200715" w:rsidRPr="00200715" w:rsidRDefault="002007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CICTE01529E01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25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00C902D2" w14:textId="7403A460" w:rsidR="00200715" w:rsidRPr="00200715" w:rsidRDefault="002007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CICTE01529E01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0AFE" w:rsidRPr="000830DD" w:rsidSect="004A715D">
      <w:headerReference w:type="default" r:id="rId16"/>
      <w:headerReference w:type="first" r:id="rId17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83CD" w14:textId="77777777" w:rsidR="007F4CA2" w:rsidRDefault="007F4CA2">
      <w:r>
        <w:separator/>
      </w:r>
    </w:p>
  </w:endnote>
  <w:endnote w:type="continuationSeparator" w:id="0">
    <w:p w14:paraId="7EDFD4D7" w14:textId="77777777" w:rsidR="007F4CA2" w:rsidRDefault="007F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AACA" w14:textId="77777777" w:rsidR="007F4CA2" w:rsidRDefault="007F4CA2">
      <w:r>
        <w:separator/>
      </w:r>
    </w:p>
  </w:footnote>
  <w:footnote w:type="continuationSeparator" w:id="0">
    <w:p w14:paraId="7436F30A" w14:textId="77777777" w:rsidR="007F4CA2" w:rsidRDefault="007F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6116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1B0AFE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2777" w14:textId="72AFB5AA" w:rsidR="00DE6FD1" w:rsidRDefault="00DE6FD1">
    <w:pPr>
      <w:pStyle w:val="Header"/>
      <w:tabs>
        <w:tab w:val="clear" w:pos="8640"/>
        <w:tab w:val="right" w:pos="9000"/>
      </w:tabs>
      <w:ind w:right="-3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4A647BC"/>
    <w:lvl w:ilvl="0" w:tplc="6000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35940DA"/>
    <w:multiLevelType w:val="hybridMultilevel"/>
    <w:tmpl w:val="7F7E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27491"/>
    <w:multiLevelType w:val="hybridMultilevel"/>
    <w:tmpl w:val="411EAFAA"/>
    <w:lvl w:ilvl="0" w:tplc="7A14B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4"/>
  </w:num>
  <w:num w:numId="4">
    <w:abstractNumId w:val="28"/>
  </w:num>
  <w:num w:numId="5">
    <w:abstractNumId w:val="17"/>
  </w:num>
  <w:num w:numId="6">
    <w:abstractNumId w:val="19"/>
  </w:num>
  <w:num w:numId="7">
    <w:abstractNumId w:val="3"/>
  </w:num>
  <w:num w:numId="8">
    <w:abstractNumId w:val="29"/>
  </w:num>
  <w:num w:numId="9">
    <w:abstractNumId w:val="24"/>
  </w:num>
  <w:num w:numId="10">
    <w:abstractNumId w:val="20"/>
  </w:num>
  <w:num w:numId="11">
    <w:abstractNumId w:val="27"/>
  </w:num>
  <w:num w:numId="12">
    <w:abstractNumId w:val="12"/>
  </w:num>
  <w:num w:numId="13">
    <w:abstractNumId w:val="1"/>
  </w:num>
  <w:num w:numId="14">
    <w:abstractNumId w:val="21"/>
  </w:num>
  <w:num w:numId="15">
    <w:abstractNumId w:val="14"/>
  </w:num>
  <w:num w:numId="16">
    <w:abstractNumId w:val="30"/>
  </w:num>
  <w:num w:numId="17">
    <w:abstractNumId w:val="23"/>
  </w:num>
  <w:num w:numId="18">
    <w:abstractNumId w:val="2"/>
  </w:num>
  <w:num w:numId="19">
    <w:abstractNumId w:val="5"/>
  </w:num>
  <w:num w:numId="20">
    <w:abstractNumId w:val="34"/>
  </w:num>
  <w:num w:numId="21">
    <w:abstractNumId w:val="15"/>
  </w:num>
  <w:num w:numId="22">
    <w:abstractNumId w:val="7"/>
  </w:num>
  <w:num w:numId="23">
    <w:abstractNumId w:val="33"/>
  </w:num>
  <w:num w:numId="24">
    <w:abstractNumId w:val="26"/>
  </w:num>
  <w:num w:numId="25">
    <w:abstractNumId w:val="32"/>
  </w:num>
  <w:num w:numId="26">
    <w:abstractNumId w:val="16"/>
  </w:num>
  <w:num w:numId="27">
    <w:abstractNumId w:val="31"/>
  </w:num>
  <w:num w:numId="28">
    <w:abstractNumId w:val="6"/>
  </w:num>
  <w:num w:numId="29">
    <w:abstractNumId w:val="13"/>
  </w:num>
  <w:num w:numId="30">
    <w:abstractNumId w:val="18"/>
  </w:num>
  <w:num w:numId="31">
    <w:abstractNumId w:val="9"/>
  </w:num>
  <w:num w:numId="32">
    <w:abstractNumId w:val="25"/>
  </w:num>
  <w:num w:numId="33">
    <w:abstractNumId w:val="22"/>
  </w:num>
  <w:num w:numId="34">
    <w:abstractNumId w:val="8"/>
  </w:num>
  <w:num w:numId="35">
    <w:abstractNumId w:val="0"/>
  </w:num>
  <w:num w:numId="36">
    <w:abstractNumId w:val="36"/>
  </w:num>
  <w:num w:numId="37">
    <w:abstractNumId w:val="0"/>
  </w:num>
  <w:num w:numId="38">
    <w:abstractNumId w:val="3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5A53"/>
    <w:rsid w:val="0000760C"/>
    <w:rsid w:val="00011470"/>
    <w:rsid w:val="0002394A"/>
    <w:rsid w:val="000303F8"/>
    <w:rsid w:val="000407D4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4A16"/>
    <w:rsid w:val="00076DD0"/>
    <w:rsid w:val="00080BC4"/>
    <w:rsid w:val="00082766"/>
    <w:rsid w:val="000830DD"/>
    <w:rsid w:val="00083C15"/>
    <w:rsid w:val="00084258"/>
    <w:rsid w:val="000854E8"/>
    <w:rsid w:val="000861C1"/>
    <w:rsid w:val="0009368A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BCB"/>
    <w:rsid w:val="000C6F6B"/>
    <w:rsid w:val="000C7B70"/>
    <w:rsid w:val="000D0054"/>
    <w:rsid w:val="000D3149"/>
    <w:rsid w:val="001051AB"/>
    <w:rsid w:val="00105D0F"/>
    <w:rsid w:val="0010631F"/>
    <w:rsid w:val="00107496"/>
    <w:rsid w:val="001075B5"/>
    <w:rsid w:val="00110D11"/>
    <w:rsid w:val="001121A8"/>
    <w:rsid w:val="00113C94"/>
    <w:rsid w:val="001146FE"/>
    <w:rsid w:val="00115469"/>
    <w:rsid w:val="00121552"/>
    <w:rsid w:val="001242A1"/>
    <w:rsid w:val="00124E06"/>
    <w:rsid w:val="001251F4"/>
    <w:rsid w:val="00125C12"/>
    <w:rsid w:val="001403ED"/>
    <w:rsid w:val="00142224"/>
    <w:rsid w:val="0014280E"/>
    <w:rsid w:val="00146081"/>
    <w:rsid w:val="0014620C"/>
    <w:rsid w:val="001512A6"/>
    <w:rsid w:val="00157F59"/>
    <w:rsid w:val="0017144E"/>
    <w:rsid w:val="00172789"/>
    <w:rsid w:val="00177F78"/>
    <w:rsid w:val="001851A2"/>
    <w:rsid w:val="00193C8F"/>
    <w:rsid w:val="00194112"/>
    <w:rsid w:val="00195726"/>
    <w:rsid w:val="00195AE2"/>
    <w:rsid w:val="00196BBD"/>
    <w:rsid w:val="001A187F"/>
    <w:rsid w:val="001A40F4"/>
    <w:rsid w:val="001B0AFE"/>
    <w:rsid w:val="001B19C5"/>
    <w:rsid w:val="001B35E4"/>
    <w:rsid w:val="001B47DE"/>
    <w:rsid w:val="001B557C"/>
    <w:rsid w:val="001C2998"/>
    <w:rsid w:val="001C5A02"/>
    <w:rsid w:val="001C72C3"/>
    <w:rsid w:val="001D3703"/>
    <w:rsid w:val="001D551A"/>
    <w:rsid w:val="001E3F9E"/>
    <w:rsid w:val="001E6FB0"/>
    <w:rsid w:val="001E7326"/>
    <w:rsid w:val="001E7545"/>
    <w:rsid w:val="001F0E86"/>
    <w:rsid w:val="001F1E2C"/>
    <w:rsid w:val="001F6362"/>
    <w:rsid w:val="00200715"/>
    <w:rsid w:val="00206944"/>
    <w:rsid w:val="00213271"/>
    <w:rsid w:val="00215C8F"/>
    <w:rsid w:val="00215E79"/>
    <w:rsid w:val="00217C69"/>
    <w:rsid w:val="0022644A"/>
    <w:rsid w:val="002318A7"/>
    <w:rsid w:val="00231F77"/>
    <w:rsid w:val="0023209B"/>
    <w:rsid w:val="002327BD"/>
    <w:rsid w:val="00234FF4"/>
    <w:rsid w:val="00236DB2"/>
    <w:rsid w:val="002409A3"/>
    <w:rsid w:val="00243D17"/>
    <w:rsid w:val="00247947"/>
    <w:rsid w:val="00251B4D"/>
    <w:rsid w:val="00253A2C"/>
    <w:rsid w:val="0025467A"/>
    <w:rsid w:val="00255046"/>
    <w:rsid w:val="00260309"/>
    <w:rsid w:val="00260F8D"/>
    <w:rsid w:val="0026482B"/>
    <w:rsid w:val="00264FF7"/>
    <w:rsid w:val="0026570A"/>
    <w:rsid w:val="00276A5B"/>
    <w:rsid w:val="002778F2"/>
    <w:rsid w:val="00283B9C"/>
    <w:rsid w:val="00286482"/>
    <w:rsid w:val="00287CB2"/>
    <w:rsid w:val="0029003C"/>
    <w:rsid w:val="00294443"/>
    <w:rsid w:val="00297B7F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1CE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5CA"/>
    <w:rsid w:val="003069EE"/>
    <w:rsid w:val="0031106B"/>
    <w:rsid w:val="0031149C"/>
    <w:rsid w:val="00312013"/>
    <w:rsid w:val="00315450"/>
    <w:rsid w:val="00315DD0"/>
    <w:rsid w:val="00316EB8"/>
    <w:rsid w:val="00317BBB"/>
    <w:rsid w:val="003232C7"/>
    <w:rsid w:val="00337ED9"/>
    <w:rsid w:val="0034022C"/>
    <w:rsid w:val="00341E3F"/>
    <w:rsid w:val="003431CB"/>
    <w:rsid w:val="00346303"/>
    <w:rsid w:val="003468BC"/>
    <w:rsid w:val="00351413"/>
    <w:rsid w:val="00351F4E"/>
    <w:rsid w:val="00364B40"/>
    <w:rsid w:val="00364BCA"/>
    <w:rsid w:val="00374CE7"/>
    <w:rsid w:val="0037634D"/>
    <w:rsid w:val="00381913"/>
    <w:rsid w:val="00385163"/>
    <w:rsid w:val="00386DC3"/>
    <w:rsid w:val="0039325F"/>
    <w:rsid w:val="0039786D"/>
    <w:rsid w:val="003A6A05"/>
    <w:rsid w:val="003A788B"/>
    <w:rsid w:val="003B1B5A"/>
    <w:rsid w:val="003B2B9C"/>
    <w:rsid w:val="003B42C8"/>
    <w:rsid w:val="003B7F24"/>
    <w:rsid w:val="003C5580"/>
    <w:rsid w:val="003C5737"/>
    <w:rsid w:val="003D05E7"/>
    <w:rsid w:val="003D3B6F"/>
    <w:rsid w:val="003D6AEC"/>
    <w:rsid w:val="003D73C0"/>
    <w:rsid w:val="003E747D"/>
    <w:rsid w:val="003F0BB0"/>
    <w:rsid w:val="003F35D6"/>
    <w:rsid w:val="003F41DD"/>
    <w:rsid w:val="00400D52"/>
    <w:rsid w:val="0040558B"/>
    <w:rsid w:val="00420CDD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47FF5"/>
    <w:rsid w:val="00453031"/>
    <w:rsid w:val="00455FAA"/>
    <w:rsid w:val="004612C9"/>
    <w:rsid w:val="00461CC2"/>
    <w:rsid w:val="00463336"/>
    <w:rsid w:val="004657A2"/>
    <w:rsid w:val="004659A3"/>
    <w:rsid w:val="0047093A"/>
    <w:rsid w:val="00472FE7"/>
    <w:rsid w:val="004760FD"/>
    <w:rsid w:val="00484C5A"/>
    <w:rsid w:val="00492565"/>
    <w:rsid w:val="00495B03"/>
    <w:rsid w:val="004A58FA"/>
    <w:rsid w:val="004A6C69"/>
    <w:rsid w:val="004A715D"/>
    <w:rsid w:val="004B6F24"/>
    <w:rsid w:val="004B759A"/>
    <w:rsid w:val="004C061B"/>
    <w:rsid w:val="004D62C0"/>
    <w:rsid w:val="004D63B1"/>
    <w:rsid w:val="004E06E0"/>
    <w:rsid w:val="004E0D6C"/>
    <w:rsid w:val="004F2AAE"/>
    <w:rsid w:val="004F3086"/>
    <w:rsid w:val="004F645D"/>
    <w:rsid w:val="00512964"/>
    <w:rsid w:val="00514E78"/>
    <w:rsid w:val="005158B8"/>
    <w:rsid w:val="005175B5"/>
    <w:rsid w:val="00523D00"/>
    <w:rsid w:val="00525BC8"/>
    <w:rsid w:val="00525DC8"/>
    <w:rsid w:val="00525ECE"/>
    <w:rsid w:val="00532094"/>
    <w:rsid w:val="005321F2"/>
    <w:rsid w:val="00532F4C"/>
    <w:rsid w:val="0053579F"/>
    <w:rsid w:val="0053788D"/>
    <w:rsid w:val="005441BB"/>
    <w:rsid w:val="0054714E"/>
    <w:rsid w:val="00553267"/>
    <w:rsid w:val="00554171"/>
    <w:rsid w:val="0055754C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4DED"/>
    <w:rsid w:val="00587887"/>
    <w:rsid w:val="00590DC2"/>
    <w:rsid w:val="0059419B"/>
    <w:rsid w:val="005A17DB"/>
    <w:rsid w:val="005A1865"/>
    <w:rsid w:val="005A18E3"/>
    <w:rsid w:val="005B0F72"/>
    <w:rsid w:val="005B5A15"/>
    <w:rsid w:val="005C12E9"/>
    <w:rsid w:val="005C1B8A"/>
    <w:rsid w:val="005C21C5"/>
    <w:rsid w:val="005C26D4"/>
    <w:rsid w:val="005C2B52"/>
    <w:rsid w:val="005C5AF2"/>
    <w:rsid w:val="005D3EFB"/>
    <w:rsid w:val="005D60D6"/>
    <w:rsid w:val="005E1448"/>
    <w:rsid w:val="005E25C4"/>
    <w:rsid w:val="005E5543"/>
    <w:rsid w:val="005F15B2"/>
    <w:rsid w:val="005F3894"/>
    <w:rsid w:val="005F5CD2"/>
    <w:rsid w:val="005F6FA1"/>
    <w:rsid w:val="005F7ED9"/>
    <w:rsid w:val="00601B5D"/>
    <w:rsid w:val="006031D8"/>
    <w:rsid w:val="00603376"/>
    <w:rsid w:val="00607019"/>
    <w:rsid w:val="00607824"/>
    <w:rsid w:val="00613718"/>
    <w:rsid w:val="006169A9"/>
    <w:rsid w:val="00616CFB"/>
    <w:rsid w:val="006326BE"/>
    <w:rsid w:val="00633968"/>
    <w:rsid w:val="006340B7"/>
    <w:rsid w:val="006350E1"/>
    <w:rsid w:val="00637E73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676E"/>
    <w:rsid w:val="00707C4A"/>
    <w:rsid w:val="0071331C"/>
    <w:rsid w:val="007154CD"/>
    <w:rsid w:val="007169B7"/>
    <w:rsid w:val="00723A21"/>
    <w:rsid w:val="00742D9E"/>
    <w:rsid w:val="007441C8"/>
    <w:rsid w:val="007458F7"/>
    <w:rsid w:val="00747D17"/>
    <w:rsid w:val="00755ED0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C1068"/>
    <w:rsid w:val="007C1482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3A37"/>
    <w:rsid w:val="007F43D1"/>
    <w:rsid w:val="007F4CA2"/>
    <w:rsid w:val="007F5ACA"/>
    <w:rsid w:val="008013CD"/>
    <w:rsid w:val="00804659"/>
    <w:rsid w:val="0080554A"/>
    <w:rsid w:val="00806988"/>
    <w:rsid w:val="008127E6"/>
    <w:rsid w:val="00815A50"/>
    <w:rsid w:val="00821BA1"/>
    <w:rsid w:val="00826E48"/>
    <w:rsid w:val="00831BB8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7F96"/>
    <w:rsid w:val="008641E2"/>
    <w:rsid w:val="008647B8"/>
    <w:rsid w:val="008652F4"/>
    <w:rsid w:val="00873EBB"/>
    <w:rsid w:val="00875FBB"/>
    <w:rsid w:val="00880AAF"/>
    <w:rsid w:val="008840D6"/>
    <w:rsid w:val="008910E7"/>
    <w:rsid w:val="00893BDD"/>
    <w:rsid w:val="00895F0A"/>
    <w:rsid w:val="008A0265"/>
    <w:rsid w:val="008A0ACE"/>
    <w:rsid w:val="008A3F35"/>
    <w:rsid w:val="008B781C"/>
    <w:rsid w:val="008C230E"/>
    <w:rsid w:val="008C3746"/>
    <w:rsid w:val="008D0CF2"/>
    <w:rsid w:val="008D1ED2"/>
    <w:rsid w:val="008D2092"/>
    <w:rsid w:val="008D393F"/>
    <w:rsid w:val="008D529B"/>
    <w:rsid w:val="008E048A"/>
    <w:rsid w:val="008F13AD"/>
    <w:rsid w:val="008F1B96"/>
    <w:rsid w:val="008F716C"/>
    <w:rsid w:val="00902893"/>
    <w:rsid w:val="009057EF"/>
    <w:rsid w:val="00917D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5D66"/>
    <w:rsid w:val="00957020"/>
    <w:rsid w:val="00960D56"/>
    <w:rsid w:val="00964C0E"/>
    <w:rsid w:val="0096701D"/>
    <w:rsid w:val="00973274"/>
    <w:rsid w:val="009835C3"/>
    <w:rsid w:val="0098437F"/>
    <w:rsid w:val="009935F6"/>
    <w:rsid w:val="009A059F"/>
    <w:rsid w:val="009A229D"/>
    <w:rsid w:val="009A7427"/>
    <w:rsid w:val="009B0547"/>
    <w:rsid w:val="009B3B00"/>
    <w:rsid w:val="009B4BB7"/>
    <w:rsid w:val="009C3ED9"/>
    <w:rsid w:val="009D0576"/>
    <w:rsid w:val="009D3176"/>
    <w:rsid w:val="009E441C"/>
    <w:rsid w:val="009E6A06"/>
    <w:rsid w:val="009F3621"/>
    <w:rsid w:val="009F46A8"/>
    <w:rsid w:val="00A02BA1"/>
    <w:rsid w:val="00A044EB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534C8"/>
    <w:rsid w:val="00A5357E"/>
    <w:rsid w:val="00A552F9"/>
    <w:rsid w:val="00A67C0B"/>
    <w:rsid w:val="00A7106E"/>
    <w:rsid w:val="00A71D9E"/>
    <w:rsid w:val="00A72481"/>
    <w:rsid w:val="00A82825"/>
    <w:rsid w:val="00A86DD9"/>
    <w:rsid w:val="00A86EE1"/>
    <w:rsid w:val="00A86EFC"/>
    <w:rsid w:val="00A933F3"/>
    <w:rsid w:val="00A9447D"/>
    <w:rsid w:val="00A97DE6"/>
    <w:rsid w:val="00AA0E74"/>
    <w:rsid w:val="00AA48AC"/>
    <w:rsid w:val="00AA5EAB"/>
    <w:rsid w:val="00AB2C84"/>
    <w:rsid w:val="00AB652A"/>
    <w:rsid w:val="00AC258A"/>
    <w:rsid w:val="00AC33E4"/>
    <w:rsid w:val="00AC54FA"/>
    <w:rsid w:val="00AC6B28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10E3C"/>
    <w:rsid w:val="00B11781"/>
    <w:rsid w:val="00B1245B"/>
    <w:rsid w:val="00B12F66"/>
    <w:rsid w:val="00B150C2"/>
    <w:rsid w:val="00B15952"/>
    <w:rsid w:val="00B17CB2"/>
    <w:rsid w:val="00B261A1"/>
    <w:rsid w:val="00B30D94"/>
    <w:rsid w:val="00B33711"/>
    <w:rsid w:val="00B3421D"/>
    <w:rsid w:val="00B34784"/>
    <w:rsid w:val="00B36E7F"/>
    <w:rsid w:val="00B36F0E"/>
    <w:rsid w:val="00B431AF"/>
    <w:rsid w:val="00B449FB"/>
    <w:rsid w:val="00B5007D"/>
    <w:rsid w:val="00B505DE"/>
    <w:rsid w:val="00B50954"/>
    <w:rsid w:val="00B51025"/>
    <w:rsid w:val="00B52579"/>
    <w:rsid w:val="00B5760F"/>
    <w:rsid w:val="00B61DFA"/>
    <w:rsid w:val="00B6445E"/>
    <w:rsid w:val="00B64724"/>
    <w:rsid w:val="00B6634A"/>
    <w:rsid w:val="00B677A7"/>
    <w:rsid w:val="00B74488"/>
    <w:rsid w:val="00B75B7A"/>
    <w:rsid w:val="00B86AF7"/>
    <w:rsid w:val="00B8704D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12E0"/>
    <w:rsid w:val="00BC2211"/>
    <w:rsid w:val="00BC4634"/>
    <w:rsid w:val="00BD00B4"/>
    <w:rsid w:val="00BD0E89"/>
    <w:rsid w:val="00BD1282"/>
    <w:rsid w:val="00BD1911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E38"/>
    <w:rsid w:val="00C33FD2"/>
    <w:rsid w:val="00C40097"/>
    <w:rsid w:val="00C50A7F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755C5"/>
    <w:rsid w:val="00C7574D"/>
    <w:rsid w:val="00C80E47"/>
    <w:rsid w:val="00C816F4"/>
    <w:rsid w:val="00C83F41"/>
    <w:rsid w:val="00C84689"/>
    <w:rsid w:val="00C91D26"/>
    <w:rsid w:val="00C940E5"/>
    <w:rsid w:val="00C94DAB"/>
    <w:rsid w:val="00C96231"/>
    <w:rsid w:val="00C965F6"/>
    <w:rsid w:val="00CA1908"/>
    <w:rsid w:val="00CB1152"/>
    <w:rsid w:val="00CB3591"/>
    <w:rsid w:val="00CC3960"/>
    <w:rsid w:val="00CC73A4"/>
    <w:rsid w:val="00CC7C64"/>
    <w:rsid w:val="00CD5C21"/>
    <w:rsid w:val="00CD6956"/>
    <w:rsid w:val="00CE1252"/>
    <w:rsid w:val="00CE4859"/>
    <w:rsid w:val="00CE4FEF"/>
    <w:rsid w:val="00CE5F5D"/>
    <w:rsid w:val="00CE77BC"/>
    <w:rsid w:val="00CF43DD"/>
    <w:rsid w:val="00CF531B"/>
    <w:rsid w:val="00D04325"/>
    <w:rsid w:val="00D1231E"/>
    <w:rsid w:val="00D12B71"/>
    <w:rsid w:val="00D17599"/>
    <w:rsid w:val="00D17FF7"/>
    <w:rsid w:val="00D20193"/>
    <w:rsid w:val="00D230C5"/>
    <w:rsid w:val="00D25405"/>
    <w:rsid w:val="00D27F0C"/>
    <w:rsid w:val="00D30852"/>
    <w:rsid w:val="00D31C75"/>
    <w:rsid w:val="00D3395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7273C"/>
    <w:rsid w:val="00D7363A"/>
    <w:rsid w:val="00D75BF1"/>
    <w:rsid w:val="00D82619"/>
    <w:rsid w:val="00D913C3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5FD"/>
    <w:rsid w:val="00DB5BA5"/>
    <w:rsid w:val="00DC65A4"/>
    <w:rsid w:val="00DC66EE"/>
    <w:rsid w:val="00DD10F9"/>
    <w:rsid w:val="00DD2894"/>
    <w:rsid w:val="00DD4F3A"/>
    <w:rsid w:val="00DE6FD1"/>
    <w:rsid w:val="00DF52B6"/>
    <w:rsid w:val="00DF6669"/>
    <w:rsid w:val="00E12F33"/>
    <w:rsid w:val="00E17F86"/>
    <w:rsid w:val="00E22D9A"/>
    <w:rsid w:val="00E25E87"/>
    <w:rsid w:val="00E4095F"/>
    <w:rsid w:val="00E41567"/>
    <w:rsid w:val="00E41B1A"/>
    <w:rsid w:val="00E45881"/>
    <w:rsid w:val="00E45EA1"/>
    <w:rsid w:val="00E46A73"/>
    <w:rsid w:val="00E474D7"/>
    <w:rsid w:val="00E508DE"/>
    <w:rsid w:val="00E532F7"/>
    <w:rsid w:val="00E56717"/>
    <w:rsid w:val="00E5672A"/>
    <w:rsid w:val="00E628CA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93C6C"/>
    <w:rsid w:val="00EA07C7"/>
    <w:rsid w:val="00EA2761"/>
    <w:rsid w:val="00EA3408"/>
    <w:rsid w:val="00EA6C73"/>
    <w:rsid w:val="00EB45C5"/>
    <w:rsid w:val="00EB4FA1"/>
    <w:rsid w:val="00EB71E9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4D49"/>
    <w:rsid w:val="00EF5E3E"/>
    <w:rsid w:val="00EF5FBE"/>
    <w:rsid w:val="00EF6EA2"/>
    <w:rsid w:val="00F05F1E"/>
    <w:rsid w:val="00F1230E"/>
    <w:rsid w:val="00F14624"/>
    <w:rsid w:val="00F14DAE"/>
    <w:rsid w:val="00F16B61"/>
    <w:rsid w:val="00F25143"/>
    <w:rsid w:val="00F26274"/>
    <w:rsid w:val="00F300C5"/>
    <w:rsid w:val="00F3388B"/>
    <w:rsid w:val="00F341DB"/>
    <w:rsid w:val="00F3435C"/>
    <w:rsid w:val="00F344A8"/>
    <w:rsid w:val="00F35DF3"/>
    <w:rsid w:val="00F5026A"/>
    <w:rsid w:val="00F52CCB"/>
    <w:rsid w:val="00F53770"/>
    <w:rsid w:val="00F5465E"/>
    <w:rsid w:val="00F65587"/>
    <w:rsid w:val="00F66CEE"/>
    <w:rsid w:val="00F70DD2"/>
    <w:rsid w:val="00F71646"/>
    <w:rsid w:val="00F72527"/>
    <w:rsid w:val="00F7339B"/>
    <w:rsid w:val="00F844A9"/>
    <w:rsid w:val="00F84FCA"/>
    <w:rsid w:val="00F907E2"/>
    <w:rsid w:val="00F911F2"/>
    <w:rsid w:val="00F93890"/>
    <w:rsid w:val="00F96E78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D0FEA"/>
    <w:rsid w:val="00FD1835"/>
    <w:rsid w:val="00FD1FA9"/>
    <w:rsid w:val="00FD4685"/>
    <w:rsid w:val="00FD5437"/>
    <w:rsid w:val="00FD631F"/>
    <w:rsid w:val="00FE0623"/>
    <w:rsid w:val="00FE3B4C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A5C605"/>
  <w15:chartTrackingRefBased/>
  <w15:docId w15:val="{D51C2230-9B8F-4C5F-9723-30DC405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B0AFE"/>
    <w:rPr>
      <w:sz w:val="24"/>
      <w:lang w:val="es-E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B0AFE"/>
    <w:pPr>
      <w:ind w:left="720"/>
    </w:pPr>
    <w:rPr>
      <w:snapToGrid/>
      <w:szCs w:val="20"/>
      <w:lang w:val="es-ES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5A18E3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880AAF"/>
  </w:style>
  <w:style w:type="character" w:styleId="FollowedHyperlink">
    <w:name w:val="FollowedHyperlink"/>
    <w:basedOn w:val="DefaultParagraphFont"/>
    <w:rsid w:val="009B0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pdfs/2020/Handbook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ve.kudoway.com/ad/22011774016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.kudoway.com/br/110112175069" TargetMode="External"/><Relationship Id="rId5" Type="http://schemas.openxmlformats.org/officeDocument/2006/relationships/styles" Target="styles.xml"/><Relationship Id="rId15" Type="http://schemas.openxmlformats.org/officeDocument/2006/relationships/hyperlink" Target="mailto:Guribe@oas.org" TargetMode="External"/><Relationship Id="rId10" Type="http://schemas.openxmlformats.org/officeDocument/2006/relationships/hyperlink" Target="https://live.kudoway.com/ad/220118993066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pdfs/2020/CP42268EKud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DDB56-C017-43F4-BD19-9EE191395C78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2.xml><?xml version="1.0" encoding="utf-8"?>
<ds:datastoreItem xmlns:ds="http://schemas.openxmlformats.org/officeDocument/2006/customXml" ds:itemID="{8DF6E06A-2CD7-4F40-A70F-12DA0070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39F8D-0728-4476-B3E5-BFF4F6EE9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2110</CharactersWithSpaces>
  <SharedDoc>false</SharedDoc>
  <HLinks>
    <vt:vector size="24" baseType="variant"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https://live.kudoway.com/br/110119437506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https://live.kudoway.com/ad/220113454741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5</cp:revision>
  <cp:lastPrinted>2020-02-27T20:53:00Z</cp:lastPrinted>
  <dcterms:created xsi:type="dcterms:W3CDTF">2022-09-08T14:19:00Z</dcterms:created>
  <dcterms:modified xsi:type="dcterms:W3CDTF">2022-09-08T14:23:00Z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0x0101008E003B3FC94A834DBEE01557366D7C59</vt:lpwstr>
  </property>
  <property fmtid="{D5CDD505-2E9C-101B-9397-08002B2CF9AE}" pid="3" name="Order">
    <vt:r8>33084400</vt:r8>
  </property>
</Properties>
</file>