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B074" w14:textId="77777777" w:rsidR="00832FD4" w:rsidRPr="00D02545" w:rsidRDefault="00832FD4" w:rsidP="00832FD4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D02545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3E744976" w14:textId="77777777" w:rsidR="00C051A7" w:rsidRPr="00D02545" w:rsidRDefault="00C051A7" w:rsidP="00832FD4">
      <w:pPr>
        <w:tabs>
          <w:tab w:val="left" w:pos="7200"/>
        </w:tabs>
        <w:rPr>
          <w:sz w:val="22"/>
          <w:szCs w:val="22"/>
          <w:lang w:val="es-AR"/>
        </w:rPr>
      </w:pPr>
    </w:p>
    <w:p w14:paraId="60358C3F" w14:textId="538F6075" w:rsidR="00832FD4" w:rsidRPr="00D02545" w:rsidRDefault="00832FD4" w:rsidP="00832FD4">
      <w:pPr>
        <w:tabs>
          <w:tab w:val="left" w:pos="7200"/>
        </w:tabs>
        <w:rPr>
          <w:sz w:val="22"/>
          <w:szCs w:val="22"/>
          <w:lang w:val="es-ES_tradnl"/>
        </w:rPr>
      </w:pPr>
      <w:r w:rsidRPr="00D02545">
        <w:rPr>
          <w:sz w:val="22"/>
          <w:szCs w:val="22"/>
          <w:lang w:val="es-AR"/>
        </w:rPr>
        <w:t>VIGÉSIMO TERCER PERÍODO ORDINARIO DE SESIONES</w:t>
      </w:r>
      <w:r w:rsidRPr="00D02545">
        <w:rPr>
          <w:sz w:val="22"/>
          <w:szCs w:val="22"/>
          <w:lang w:val="es-ES_tradnl"/>
        </w:rPr>
        <w:tab/>
        <w:t>OEA/</w:t>
      </w:r>
      <w:proofErr w:type="spellStart"/>
      <w:r w:rsidRPr="00D02545">
        <w:rPr>
          <w:sz w:val="22"/>
          <w:szCs w:val="22"/>
          <w:lang w:val="es-ES_tradnl"/>
        </w:rPr>
        <w:t>Ser.L</w:t>
      </w:r>
      <w:proofErr w:type="spellEnd"/>
      <w:r w:rsidRPr="00D02545">
        <w:rPr>
          <w:sz w:val="22"/>
          <w:szCs w:val="22"/>
          <w:lang w:val="es-ES_tradnl"/>
        </w:rPr>
        <w:t>/X.2.23</w:t>
      </w:r>
    </w:p>
    <w:p w14:paraId="01522FA5" w14:textId="1C20EB8E" w:rsidR="00832FD4" w:rsidRPr="00D02545" w:rsidRDefault="00832FD4" w:rsidP="00832FD4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D02545">
        <w:rPr>
          <w:sz w:val="22"/>
          <w:szCs w:val="22"/>
          <w:lang w:val="es-ES_tradnl"/>
        </w:rPr>
        <w:t>17 y 18 de mayo de 2023</w:t>
      </w:r>
      <w:r w:rsidRPr="00D02545">
        <w:rPr>
          <w:sz w:val="22"/>
          <w:szCs w:val="22"/>
          <w:lang w:val="es-ES_tradnl"/>
        </w:rPr>
        <w:tab/>
        <w:t>CICTE/doc.2/23</w:t>
      </w:r>
      <w:r w:rsidRPr="00D02545">
        <w:rPr>
          <w:sz w:val="22"/>
          <w:szCs w:val="22"/>
        </w:rPr>
        <w:t xml:space="preserve"> </w:t>
      </w:r>
      <w:proofErr w:type="spellStart"/>
      <w:r w:rsidR="00D02545" w:rsidRPr="00D02545">
        <w:rPr>
          <w:sz w:val="22"/>
          <w:szCs w:val="22"/>
        </w:rPr>
        <w:t>rev.</w:t>
      </w:r>
      <w:proofErr w:type="spellEnd"/>
      <w:r w:rsidR="00D02545" w:rsidRPr="00D02545">
        <w:rPr>
          <w:sz w:val="22"/>
          <w:szCs w:val="22"/>
        </w:rPr>
        <w:t xml:space="preserve"> 1</w:t>
      </w:r>
    </w:p>
    <w:p w14:paraId="48FA8FDA" w14:textId="3F3FE389" w:rsidR="00832FD4" w:rsidRPr="00D02545" w:rsidRDefault="00832FD4" w:rsidP="00832FD4">
      <w:pPr>
        <w:tabs>
          <w:tab w:val="left" w:pos="7200"/>
        </w:tabs>
        <w:rPr>
          <w:sz w:val="22"/>
          <w:szCs w:val="22"/>
          <w:lang w:val="es-ES_tradnl"/>
        </w:rPr>
      </w:pPr>
      <w:r w:rsidRPr="00D02545">
        <w:rPr>
          <w:sz w:val="22"/>
          <w:szCs w:val="22"/>
          <w:lang w:val="es-ES_tradnl"/>
        </w:rPr>
        <w:t>Ciudad de México, México.</w:t>
      </w:r>
      <w:r w:rsidRPr="00D02545">
        <w:rPr>
          <w:sz w:val="22"/>
          <w:szCs w:val="22"/>
          <w:lang w:val="es-ES_tradnl"/>
        </w:rPr>
        <w:tab/>
        <w:t>1</w:t>
      </w:r>
      <w:r w:rsidR="00D02545" w:rsidRPr="00D02545">
        <w:rPr>
          <w:sz w:val="22"/>
          <w:szCs w:val="22"/>
          <w:lang w:val="es-ES_tradnl"/>
        </w:rPr>
        <w:t>7</w:t>
      </w:r>
      <w:r w:rsidRPr="00D02545">
        <w:rPr>
          <w:sz w:val="22"/>
          <w:szCs w:val="22"/>
          <w:lang w:val="es-ES_tradnl"/>
        </w:rPr>
        <w:t xml:space="preserve"> mayo 2023</w:t>
      </w:r>
    </w:p>
    <w:p w14:paraId="4F6D7FE7" w14:textId="77777777" w:rsidR="00832FD4" w:rsidRPr="00D02545" w:rsidRDefault="00832FD4" w:rsidP="00832FD4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D02545">
        <w:rPr>
          <w:sz w:val="22"/>
          <w:szCs w:val="22"/>
          <w:lang w:val="es-ES_tradnl"/>
        </w:rPr>
        <w:tab/>
        <w:t>Original: español</w:t>
      </w:r>
    </w:p>
    <w:p w14:paraId="3E17AD3F" w14:textId="5B806D5B" w:rsidR="006F655D" w:rsidRPr="00D02545" w:rsidRDefault="006F655D" w:rsidP="0026224D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</w:p>
    <w:p w14:paraId="03E9F779" w14:textId="77777777" w:rsidR="000B4B28" w:rsidRPr="00D02545" w:rsidRDefault="000B4B28" w:rsidP="0026224D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</w:p>
    <w:p w14:paraId="600AA143" w14:textId="769B54F9" w:rsidR="007E2285" w:rsidRPr="00D02545" w:rsidRDefault="006F655D" w:rsidP="007E2285">
      <w:pPr>
        <w:jc w:val="center"/>
        <w:rPr>
          <w:sz w:val="22"/>
          <w:szCs w:val="22"/>
          <w:lang w:val="es-ES_tradnl"/>
        </w:rPr>
      </w:pPr>
      <w:r w:rsidRPr="00D02545">
        <w:rPr>
          <w:sz w:val="22"/>
          <w:szCs w:val="22"/>
        </w:rPr>
        <w:t>TEMARIO</w:t>
      </w:r>
      <w:r w:rsidR="007E2285" w:rsidRPr="00D02545">
        <w:rPr>
          <w:sz w:val="22"/>
          <w:szCs w:val="22"/>
        </w:rPr>
        <w:t xml:space="preserve"> </w:t>
      </w:r>
      <w:r w:rsidR="007E2285" w:rsidRPr="00D02545">
        <w:rPr>
          <w:sz w:val="22"/>
          <w:szCs w:val="22"/>
          <w:lang w:val="es-ES_tradnl"/>
        </w:rPr>
        <w:t xml:space="preserve">DEL VIGÉSIMO TERCER </w:t>
      </w:r>
    </w:p>
    <w:p w14:paraId="12D961DB" w14:textId="076FAFAA" w:rsidR="007E2285" w:rsidRPr="00D02545" w:rsidRDefault="007E2285" w:rsidP="007E2285">
      <w:pPr>
        <w:jc w:val="center"/>
        <w:rPr>
          <w:sz w:val="22"/>
          <w:szCs w:val="22"/>
          <w:lang w:val="es-ES_tradnl"/>
        </w:rPr>
      </w:pPr>
      <w:r w:rsidRPr="00D02545">
        <w:rPr>
          <w:sz w:val="22"/>
          <w:szCs w:val="22"/>
          <w:lang w:val="es-ES_tradnl"/>
        </w:rPr>
        <w:t>PERÍODO ORDINARIO DE SESIONES DEL CICTE</w:t>
      </w:r>
    </w:p>
    <w:p w14:paraId="6312B122" w14:textId="5F225FDC" w:rsidR="009C4A41" w:rsidRPr="00D02545" w:rsidRDefault="009C4A41" w:rsidP="009C52E2">
      <w:pPr>
        <w:rPr>
          <w:noProof/>
          <w:sz w:val="22"/>
          <w:szCs w:val="22"/>
          <w:lang w:val="es-ES_tradnl"/>
        </w:rPr>
      </w:pPr>
    </w:p>
    <w:p w14:paraId="52B8751D" w14:textId="77777777" w:rsidR="00D02545" w:rsidRPr="00D02545" w:rsidRDefault="00D02545" w:rsidP="00D02545">
      <w:pPr>
        <w:jc w:val="center"/>
        <w:rPr>
          <w:sz w:val="22"/>
          <w:szCs w:val="22"/>
          <w:lang w:val="es-US"/>
        </w:rPr>
      </w:pPr>
      <w:r w:rsidRPr="00D02545">
        <w:rPr>
          <w:sz w:val="22"/>
          <w:szCs w:val="22"/>
          <w:lang w:val="es-US"/>
        </w:rPr>
        <w:t>(Aprobado durante la primera sesión plenaria celebrada el 17 de mayo de 2023)</w:t>
      </w:r>
    </w:p>
    <w:p w14:paraId="44C45416" w14:textId="3ADAAFAD" w:rsidR="009C4A41" w:rsidRPr="00D02545" w:rsidRDefault="009C4A41" w:rsidP="009C52E2">
      <w:pPr>
        <w:rPr>
          <w:noProof/>
          <w:sz w:val="22"/>
          <w:szCs w:val="22"/>
          <w:lang w:val="es-US"/>
        </w:rPr>
      </w:pPr>
    </w:p>
    <w:p w14:paraId="729257F6" w14:textId="73456995" w:rsidR="009C4A41" w:rsidRPr="00D02545" w:rsidRDefault="009C4A41" w:rsidP="007E2285">
      <w:pPr>
        <w:jc w:val="center"/>
        <w:rPr>
          <w:noProof/>
          <w:sz w:val="22"/>
          <w:szCs w:val="22"/>
          <w:lang w:val="es-ES_tradnl"/>
        </w:rPr>
      </w:pPr>
    </w:p>
    <w:p w14:paraId="130E1BCB" w14:textId="77777777" w:rsidR="00721A77" w:rsidRPr="00D02545" w:rsidRDefault="00092206" w:rsidP="002F6568">
      <w:pPr>
        <w:pStyle w:val="ListParagraph"/>
        <w:numPr>
          <w:ilvl w:val="0"/>
          <w:numId w:val="16"/>
        </w:numPr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D02545">
        <w:rPr>
          <w:sz w:val="22"/>
          <w:szCs w:val="22"/>
        </w:rPr>
        <w:t>Consideración y a</w:t>
      </w:r>
      <w:r w:rsidR="006F655D" w:rsidRPr="00D02545">
        <w:rPr>
          <w:sz w:val="22"/>
          <w:szCs w:val="22"/>
        </w:rPr>
        <w:t xml:space="preserve">probación del Proyecto de Temario </w:t>
      </w:r>
    </w:p>
    <w:p w14:paraId="6780D9AD" w14:textId="77777777" w:rsidR="00721A77" w:rsidRPr="00D02545" w:rsidRDefault="00721A77" w:rsidP="00721A77">
      <w:pPr>
        <w:pStyle w:val="ListParagraph"/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</w:p>
    <w:p w14:paraId="1C2F0B17" w14:textId="17F68DE7" w:rsidR="006F655D" w:rsidRPr="00D02545" w:rsidRDefault="00721A77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D02545">
        <w:rPr>
          <w:sz w:val="22"/>
          <w:szCs w:val="22"/>
        </w:rPr>
        <w:t xml:space="preserve">Consideración y aprobación </w:t>
      </w:r>
      <w:r w:rsidR="006F655D" w:rsidRPr="00D02545">
        <w:rPr>
          <w:sz w:val="22"/>
          <w:szCs w:val="22"/>
        </w:rPr>
        <w:t>del Proyecto de Calendario</w:t>
      </w:r>
    </w:p>
    <w:p w14:paraId="27E915E2" w14:textId="77777777" w:rsidR="009077A0" w:rsidRPr="00D02545" w:rsidRDefault="009077A0" w:rsidP="00F3275D">
      <w:pPr>
        <w:tabs>
          <w:tab w:val="left" w:pos="1440"/>
        </w:tabs>
        <w:snapToGrid w:val="0"/>
        <w:ind w:firstLine="720"/>
        <w:jc w:val="both"/>
        <w:rPr>
          <w:noProof/>
          <w:sz w:val="22"/>
          <w:szCs w:val="22"/>
        </w:rPr>
      </w:pPr>
    </w:p>
    <w:p w14:paraId="242C7458" w14:textId="0A32D558" w:rsidR="006F655D" w:rsidRPr="00D02545" w:rsidRDefault="006F655D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D02545">
        <w:rPr>
          <w:sz w:val="22"/>
          <w:szCs w:val="22"/>
        </w:rPr>
        <w:t xml:space="preserve">Tema: </w:t>
      </w:r>
      <w:r w:rsidR="00DD5921" w:rsidRPr="00D02545">
        <w:rPr>
          <w:sz w:val="22"/>
          <w:szCs w:val="22"/>
        </w:rPr>
        <w:t>“</w:t>
      </w:r>
      <w:r w:rsidR="0025104C" w:rsidRPr="00D02545">
        <w:rPr>
          <w:sz w:val="22"/>
          <w:szCs w:val="22"/>
        </w:rPr>
        <w:t>Tendencias, retos y prácticas en la prevención y abordaje del</w:t>
      </w:r>
      <w:r w:rsidR="009F63C2" w:rsidRPr="00D02545">
        <w:rPr>
          <w:sz w:val="22"/>
          <w:szCs w:val="22"/>
        </w:rPr>
        <w:t xml:space="preserve"> terrorismo y</w:t>
      </w:r>
      <w:r w:rsidR="006603FE" w:rsidRPr="00D02545">
        <w:rPr>
          <w:sz w:val="22"/>
          <w:szCs w:val="22"/>
        </w:rPr>
        <w:t xml:space="preserve"> del</w:t>
      </w:r>
      <w:r w:rsidR="009F63C2" w:rsidRPr="00D02545">
        <w:rPr>
          <w:sz w:val="22"/>
          <w:szCs w:val="22"/>
        </w:rPr>
        <w:t xml:space="preserve"> </w:t>
      </w:r>
      <w:r w:rsidR="000A2DAF" w:rsidRPr="00D02545">
        <w:rPr>
          <w:sz w:val="22"/>
          <w:szCs w:val="22"/>
        </w:rPr>
        <w:t>extremismo violento que podría conducir al terrorismo</w:t>
      </w:r>
      <w:r w:rsidR="0025104C" w:rsidRPr="00D02545">
        <w:rPr>
          <w:sz w:val="22"/>
          <w:szCs w:val="22"/>
        </w:rPr>
        <w:t xml:space="preserve">” </w:t>
      </w:r>
    </w:p>
    <w:p w14:paraId="2620524D" w14:textId="7D886BF3" w:rsidR="0025104C" w:rsidRPr="00D02545" w:rsidRDefault="0025104C" w:rsidP="00F3275D">
      <w:pPr>
        <w:tabs>
          <w:tab w:val="left" w:pos="1440"/>
        </w:tabs>
        <w:snapToGrid w:val="0"/>
        <w:ind w:firstLine="720"/>
        <w:jc w:val="both"/>
        <w:rPr>
          <w:noProof/>
          <w:sz w:val="22"/>
          <w:szCs w:val="22"/>
        </w:rPr>
      </w:pPr>
    </w:p>
    <w:p w14:paraId="62605FBE" w14:textId="57517076" w:rsidR="008F54AF" w:rsidRPr="00D02545" w:rsidRDefault="000B3658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sz w:val="22"/>
          <w:szCs w:val="22"/>
        </w:rPr>
      </w:pPr>
      <w:r w:rsidRPr="00D02545">
        <w:rPr>
          <w:sz w:val="22"/>
          <w:szCs w:val="22"/>
          <w:shd w:val="clear" w:color="auto" w:fill="FFFFFF"/>
        </w:rPr>
        <w:t xml:space="preserve">Presentación de las decisiones </w:t>
      </w:r>
      <w:r w:rsidR="008F54AF" w:rsidRPr="00D02545">
        <w:rPr>
          <w:sz w:val="22"/>
          <w:szCs w:val="22"/>
          <w:shd w:val="clear" w:color="auto" w:fill="FFFFFF"/>
        </w:rPr>
        <w:t>tomadas durante la Primera Reunión de</w:t>
      </w:r>
      <w:r w:rsidR="00067801" w:rsidRPr="00D02545">
        <w:rPr>
          <w:sz w:val="22"/>
          <w:szCs w:val="22"/>
          <w:shd w:val="clear" w:color="auto" w:fill="FFFFFF"/>
        </w:rPr>
        <w:t xml:space="preserve"> Consulta de los </w:t>
      </w:r>
      <w:r w:rsidR="008F54AF" w:rsidRPr="00D02545">
        <w:rPr>
          <w:sz w:val="22"/>
          <w:szCs w:val="22"/>
          <w:shd w:val="clear" w:color="auto" w:fill="FFFFFF"/>
        </w:rPr>
        <w:t>Estados Parte de la Convención Interamericana contra el Terrorismo</w:t>
      </w:r>
      <w:r w:rsidR="00D45BC6" w:rsidRPr="00D02545">
        <w:rPr>
          <w:sz w:val="22"/>
          <w:szCs w:val="22"/>
          <w:shd w:val="clear" w:color="auto" w:fill="FFFFFF"/>
        </w:rPr>
        <w:t>.</w:t>
      </w:r>
    </w:p>
    <w:p w14:paraId="4EAF4062" w14:textId="77777777" w:rsidR="0073470F" w:rsidRPr="00D02545" w:rsidRDefault="0073470F" w:rsidP="00F3275D">
      <w:pPr>
        <w:ind w:firstLine="720"/>
        <w:rPr>
          <w:noProof/>
          <w:sz w:val="22"/>
          <w:szCs w:val="22"/>
        </w:rPr>
      </w:pPr>
    </w:p>
    <w:p w14:paraId="2818E01A" w14:textId="27186628" w:rsidR="005510B5" w:rsidRPr="00D02545" w:rsidRDefault="007F1713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sz w:val="22"/>
          <w:szCs w:val="22"/>
        </w:rPr>
      </w:pPr>
      <w:r w:rsidRPr="00D02545">
        <w:rPr>
          <w:noProof/>
          <w:sz w:val="22"/>
          <w:szCs w:val="22"/>
        </w:rPr>
        <w:t xml:space="preserve">Esfuerzos realizados por los Estados </w:t>
      </w:r>
      <w:r w:rsidR="00C966A0" w:rsidRPr="00D02545">
        <w:rPr>
          <w:noProof/>
          <w:sz w:val="22"/>
          <w:szCs w:val="22"/>
        </w:rPr>
        <w:t>M</w:t>
      </w:r>
      <w:r w:rsidRPr="00D02545">
        <w:rPr>
          <w:noProof/>
          <w:sz w:val="22"/>
          <w:szCs w:val="22"/>
        </w:rPr>
        <w:t>iembros durante el 2022 tendientes a prevenir y contrarrestar el terrorismo.</w:t>
      </w:r>
    </w:p>
    <w:p w14:paraId="5D5A05A8" w14:textId="77777777" w:rsidR="005510B5" w:rsidRPr="00D02545" w:rsidRDefault="005510B5" w:rsidP="00F3275D">
      <w:pPr>
        <w:pStyle w:val="ListParagraph"/>
        <w:ind w:hanging="720"/>
        <w:rPr>
          <w:sz w:val="22"/>
          <w:szCs w:val="22"/>
          <w:bdr w:val="none" w:sz="0" w:space="0" w:color="auto" w:frame="1"/>
        </w:rPr>
      </w:pPr>
    </w:p>
    <w:p w14:paraId="70FE7DBF" w14:textId="1CBAD49D" w:rsidR="007F1713" w:rsidRPr="00D02545" w:rsidRDefault="004130F4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sz w:val="22"/>
          <w:szCs w:val="22"/>
        </w:rPr>
      </w:pPr>
      <w:r w:rsidRPr="00D02545">
        <w:rPr>
          <w:sz w:val="22"/>
          <w:szCs w:val="22"/>
          <w:bdr w:val="none" w:sz="0" w:space="0" w:color="auto" w:frame="1"/>
          <w:lang w:val="es-AR"/>
        </w:rPr>
        <w:t>Mecanismos</w:t>
      </w:r>
      <w:r w:rsidR="007F1713" w:rsidRPr="00D02545">
        <w:rPr>
          <w:sz w:val="22"/>
          <w:szCs w:val="22"/>
          <w:bdr w:val="none" w:sz="0" w:space="0" w:color="auto" w:frame="1"/>
          <w:lang w:val="es-AR"/>
        </w:rPr>
        <w:t xml:space="preserve"> nacionales de coordinación para prevenir y contrarrestar el terrorismo </w:t>
      </w:r>
    </w:p>
    <w:p w14:paraId="250C81A0" w14:textId="77777777" w:rsidR="00E614AC" w:rsidRPr="00D02545" w:rsidRDefault="00E614AC" w:rsidP="00F3275D">
      <w:pPr>
        <w:tabs>
          <w:tab w:val="left" w:pos="1440"/>
        </w:tabs>
        <w:snapToGrid w:val="0"/>
        <w:ind w:firstLine="720"/>
        <w:contextualSpacing/>
        <w:jc w:val="both"/>
        <w:rPr>
          <w:noProof/>
          <w:sz w:val="22"/>
          <w:szCs w:val="22"/>
        </w:rPr>
      </w:pPr>
    </w:p>
    <w:p w14:paraId="367F5FD2" w14:textId="0366E6BF" w:rsidR="00275F8F" w:rsidRPr="00D02545" w:rsidRDefault="006F655D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D02545">
        <w:rPr>
          <w:sz w:val="22"/>
          <w:szCs w:val="22"/>
        </w:rPr>
        <w:t>Informe de la Secretaría del CICTE sobre las actividades realizadas durante el 202</w:t>
      </w:r>
      <w:r w:rsidR="00C25D5F" w:rsidRPr="00D02545">
        <w:rPr>
          <w:sz w:val="22"/>
          <w:szCs w:val="22"/>
        </w:rPr>
        <w:t>2</w:t>
      </w:r>
    </w:p>
    <w:p w14:paraId="613D500E" w14:textId="77777777" w:rsidR="00C25D5F" w:rsidRPr="00D02545" w:rsidRDefault="00C25D5F" w:rsidP="00F3275D">
      <w:pPr>
        <w:pStyle w:val="ListParagraph"/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</w:p>
    <w:p w14:paraId="1EF17CC1" w14:textId="24329315" w:rsidR="00275F8F" w:rsidRPr="00D02545" w:rsidRDefault="006F655D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D02545">
        <w:rPr>
          <w:sz w:val="22"/>
          <w:szCs w:val="22"/>
        </w:rPr>
        <w:t>Consideración y aprobación del Plan de Trabajo 202</w:t>
      </w:r>
      <w:r w:rsidR="00C25D5F" w:rsidRPr="00D02545">
        <w:rPr>
          <w:sz w:val="22"/>
          <w:szCs w:val="22"/>
        </w:rPr>
        <w:t>3</w:t>
      </w:r>
      <w:r w:rsidRPr="00D02545">
        <w:rPr>
          <w:sz w:val="22"/>
          <w:szCs w:val="22"/>
        </w:rPr>
        <w:t>-202</w:t>
      </w:r>
      <w:r w:rsidR="00C25D5F" w:rsidRPr="00D02545">
        <w:rPr>
          <w:sz w:val="22"/>
          <w:szCs w:val="22"/>
        </w:rPr>
        <w:t>4</w:t>
      </w:r>
      <w:r w:rsidRPr="00D02545">
        <w:rPr>
          <w:sz w:val="22"/>
          <w:szCs w:val="22"/>
        </w:rPr>
        <w:t xml:space="preserve"> de</w:t>
      </w:r>
      <w:r w:rsidR="006840B0" w:rsidRPr="00D02545">
        <w:rPr>
          <w:sz w:val="22"/>
          <w:szCs w:val="22"/>
        </w:rPr>
        <w:t>l</w:t>
      </w:r>
      <w:r w:rsidRPr="00D02545">
        <w:rPr>
          <w:sz w:val="22"/>
          <w:szCs w:val="22"/>
        </w:rPr>
        <w:t xml:space="preserve"> CICTE</w:t>
      </w:r>
    </w:p>
    <w:p w14:paraId="194EFEB5" w14:textId="77777777" w:rsidR="00120CF4" w:rsidRPr="00D02545" w:rsidRDefault="00120CF4" w:rsidP="00F3275D">
      <w:pPr>
        <w:pStyle w:val="ListParagraph"/>
        <w:ind w:hanging="720"/>
        <w:rPr>
          <w:noProof/>
          <w:sz w:val="22"/>
          <w:szCs w:val="22"/>
        </w:rPr>
      </w:pPr>
    </w:p>
    <w:p w14:paraId="30F2A628" w14:textId="28814FA9" w:rsidR="00690F50" w:rsidRPr="00D02545" w:rsidRDefault="00120CF4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sz w:val="22"/>
          <w:szCs w:val="22"/>
          <w:lang w:val="es-AR"/>
        </w:rPr>
      </w:pPr>
      <w:r w:rsidRPr="00D02545">
        <w:rPr>
          <w:sz w:val="22"/>
          <w:szCs w:val="22"/>
          <w:lang w:val="es-AR"/>
        </w:rPr>
        <w:t xml:space="preserve">Presentación del informe de la cuarta reunión del Grupo de Trabajo sobre Medidas de Fomento </w:t>
      </w:r>
    </w:p>
    <w:p w14:paraId="1C739605" w14:textId="649D4C4C" w:rsidR="00120CF4" w:rsidRPr="00D02545" w:rsidRDefault="00120CF4" w:rsidP="00F3275D">
      <w:pPr>
        <w:tabs>
          <w:tab w:val="left" w:pos="1440"/>
        </w:tabs>
        <w:snapToGrid w:val="0"/>
        <w:ind w:firstLine="720"/>
        <w:contextualSpacing/>
        <w:jc w:val="both"/>
        <w:rPr>
          <w:sz w:val="22"/>
          <w:szCs w:val="22"/>
          <w:lang w:val="es-AR"/>
        </w:rPr>
      </w:pPr>
      <w:r w:rsidRPr="00D02545">
        <w:rPr>
          <w:sz w:val="22"/>
          <w:szCs w:val="22"/>
          <w:lang w:val="es-AR"/>
        </w:rPr>
        <w:t>de Cooperación y Confianza en el</w:t>
      </w:r>
      <w:r w:rsidR="00714B86" w:rsidRPr="00D02545">
        <w:rPr>
          <w:sz w:val="22"/>
          <w:szCs w:val="22"/>
          <w:lang w:val="es-AR"/>
        </w:rPr>
        <w:t xml:space="preserve"> Ciberespacio</w:t>
      </w:r>
    </w:p>
    <w:p w14:paraId="30975881" w14:textId="77777777" w:rsidR="009077A0" w:rsidRPr="00D02545" w:rsidRDefault="009077A0" w:rsidP="00F3275D">
      <w:pPr>
        <w:pStyle w:val="ListParagraph"/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</w:p>
    <w:p w14:paraId="30FC3DA0" w14:textId="400A01D3" w:rsidR="009077A0" w:rsidRPr="00D02545" w:rsidRDefault="00092206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D02545">
        <w:rPr>
          <w:noProof/>
          <w:sz w:val="22"/>
          <w:szCs w:val="22"/>
        </w:rPr>
        <w:t>Consideracion y a</w:t>
      </w:r>
      <w:r w:rsidR="009077A0" w:rsidRPr="00D02545">
        <w:rPr>
          <w:noProof/>
          <w:sz w:val="22"/>
          <w:szCs w:val="22"/>
        </w:rPr>
        <w:t xml:space="preserve">probación de </w:t>
      </w:r>
      <w:r w:rsidR="00057FBD" w:rsidRPr="00D02545">
        <w:rPr>
          <w:noProof/>
          <w:sz w:val="22"/>
          <w:szCs w:val="22"/>
        </w:rPr>
        <w:t xml:space="preserve">los </w:t>
      </w:r>
      <w:r w:rsidR="009077A0" w:rsidRPr="00D02545">
        <w:rPr>
          <w:noProof/>
          <w:sz w:val="22"/>
          <w:szCs w:val="22"/>
        </w:rPr>
        <w:t xml:space="preserve">párrafos para el proyecto de resolución </w:t>
      </w:r>
      <w:r w:rsidR="00057FBD" w:rsidRPr="00D02545">
        <w:rPr>
          <w:noProof/>
          <w:sz w:val="22"/>
          <w:szCs w:val="22"/>
        </w:rPr>
        <w:t xml:space="preserve">omnibus </w:t>
      </w:r>
      <w:r w:rsidR="009077A0" w:rsidRPr="00D02545">
        <w:rPr>
          <w:noProof/>
          <w:sz w:val="22"/>
          <w:szCs w:val="22"/>
        </w:rPr>
        <w:t xml:space="preserve">de </w:t>
      </w:r>
      <w:r w:rsidRPr="00D02545">
        <w:rPr>
          <w:noProof/>
          <w:sz w:val="22"/>
          <w:szCs w:val="22"/>
        </w:rPr>
        <w:t>s</w:t>
      </w:r>
      <w:r w:rsidR="009077A0" w:rsidRPr="00D02545">
        <w:rPr>
          <w:noProof/>
          <w:sz w:val="22"/>
          <w:szCs w:val="22"/>
        </w:rPr>
        <w:t xml:space="preserve">eguridad </w:t>
      </w:r>
      <w:r w:rsidRPr="00D02545">
        <w:rPr>
          <w:noProof/>
          <w:sz w:val="22"/>
          <w:szCs w:val="22"/>
        </w:rPr>
        <w:t>m</w:t>
      </w:r>
      <w:r w:rsidR="009077A0" w:rsidRPr="00D02545">
        <w:rPr>
          <w:noProof/>
          <w:sz w:val="22"/>
          <w:szCs w:val="22"/>
        </w:rPr>
        <w:t>ultidimensional</w:t>
      </w:r>
    </w:p>
    <w:p w14:paraId="529F3F0F" w14:textId="77777777" w:rsidR="00120CF4" w:rsidRPr="00D02545" w:rsidRDefault="00120CF4" w:rsidP="00F3275D">
      <w:pPr>
        <w:pStyle w:val="ListParagraph"/>
        <w:ind w:hanging="720"/>
        <w:rPr>
          <w:noProof/>
          <w:sz w:val="22"/>
          <w:szCs w:val="22"/>
        </w:rPr>
      </w:pPr>
    </w:p>
    <w:p w14:paraId="2A171577" w14:textId="6216742B" w:rsidR="00120CF4" w:rsidRPr="00D02545" w:rsidRDefault="00120CF4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D02545">
        <w:rPr>
          <w:sz w:val="22"/>
          <w:szCs w:val="22"/>
          <w:lang w:val="es-AR"/>
        </w:rPr>
        <w:t>Fecha y lugar para el vigésimo cuarto período ordinario de sesiones</w:t>
      </w:r>
    </w:p>
    <w:p w14:paraId="73A43B39" w14:textId="77777777" w:rsidR="002F6568" w:rsidRPr="00D02545" w:rsidRDefault="002F6568" w:rsidP="00F3275D">
      <w:pPr>
        <w:pStyle w:val="ListParagraph"/>
        <w:ind w:hanging="720"/>
        <w:rPr>
          <w:noProof/>
          <w:sz w:val="22"/>
          <w:szCs w:val="22"/>
        </w:rPr>
      </w:pPr>
    </w:p>
    <w:p w14:paraId="5DA26A6E" w14:textId="71E7BBA4" w:rsidR="00C25D5F" w:rsidRPr="00D02545" w:rsidRDefault="00C25D5F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D02545">
        <w:rPr>
          <w:sz w:val="22"/>
          <w:szCs w:val="22"/>
        </w:rPr>
        <w:t>Elección de autoridades</w:t>
      </w:r>
    </w:p>
    <w:p w14:paraId="3AD9F8EB" w14:textId="77777777" w:rsidR="00C25D5F" w:rsidRPr="00D02545" w:rsidRDefault="00C25D5F" w:rsidP="00F3275D">
      <w:pPr>
        <w:pStyle w:val="ListParagraph"/>
        <w:numPr>
          <w:ilvl w:val="1"/>
          <w:numId w:val="19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D02545">
        <w:rPr>
          <w:sz w:val="22"/>
          <w:szCs w:val="22"/>
        </w:rPr>
        <w:t>Presidencia del CICTE</w:t>
      </w:r>
    </w:p>
    <w:p w14:paraId="572F2BFB" w14:textId="1F12ADE6" w:rsidR="00C25D5F" w:rsidRPr="00D02545" w:rsidRDefault="00C25D5F" w:rsidP="00F3275D">
      <w:pPr>
        <w:pStyle w:val="ListParagraph"/>
        <w:numPr>
          <w:ilvl w:val="1"/>
          <w:numId w:val="19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D02545">
        <w:rPr>
          <w:sz w:val="22"/>
          <w:szCs w:val="22"/>
        </w:rPr>
        <w:t>Vicepresidencia del CICTE</w:t>
      </w:r>
    </w:p>
    <w:p w14:paraId="2AA610C5" w14:textId="77777777" w:rsidR="002F6568" w:rsidRPr="00D02545" w:rsidRDefault="002F6568" w:rsidP="00F3275D">
      <w:pPr>
        <w:pStyle w:val="ListParagraph"/>
        <w:tabs>
          <w:tab w:val="left" w:pos="1440"/>
        </w:tabs>
        <w:snapToGrid w:val="0"/>
        <w:ind w:left="1440" w:hanging="720"/>
        <w:jc w:val="both"/>
        <w:rPr>
          <w:noProof/>
          <w:sz w:val="22"/>
          <w:szCs w:val="22"/>
        </w:rPr>
      </w:pPr>
    </w:p>
    <w:p w14:paraId="48C64A52" w14:textId="7CEB0303" w:rsidR="00057FBD" w:rsidRPr="00D02545" w:rsidRDefault="006F655D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D02545">
        <w:rPr>
          <w:sz w:val="22"/>
          <w:szCs w:val="22"/>
        </w:rPr>
        <w:t>Otros asuntos</w:t>
      </w:r>
      <w:r w:rsidR="00BE1E8B" w:rsidRPr="00D02545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DF92AF" wp14:editId="441DB658">
                <wp:simplePos x="0" y="0"/>
                <wp:positionH relativeFrom="column">
                  <wp:posOffset>-91440</wp:posOffset>
                </wp:positionH>
                <wp:positionV relativeFrom="page">
                  <wp:posOffset>9497060</wp:posOffset>
                </wp:positionV>
                <wp:extent cx="3383280" cy="2273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73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02EC75" w14:textId="4D686CE3" w:rsidR="00BE1E8B" w:rsidRPr="00BE1E8B" w:rsidRDefault="00BE1E8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02545">
                              <w:rPr>
                                <w:noProof/>
                                <w:sz w:val="18"/>
                              </w:rPr>
                              <w:t>CICTE01633S01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F92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47.8pt;width:266.4pt;height:1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" filled="f" stroked="f">
                <v:stroke joinstyle="round"/>
                <v:textbox>
                  <w:txbxContent>
                    <w:p w14:paraId="6602EC75" w14:textId="4D686CE3" w:rsidR="00BE1E8B" w:rsidRPr="00BE1E8B" w:rsidRDefault="00BE1E8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02545">
                        <w:rPr>
                          <w:noProof/>
                          <w:sz w:val="18"/>
                        </w:rPr>
                        <w:t>CICTE01633S01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7FBD" w:rsidRPr="00D02545" w:rsidSect="00C051A7">
      <w:headerReference w:type="default" r:id="rId11"/>
      <w:headerReference w:type="first" r:id="rId12"/>
      <w:pgSz w:w="12240" w:h="15840" w:code="1"/>
      <w:pgMar w:top="1980" w:right="1570" w:bottom="900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491F" w14:textId="77777777" w:rsidR="007C286B" w:rsidRPr="006F655D" w:rsidRDefault="007C286B">
      <w:pPr>
        <w:rPr>
          <w:noProof/>
        </w:rPr>
      </w:pPr>
      <w:r w:rsidRPr="006F655D">
        <w:rPr>
          <w:noProof/>
        </w:rPr>
        <w:separator/>
      </w:r>
    </w:p>
  </w:endnote>
  <w:endnote w:type="continuationSeparator" w:id="0">
    <w:p w14:paraId="2A516933" w14:textId="77777777" w:rsidR="007C286B" w:rsidRPr="006F655D" w:rsidRDefault="007C286B">
      <w:pPr>
        <w:rPr>
          <w:noProof/>
        </w:rPr>
      </w:pPr>
      <w:r w:rsidRPr="006F655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0ED9" w14:textId="77777777" w:rsidR="007C286B" w:rsidRPr="006F655D" w:rsidRDefault="007C286B">
      <w:pPr>
        <w:rPr>
          <w:noProof/>
        </w:rPr>
      </w:pPr>
      <w:r w:rsidRPr="006F655D">
        <w:rPr>
          <w:noProof/>
        </w:rPr>
        <w:separator/>
      </w:r>
    </w:p>
  </w:footnote>
  <w:footnote w:type="continuationSeparator" w:id="0">
    <w:p w14:paraId="7F2CF846" w14:textId="77777777" w:rsidR="007C286B" w:rsidRPr="006F655D" w:rsidRDefault="007C286B">
      <w:pPr>
        <w:rPr>
          <w:noProof/>
        </w:rPr>
      </w:pPr>
      <w:r w:rsidRPr="006F655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6F655D">
      <w:rPr>
        <w:rStyle w:val="PageNumber"/>
        <w:sz w:val="22"/>
      </w:rPr>
      <w:fldChar w:fldCharType="begin"/>
    </w:r>
    <w:r w:rsidRPr="006F655D">
      <w:rPr>
        <w:rStyle w:val="PageNumber"/>
        <w:sz w:val="22"/>
      </w:rPr>
      <w:instrText xml:space="preserve"> PAGE </w:instrText>
    </w:r>
    <w:r w:rsidRPr="006F655D">
      <w:rPr>
        <w:rStyle w:val="PageNumber"/>
        <w:sz w:val="22"/>
      </w:rPr>
      <w:fldChar w:fldCharType="separate"/>
    </w:r>
    <w:r w:rsidR="00B33CE5">
      <w:rPr>
        <w:rStyle w:val="PageNumber"/>
        <w:noProof/>
        <w:sz w:val="22"/>
      </w:rPr>
      <w:t>2</w:t>
    </w:r>
    <w:r w:rsidRPr="006F655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09811199" w:rsidR="007251C9" w:rsidRDefault="0071615B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78CD58D" wp14:editId="0DCA956D">
          <wp:simplePos x="0" y="0"/>
          <wp:positionH relativeFrom="column">
            <wp:posOffset>-66675</wp:posOffset>
          </wp:positionH>
          <wp:positionV relativeFrom="paragraph">
            <wp:posOffset>-390525</wp:posOffset>
          </wp:positionV>
          <wp:extent cx="2258695" cy="639445"/>
          <wp:effectExtent l="0" t="0" r="0" b="0"/>
          <wp:wrapSquare wrapText="bothSides"/>
          <wp:docPr id="5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5E10"/>
    <w:multiLevelType w:val="hybridMultilevel"/>
    <w:tmpl w:val="AF26D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03697"/>
    <w:multiLevelType w:val="hybridMultilevel"/>
    <w:tmpl w:val="FFCE2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E13660"/>
    <w:multiLevelType w:val="multilevel"/>
    <w:tmpl w:val="886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57D2D"/>
    <w:multiLevelType w:val="hybridMultilevel"/>
    <w:tmpl w:val="8E1679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74226"/>
    <w:multiLevelType w:val="hybridMultilevel"/>
    <w:tmpl w:val="B8A63DC4"/>
    <w:lvl w:ilvl="0" w:tplc="2520918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A8718D5"/>
    <w:multiLevelType w:val="hybridMultilevel"/>
    <w:tmpl w:val="D6D08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0FBA"/>
    <w:multiLevelType w:val="multilevel"/>
    <w:tmpl w:val="212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092276">
    <w:abstractNumId w:val="13"/>
  </w:num>
  <w:num w:numId="2" w16cid:durableId="232859186">
    <w:abstractNumId w:val="13"/>
  </w:num>
  <w:num w:numId="3" w16cid:durableId="14512438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01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680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327227">
    <w:abstractNumId w:val="2"/>
  </w:num>
  <w:num w:numId="7" w16cid:durableId="131143373">
    <w:abstractNumId w:val="1"/>
  </w:num>
  <w:num w:numId="8" w16cid:durableId="596837525">
    <w:abstractNumId w:val="10"/>
  </w:num>
  <w:num w:numId="9" w16cid:durableId="1445229005">
    <w:abstractNumId w:val="8"/>
  </w:num>
  <w:num w:numId="10" w16cid:durableId="1225726881">
    <w:abstractNumId w:val="15"/>
  </w:num>
  <w:num w:numId="11" w16cid:durableId="997852140">
    <w:abstractNumId w:val="3"/>
  </w:num>
  <w:num w:numId="12" w16cid:durableId="526916979">
    <w:abstractNumId w:val="4"/>
  </w:num>
  <w:num w:numId="13" w16cid:durableId="1406566278">
    <w:abstractNumId w:val="6"/>
  </w:num>
  <w:num w:numId="14" w16cid:durableId="1368948076">
    <w:abstractNumId w:val="18"/>
  </w:num>
  <w:num w:numId="15" w16cid:durableId="11028686">
    <w:abstractNumId w:val="7"/>
  </w:num>
  <w:num w:numId="16" w16cid:durableId="784427812">
    <w:abstractNumId w:val="17"/>
  </w:num>
  <w:num w:numId="17" w16cid:durableId="1751343916">
    <w:abstractNumId w:val="11"/>
  </w:num>
  <w:num w:numId="18" w16cid:durableId="68578768">
    <w:abstractNumId w:val="19"/>
  </w:num>
  <w:num w:numId="19" w16cid:durableId="53623980">
    <w:abstractNumId w:val="14"/>
  </w:num>
  <w:num w:numId="20" w16cid:durableId="10535832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1462768">
    <w:abstractNumId w:val="0"/>
  </w:num>
  <w:num w:numId="22" w16cid:durableId="666446834">
    <w:abstractNumId w:val="5"/>
  </w:num>
  <w:num w:numId="23" w16cid:durableId="16764605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5A53"/>
    <w:rsid w:val="00006A1D"/>
    <w:rsid w:val="000106E5"/>
    <w:rsid w:val="00011470"/>
    <w:rsid w:val="00012248"/>
    <w:rsid w:val="000131E7"/>
    <w:rsid w:val="00013ED1"/>
    <w:rsid w:val="00014AB0"/>
    <w:rsid w:val="00016F53"/>
    <w:rsid w:val="000254D1"/>
    <w:rsid w:val="00026C53"/>
    <w:rsid w:val="00026D6A"/>
    <w:rsid w:val="00027782"/>
    <w:rsid w:val="000303F8"/>
    <w:rsid w:val="00030539"/>
    <w:rsid w:val="00030AFE"/>
    <w:rsid w:val="00036529"/>
    <w:rsid w:val="00036653"/>
    <w:rsid w:val="00040795"/>
    <w:rsid w:val="000407D4"/>
    <w:rsid w:val="00043319"/>
    <w:rsid w:val="00045847"/>
    <w:rsid w:val="00047008"/>
    <w:rsid w:val="000503FC"/>
    <w:rsid w:val="00050E0D"/>
    <w:rsid w:val="00054411"/>
    <w:rsid w:val="000546C5"/>
    <w:rsid w:val="0005644E"/>
    <w:rsid w:val="00056F1C"/>
    <w:rsid w:val="0005713E"/>
    <w:rsid w:val="00057FBD"/>
    <w:rsid w:val="000607A1"/>
    <w:rsid w:val="00063E36"/>
    <w:rsid w:val="00067189"/>
    <w:rsid w:val="0006778A"/>
    <w:rsid w:val="00067801"/>
    <w:rsid w:val="0007077C"/>
    <w:rsid w:val="00070891"/>
    <w:rsid w:val="00070B81"/>
    <w:rsid w:val="00070CF7"/>
    <w:rsid w:val="00071FBC"/>
    <w:rsid w:val="00073E79"/>
    <w:rsid w:val="000745B3"/>
    <w:rsid w:val="00074A16"/>
    <w:rsid w:val="00075273"/>
    <w:rsid w:val="000752B3"/>
    <w:rsid w:val="000753A0"/>
    <w:rsid w:val="00083C15"/>
    <w:rsid w:val="000863BD"/>
    <w:rsid w:val="00092206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2DAF"/>
    <w:rsid w:val="000A3006"/>
    <w:rsid w:val="000A7AE4"/>
    <w:rsid w:val="000B0832"/>
    <w:rsid w:val="000B3658"/>
    <w:rsid w:val="000B4B28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3EF2"/>
    <w:rsid w:val="000D5CA5"/>
    <w:rsid w:val="000D6A66"/>
    <w:rsid w:val="000D724C"/>
    <w:rsid w:val="000E03A2"/>
    <w:rsid w:val="000E2BB6"/>
    <w:rsid w:val="000E4708"/>
    <w:rsid w:val="000E5838"/>
    <w:rsid w:val="000E67BF"/>
    <w:rsid w:val="000F2FD5"/>
    <w:rsid w:val="000F65B7"/>
    <w:rsid w:val="00100F96"/>
    <w:rsid w:val="00104794"/>
    <w:rsid w:val="00105D0F"/>
    <w:rsid w:val="00107496"/>
    <w:rsid w:val="001075B5"/>
    <w:rsid w:val="00110D11"/>
    <w:rsid w:val="00111378"/>
    <w:rsid w:val="00111511"/>
    <w:rsid w:val="001121A8"/>
    <w:rsid w:val="00115469"/>
    <w:rsid w:val="00116BBF"/>
    <w:rsid w:val="00120CF4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2655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DEB"/>
    <w:rsid w:val="0017477E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137D"/>
    <w:rsid w:val="001D34DE"/>
    <w:rsid w:val="001D3703"/>
    <w:rsid w:val="001D551A"/>
    <w:rsid w:val="001D6577"/>
    <w:rsid w:val="001E0708"/>
    <w:rsid w:val="001E2F11"/>
    <w:rsid w:val="001E3F9E"/>
    <w:rsid w:val="001E6FB0"/>
    <w:rsid w:val="001F0E86"/>
    <w:rsid w:val="001F1E2C"/>
    <w:rsid w:val="001F340B"/>
    <w:rsid w:val="001F3EB5"/>
    <w:rsid w:val="001F6362"/>
    <w:rsid w:val="002002FA"/>
    <w:rsid w:val="00202846"/>
    <w:rsid w:val="002036D5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748"/>
    <w:rsid w:val="00234E96"/>
    <w:rsid w:val="00234FF4"/>
    <w:rsid w:val="00235E07"/>
    <w:rsid w:val="00236DB2"/>
    <w:rsid w:val="00241752"/>
    <w:rsid w:val="00243D17"/>
    <w:rsid w:val="00247065"/>
    <w:rsid w:val="00247947"/>
    <w:rsid w:val="0025104C"/>
    <w:rsid w:val="00251B4D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4F7"/>
    <w:rsid w:val="0026570A"/>
    <w:rsid w:val="00275F8F"/>
    <w:rsid w:val="00276A5B"/>
    <w:rsid w:val="00276C3A"/>
    <w:rsid w:val="002778F2"/>
    <w:rsid w:val="00283B9C"/>
    <w:rsid w:val="00287D79"/>
    <w:rsid w:val="00290C19"/>
    <w:rsid w:val="00294443"/>
    <w:rsid w:val="002965AF"/>
    <w:rsid w:val="00297B7F"/>
    <w:rsid w:val="002A13B8"/>
    <w:rsid w:val="002A1E94"/>
    <w:rsid w:val="002A1F8B"/>
    <w:rsid w:val="002A2E2D"/>
    <w:rsid w:val="002A4E8D"/>
    <w:rsid w:val="002A6AA9"/>
    <w:rsid w:val="002A6DDC"/>
    <w:rsid w:val="002B032F"/>
    <w:rsid w:val="002B2B7A"/>
    <w:rsid w:val="002B4EBC"/>
    <w:rsid w:val="002C23A8"/>
    <w:rsid w:val="002C4D3A"/>
    <w:rsid w:val="002C5F90"/>
    <w:rsid w:val="002D343A"/>
    <w:rsid w:val="002D3AD8"/>
    <w:rsid w:val="002D46AE"/>
    <w:rsid w:val="002D46BE"/>
    <w:rsid w:val="002D4992"/>
    <w:rsid w:val="002D5041"/>
    <w:rsid w:val="002D5D78"/>
    <w:rsid w:val="002D6D40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6568"/>
    <w:rsid w:val="002F7414"/>
    <w:rsid w:val="00300C71"/>
    <w:rsid w:val="00303BA1"/>
    <w:rsid w:val="0030537C"/>
    <w:rsid w:val="0031149C"/>
    <w:rsid w:val="00315450"/>
    <w:rsid w:val="00315DD0"/>
    <w:rsid w:val="00316EB8"/>
    <w:rsid w:val="00317513"/>
    <w:rsid w:val="0032065F"/>
    <w:rsid w:val="0032781B"/>
    <w:rsid w:val="00335469"/>
    <w:rsid w:val="00336992"/>
    <w:rsid w:val="00337ED9"/>
    <w:rsid w:val="0034054A"/>
    <w:rsid w:val="00341E3F"/>
    <w:rsid w:val="00344B77"/>
    <w:rsid w:val="00346303"/>
    <w:rsid w:val="003468BC"/>
    <w:rsid w:val="003504B7"/>
    <w:rsid w:val="0035152D"/>
    <w:rsid w:val="00351F4E"/>
    <w:rsid w:val="0035290C"/>
    <w:rsid w:val="00355E25"/>
    <w:rsid w:val="003631BC"/>
    <w:rsid w:val="00364B40"/>
    <w:rsid w:val="00364BCA"/>
    <w:rsid w:val="00366ECA"/>
    <w:rsid w:val="00370B79"/>
    <w:rsid w:val="00374CE7"/>
    <w:rsid w:val="0037634D"/>
    <w:rsid w:val="00381913"/>
    <w:rsid w:val="00381C99"/>
    <w:rsid w:val="00383BF4"/>
    <w:rsid w:val="00383E38"/>
    <w:rsid w:val="00385041"/>
    <w:rsid w:val="00386C5A"/>
    <w:rsid w:val="00386DC3"/>
    <w:rsid w:val="00392D65"/>
    <w:rsid w:val="0039325F"/>
    <w:rsid w:val="00397597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73C0"/>
    <w:rsid w:val="003E0B0B"/>
    <w:rsid w:val="003E42D6"/>
    <w:rsid w:val="003E55DC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0F4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70D"/>
    <w:rsid w:val="00472FE7"/>
    <w:rsid w:val="00474AF0"/>
    <w:rsid w:val="00475206"/>
    <w:rsid w:val="00475B71"/>
    <w:rsid w:val="004814C6"/>
    <w:rsid w:val="00481EC4"/>
    <w:rsid w:val="00484C5A"/>
    <w:rsid w:val="00485BF5"/>
    <w:rsid w:val="00485F59"/>
    <w:rsid w:val="004873C4"/>
    <w:rsid w:val="00491548"/>
    <w:rsid w:val="00492565"/>
    <w:rsid w:val="00495B03"/>
    <w:rsid w:val="004A352A"/>
    <w:rsid w:val="004A58FA"/>
    <w:rsid w:val="004A6C69"/>
    <w:rsid w:val="004B09C3"/>
    <w:rsid w:val="004B5191"/>
    <w:rsid w:val="004B759A"/>
    <w:rsid w:val="004C061B"/>
    <w:rsid w:val="004C4C3B"/>
    <w:rsid w:val="004C6E5D"/>
    <w:rsid w:val="004D11CA"/>
    <w:rsid w:val="004D63B1"/>
    <w:rsid w:val="004E0337"/>
    <w:rsid w:val="004E06E0"/>
    <w:rsid w:val="004E16FA"/>
    <w:rsid w:val="004E25FB"/>
    <w:rsid w:val="004E2A11"/>
    <w:rsid w:val="004E41A0"/>
    <w:rsid w:val="004E549F"/>
    <w:rsid w:val="004F0577"/>
    <w:rsid w:val="004F2AAE"/>
    <w:rsid w:val="004F4EDD"/>
    <w:rsid w:val="004F54F3"/>
    <w:rsid w:val="004F645D"/>
    <w:rsid w:val="00500828"/>
    <w:rsid w:val="00502801"/>
    <w:rsid w:val="0050623A"/>
    <w:rsid w:val="00510EE6"/>
    <w:rsid w:val="005113EB"/>
    <w:rsid w:val="00511AF3"/>
    <w:rsid w:val="005129C2"/>
    <w:rsid w:val="005148D1"/>
    <w:rsid w:val="005175B5"/>
    <w:rsid w:val="00520BEA"/>
    <w:rsid w:val="00522D3C"/>
    <w:rsid w:val="005244B8"/>
    <w:rsid w:val="00525ECE"/>
    <w:rsid w:val="00527CF7"/>
    <w:rsid w:val="00531589"/>
    <w:rsid w:val="00532094"/>
    <w:rsid w:val="005321F2"/>
    <w:rsid w:val="00534ABA"/>
    <w:rsid w:val="0053579F"/>
    <w:rsid w:val="00535D93"/>
    <w:rsid w:val="0053625B"/>
    <w:rsid w:val="005372E0"/>
    <w:rsid w:val="00542E16"/>
    <w:rsid w:val="005441BB"/>
    <w:rsid w:val="00546AF1"/>
    <w:rsid w:val="005470CF"/>
    <w:rsid w:val="0054714E"/>
    <w:rsid w:val="005510B5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1917"/>
    <w:rsid w:val="0057352D"/>
    <w:rsid w:val="00573B60"/>
    <w:rsid w:val="0057707A"/>
    <w:rsid w:val="00581657"/>
    <w:rsid w:val="00582622"/>
    <w:rsid w:val="0058299A"/>
    <w:rsid w:val="00586D9A"/>
    <w:rsid w:val="00587887"/>
    <w:rsid w:val="00590629"/>
    <w:rsid w:val="00590DC2"/>
    <w:rsid w:val="0059419B"/>
    <w:rsid w:val="00595C61"/>
    <w:rsid w:val="00597AB6"/>
    <w:rsid w:val="005A0CA8"/>
    <w:rsid w:val="005A1001"/>
    <w:rsid w:val="005A186A"/>
    <w:rsid w:val="005A635A"/>
    <w:rsid w:val="005B02DF"/>
    <w:rsid w:val="005B0AF8"/>
    <w:rsid w:val="005B0F72"/>
    <w:rsid w:val="005B3693"/>
    <w:rsid w:val="005C12E9"/>
    <w:rsid w:val="005C26D4"/>
    <w:rsid w:val="005C2B52"/>
    <w:rsid w:val="005C497D"/>
    <w:rsid w:val="005C5AF2"/>
    <w:rsid w:val="005D1B6A"/>
    <w:rsid w:val="005D25DC"/>
    <w:rsid w:val="005D32F8"/>
    <w:rsid w:val="005D43CA"/>
    <w:rsid w:val="005D5B92"/>
    <w:rsid w:val="005D60D6"/>
    <w:rsid w:val="005D737F"/>
    <w:rsid w:val="005D78C0"/>
    <w:rsid w:val="005E0D85"/>
    <w:rsid w:val="005E1448"/>
    <w:rsid w:val="005E25C4"/>
    <w:rsid w:val="005E5543"/>
    <w:rsid w:val="005F0789"/>
    <w:rsid w:val="005F4915"/>
    <w:rsid w:val="005F4D1D"/>
    <w:rsid w:val="005F6FA1"/>
    <w:rsid w:val="005F7ED9"/>
    <w:rsid w:val="00600B55"/>
    <w:rsid w:val="00601B5D"/>
    <w:rsid w:val="00601EC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6807"/>
    <w:rsid w:val="00637E73"/>
    <w:rsid w:val="006416EB"/>
    <w:rsid w:val="006442F7"/>
    <w:rsid w:val="00644F81"/>
    <w:rsid w:val="00647FA8"/>
    <w:rsid w:val="006522A6"/>
    <w:rsid w:val="006542D0"/>
    <w:rsid w:val="006546E8"/>
    <w:rsid w:val="00654F79"/>
    <w:rsid w:val="006603FE"/>
    <w:rsid w:val="00662C26"/>
    <w:rsid w:val="00663EDB"/>
    <w:rsid w:val="0066555C"/>
    <w:rsid w:val="00666122"/>
    <w:rsid w:val="006667BD"/>
    <w:rsid w:val="00666CEC"/>
    <w:rsid w:val="00670F17"/>
    <w:rsid w:val="00674164"/>
    <w:rsid w:val="0067785C"/>
    <w:rsid w:val="006822BE"/>
    <w:rsid w:val="00683B79"/>
    <w:rsid w:val="006840B0"/>
    <w:rsid w:val="006846C3"/>
    <w:rsid w:val="0068523D"/>
    <w:rsid w:val="006857B7"/>
    <w:rsid w:val="00687F68"/>
    <w:rsid w:val="0069093D"/>
    <w:rsid w:val="00690F50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28C5"/>
    <w:rsid w:val="006B4086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23C0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1AC7"/>
    <w:rsid w:val="0071331C"/>
    <w:rsid w:val="00714662"/>
    <w:rsid w:val="00714B86"/>
    <w:rsid w:val="007154CD"/>
    <w:rsid w:val="0071615B"/>
    <w:rsid w:val="007169B7"/>
    <w:rsid w:val="00717E10"/>
    <w:rsid w:val="00720372"/>
    <w:rsid w:val="00721A77"/>
    <w:rsid w:val="00723A21"/>
    <w:rsid w:val="007251C9"/>
    <w:rsid w:val="00726FE3"/>
    <w:rsid w:val="007307B6"/>
    <w:rsid w:val="0073443E"/>
    <w:rsid w:val="0073470F"/>
    <w:rsid w:val="0073486E"/>
    <w:rsid w:val="00736AE5"/>
    <w:rsid w:val="0074182E"/>
    <w:rsid w:val="007425CD"/>
    <w:rsid w:val="00742D9E"/>
    <w:rsid w:val="00743812"/>
    <w:rsid w:val="007458F7"/>
    <w:rsid w:val="007528C9"/>
    <w:rsid w:val="00755ED0"/>
    <w:rsid w:val="00761CA5"/>
    <w:rsid w:val="00762DF4"/>
    <w:rsid w:val="00776A7E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B60F2"/>
    <w:rsid w:val="007C1068"/>
    <w:rsid w:val="007C286B"/>
    <w:rsid w:val="007C4522"/>
    <w:rsid w:val="007C4C6B"/>
    <w:rsid w:val="007C5950"/>
    <w:rsid w:val="007D062A"/>
    <w:rsid w:val="007D339E"/>
    <w:rsid w:val="007D6D8D"/>
    <w:rsid w:val="007D7566"/>
    <w:rsid w:val="007E2285"/>
    <w:rsid w:val="007E34F7"/>
    <w:rsid w:val="007E52AE"/>
    <w:rsid w:val="007E6772"/>
    <w:rsid w:val="007F1713"/>
    <w:rsid w:val="007F35F9"/>
    <w:rsid w:val="007F42B6"/>
    <w:rsid w:val="007F449A"/>
    <w:rsid w:val="007F7665"/>
    <w:rsid w:val="007F7850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A50"/>
    <w:rsid w:val="00817AF2"/>
    <w:rsid w:val="00817D6C"/>
    <w:rsid w:val="00821022"/>
    <w:rsid w:val="008214C2"/>
    <w:rsid w:val="00822930"/>
    <w:rsid w:val="00824A70"/>
    <w:rsid w:val="00825452"/>
    <w:rsid w:val="00826E48"/>
    <w:rsid w:val="00831BB8"/>
    <w:rsid w:val="00832FD4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97"/>
    <w:rsid w:val="00875FBB"/>
    <w:rsid w:val="00882259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54AF"/>
    <w:rsid w:val="008F716C"/>
    <w:rsid w:val="0090173B"/>
    <w:rsid w:val="00901B8E"/>
    <w:rsid w:val="00902534"/>
    <w:rsid w:val="009026A3"/>
    <w:rsid w:val="00902893"/>
    <w:rsid w:val="009057EF"/>
    <w:rsid w:val="009077A0"/>
    <w:rsid w:val="009079D4"/>
    <w:rsid w:val="0091324B"/>
    <w:rsid w:val="00915BBE"/>
    <w:rsid w:val="0091609C"/>
    <w:rsid w:val="009161D2"/>
    <w:rsid w:val="0091633F"/>
    <w:rsid w:val="009259C5"/>
    <w:rsid w:val="00925AE8"/>
    <w:rsid w:val="00925D74"/>
    <w:rsid w:val="00926087"/>
    <w:rsid w:val="00927C10"/>
    <w:rsid w:val="00931ADE"/>
    <w:rsid w:val="00931DD3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0697"/>
    <w:rsid w:val="00952B0B"/>
    <w:rsid w:val="009546A0"/>
    <w:rsid w:val="00955D66"/>
    <w:rsid w:val="00956E99"/>
    <w:rsid w:val="00957020"/>
    <w:rsid w:val="00957C79"/>
    <w:rsid w:val="00960D56"/>
    <w:rsid w:val="00961E32"/>
    <w:rsid w:val="00964C0E"/>
    <w:rsid w:val="00966202"/>
    <w:rsid w:val="0096701D"/>
    <w:rsid w:val="009673CF"/>
    <w:rsid w:val="00971F8D"/>
    <w:rsid w:val="00981495"/>
    <w:rsid w:val="009835C3"/>
    <w:rsid w:val="0098403C"/>
    <w:rsid w:val="00984665"/>
    <w:rsid w:val="0098485D"/>
    <w:rsid w:val="00986780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23CB"/>
    <w:rsid w:val="009C43A0"/>
    <w:rsid w:val="009C4A41"/>
    <w:rsid w:val="009C52E2"/>
    <w:rsid w:val="009D0576"/>
    <w:rsid w:val="009D1D75"/>
    <w:rsid w:val="009D2A18"/>
    <w:rsid w:val="009D3176"/>
    <w:rsid w:val="009D494C"/>
    <w:rsid w:val="009D4FAD"/>
    <w:rsid w:val="009D7BAA"/>
    <w:rsid w:val="009E275E"/>
    <w:rsid w:val="009E6C6E"/>
    <w:rsid w:val="009F3621"/>
    <w:rsid w:val="009F38F7"/>
    <w:rsid w:val="009F46A8"/>
    <w:rsid w:val="009F46E8"/>
    <w:rsid w:val="009F4E9B"/>
    <w:rsid w:val="009F63C2"/>
    <w:rsid w:val="009F67BA"/>
    <w:rsid w:val="00A044EB"/>
    <w:rsid w:val="00A06AB4"/>
    <w:rsid w:val="00A12E43"/>
    <w:rsid w:val="00A1362C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4022B"/>
    <w:rsid w:val="00A46D4B"/>
    <w:rsid w:val="00A509B4"/>
    <w:rsid w:val="00A52622"/>
    <w:rsid w:val="00A534C8"/>
    <w:rsid w:val="00A5357E"/>
    <w:rsid w:val="00A53DDB"/>
    <w:rsid w:val="00A552F9"/>
    <w:rsid w:val="00A56821"/>
    <w:rsid w:val="00A617DD"/>
    <w:rsid w:val="00A639D9"/>
    <w:rsid w:val="00A642C2"/>
    <w:rsid w:val="00A72481"/>
    <w:rsid w:val="00A804E8"/>
    <w:rsid w:val="00A85EE1"/>
    <w:rsid w:val="00A86894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60"/>
    <w:rsid w:val="00AA48AC"/>
    <w:rsid w:val="00AA5EAB"/>
    <w:rsid w:val="00AB4BA7"/>
    <w:rsid w:val="00AB5142"/>
    <w:rsid w:val="00AB5175"/>
    <w:rsid w:val="00AB6520"/>
    <w:rsid w:val="00AC0734"/>
    <w:rsid w:val="00AC1A86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1681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160DA"/>
    <w:rsid w:val="00B21D33"/>
    <w:rsid w:val="00B21D44"/>
    <w:rsid w:val="00B2335F"/>
    <w:rsid w:val="00B261A1"/>
    <w:rsid w:val="00B263CD"/>
    <w:rsid w:val="00B3247A"/>
    <w:rsid w:val="00B33711"/>
    <w:rsid w:val="00B33CE5"/>
    <w:rsid w:val="00B3421D"/>
    <w:rsid w:val="00B36F0E"/>
    <w:rsid w:val="00B414AD"/>
    <w:rsid w:val="00B431AF"/>
    <w:rsid w:val="00B43BE0"/>
    <w:rsid w:val="00B44449"/>
    <w:rsid w:val="00B449FB"/>
    <w:rsid w:val="00B453CF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A7A1B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C4EED"/>
    <w:rsid w:val="00BD00B4"/>
    <w:rsid w:val="00BD0B82"/>
    <w:rsid w:val="00BD1282"/>
    <w:rsid w:val="00BD1911"/>
    <w:rsid w:val="00BD4CD0"/>
    <w:rsid w:val="00BE182B"/>
    <w:rsid w:val="00BE1E8B"/>
    <w:rsid w:val="00BE3622"/>
    <w:rsid w:val="00BE439A"/>
    <w:rsid w:val="00BF0B6C"/>
    <w:rsid w:val="00BF1F26"/>
    <w:rsid w:val="00BF3E26"/>
    <w:rsid w:val="00BF51E7"/>
    <w:rsid w:val="00C0008B"/>
    <w:rsid w:val="00C007E2"/>
    <w:rsid w:val="00C01AE4"/>
    <w:rsid w:val="00C023DD"/>
    <w:rsid w:val="00C051A7"/>
    <w:rsid w:val="00C061B7"/>
    <w:rsid w:val="00C06265"/>
    <w:rsid w:val="00C165C1"/>
    <w:rsid w:val="00C22B1C"/>
    <w:rsid w:val="00C258D1"/>
    <w:rsid w:val="00C25D5F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4FC2"/>
    <w:rsid w:val="00C56931"/>
    <w:rsid w:val="00C57887"/>
    <w:rsid w:val="00C60964"/>
    <w:rsid w:val="00C63174"/>
    <w:rsid w:val="00C6371F"/>
    <w:rsid w:val="00C64092"/>
    <w:rsid w:val="00C70FC3"/>
    <w:rsid w:val="00C73DEC"/>
    <w:rsid w:val="00C74EAB"/>
    <w:rsid w:val="00C80E47"/>
    <w:rsid w:val="00C81CE5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966A0"/>
    <w:rsid w:val="00CA134D"/>
    <w:rsid w:val="00CA1908"/>
    <w:rsid w:val="00CA7908"/>
    <w:rsid w:val="00CB1152"/>
    <w:rsid w:val="00CB4D26"/>
    <w:rsid w:val="00CB54CF"/>
    <w:rsid w:val="00CC1345"/>
    <w:rsid w:val="00CC144A"/>
    <w:rsid w:val="00CC3643"/>
    <w:rsid w:val="00CC705E"/>
    <w:rsid w:val="00CC73A4"/>
    <w:rsid w:val="00CC7C64"/>
    <w:rsid w:val="00CD0C43"/>
    <w:rsid w:val="00CD4B17"/>
    <w:rsid w:val="00CD570D"/>
    <w:rsid w:val="00CE1252"/>
    <w:rsid w:val="00CE1D4E"/>
    <w:rsid w:val="00CE23D5"/>
    <w:rsid w:val="00CE24D0"/>
    <w:rsid w:val="00CE6A29"/>
    <w:rsid w:val="00CE6B52"/>
    <w:rsid w:val="00CE7158"/>
    <w:rsid w:val="00CE71F8"/>
    <w:rsid w:val="00CE77BC"/>
    <w:rsid w:val="00CE7A8C"/>
    <w:rsid w:val="00CF007E"/>
    <w:rsid w:val="00CF4A4F"/>
    <w:rsid w:val="00D02545"/>
    <w:rsid w:val="00D04E6C"/>
    <w:rsid w:val="00D12B71"/>
    <w:rsid w:val="00D12F04"/>
    <w:rsid w:val="00D154E1"/>
    <w:rsid w:val="00D17599"/>
    <w:rsid w:val="00D17FF7"/>
    <w:rsid w:val="00D240FC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1BD6"/>
    <w:rsid w:val="00D437FE"/>
    <w:rsid w:val="00D45BC6"/>
    <w:rsid w:val="00D46FFB"/>
    <w:rsid w:val="00D4707D"/>
    <w:rsid w:val="00D52578"/>
    <w:rsid w:val="00D53135"/>
    <w:rsid w:val="00D55580"/>
    <w:rsid w:val="00D5578B"/>
    <w:rsid w:val="00D56786"/>
    <w:rsid w:val="00D57FA5"/>
    <w:rsid w:val="00D61F88"/>
    <w:rsid w:val="00D64262"/>
    <w:rsid w:val="00D65A87"/>
    <w:rsid w:val="00D7273C"/>
    <w:rsid w:val="00D733E0"/>
    <w:rsid w:val="00D75BF1"/>
    <w:rsid w:val="00D76206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718"/>
    <w:rsid w:val="00DB5BA5"/>
    <w:rsid w:val="00DC65A4"/>
    <w:rsid w:val="00DC66EE"/>
    <w:rsid w:val="00DC7A5A"/>
    <w:rsid w:val="00DD2144"/>
    <w:rsid w:val="00DD3E1D"/>
    <w:rsid w:val="00DD4F3A"/>
    <w:rsid w:val="00DD5921"/>
    <w:rsid w:val="00DD7DE6"/>
    <w:rsid w:val="00DE0618"/>
    <w:rsid w:val="00DE0621"/>
    <w:rsid w:val="00DE26A4"/>
    <w:rsid w:val="00DE291A"/>
    <w:rsid w:val="00DE2CFB"/>
    <w:rsid w:val="00DE5BDB"/>
    <w:rsid w:val="00DE602A"/>
    <w:rsid w:val="00DE6FD1"/>
    <w:rsid w:val="00DF31D5"/>
    <w:rsid w:val="00DF36DE"/>
    <w:rsid w:val="00DF5162"/>
    <w:rsid w:val="00E01E5C"/>
    <w:rsid w:val="00E02ACE"/>
    <w:rsid w:val="00E02B12"/>
    <w:rsid w:val="00E02BE6"/>
    <w:rsid w:val="00E043D8"/>
    <w:rsid w:val="00E068CB"/>
    <w:rsid w:val="00E0727C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0AC5"/>
    <w:rsid w:val="00E41567"/>
    <w:rsid w:val="00E41B1A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14AC"/>
    <w:rsid w:val="00E628CA"/>
    <w:rsid w:val="00E64E39"/>
    <w:rsid w:val="00E6538D"/>
    <w:rsid w:val="00E653F8"/>
    <w:rsid w:val="00E65532"/>
    <w:rsid w:val="00E655D3"/>
    <w:rsid w:val="00E6795F"/>
    <w:rsid w:val="00E67C20"/>
    <w:rsid w:val="00E702E1"/>
    <w:rsid w:val="00E719A3"/>
    <w:rsid w:val="00E72C08"/>
    <w:rsid w:val="00E74015"/>
    <w:rsid w:val="00E75E47"/>
    <w:rsid w:val="00E770F1"/>
    <w:rsid w:val="00E77E93"/>
    <w:rsid w:val="00E805C8"/>
    <w:rsid w:val="00E807BC"/>
    <w:rsid w:val="00E84524"/>
    <w:rsid w:val="00E90E37"/>
    <w:rsid w:val="00E95CAE"/>
    <w:rsid w:val="00E96ABD"/>
    <w:rsid w:val="00EA2761"/>
    <w:rsid w:val="00EA4103"/>
    <w:rsid w:val="00EA524B"/>
    <w:rsid w:val="00EA5587"/>
    <w:rsid w:val="00EA6C73"/>
    <w:rsid w:val="00EB0318"/>
    <w:rsid w:val="00EB45C5"/>
    <w:rsid w:val="00EB4A7A"/>
    <w:rsid w:val="00EB5188"/>
    <w:rsid w:val="00EB610F"/>
    <w:rsid w:val="00EC120D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3068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6C6"/>
    <w:rsid w:val="00F27F8D"/>
    <w:rsid w:val="00F308CE"/>
    <w:rsid w:val="00F32543"/>
    <w:rsid w:val="00F3275D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57EB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84691"/>
    <w:rsid w:val="00F907E2"/>
    <w:rsid w:val="00F93890"/>
    <w:rsid w:val="00F945D8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635"/>
    <w:rsid w:val="00FC7BA5"/>
    <w:rsid w:val="00FC7C62"/>
    <w:rsid w:val="00FC7C9F"/>
    <w:rsid w:val="00FC7D2D"/>
    <w:rsid w:val="00FD06AB"/>
    <w:rsid w:val="00FD14F4"/>
    <w:rsid w:val="00FD1835"/>
    <w:rsid w:val="00FD1FA9"/>
    <w:rsid w:val="00FD46EA"/>
    <w:rsid w:val="00FD4C9F"/>
    <w:rsid w:val="00FD5437"/>
    <w:rsid w:val="00FD631F"/>
    <w:rsid w:val="00FE0220"/>
    <w:rsid w:val="00FE0623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  <w:style w:type="paragraph" w:customStyle="1" w:styleId="xmsolistparagraph">
    <w:name w:val="x_msolistparagraph"/>
    <w:basedOn w:val="Normal"/>
    <w:rsid w:val="007F1713"/>
    <w:pPr>
      <w:spacing w:before="100" w:beforeAutospacing="1" w:after="100" w:afterAutospacing="1"/>
    </w:pPr>
    <w:rPr>
      <w:snapToGrid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C2"/>
    <w:rPr>
      <w:snapToGrid w:val="0"/>
      <w:sz w:val="18"/>
      <w:szCs w:val="18"/>
      <w:lang w:val="es-ES"/>
    </w:rPr>
  </w:style>
  <w:style w:type="character" w:customStyle="1" w:styleId="contentpasted0">
    <w:name w:val="contentpasted0"/>
    <w:basedOn w:val="DefaultParagraphFont"/>
    <w:rsid w:val="00C5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6</cp:revision>
  <cp:lastPrinted>2019-05-14T16:45:00Z</cp:lastPrinted>
  <dcterms:created xsi:type="dcterms:W3CDTF">2023-05-10T13:58:00Z</dcterms:created>
  <dcterms:modified xsi:type="dcterms:W3CDTF">2023-05-17T21:50:00Z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