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B188" w14:textId="77777777" w:rsidR="00A82723" w:rsidRPr="00726213" w:rsidRDefault="00A82723" w:rsidP="00A82723">
      <w:pPr>
        <w:jc w:val="center"/>
        <w:outlineLvl w:val="0"/>
        <w:rPr>
          <w:b/>
          <w:bCs/>
          <w:snapToGrid/>
          <w:sz w:val="22"/>
          <w:szCs w:val="22"/>
        </w:rPr>
      </w:pPr>
      <w:r w:rsidRPr="00726213">
        <w:rPr>
          <w:b/>
          <w:bCs/>
          <w:sz w:val="22"/>
          <w:szCs w:val="22"/>
        </w:rPr>
        <w:t>INTER-AMERICAN COMMITTEE AGAINST TERRORISM (CICTE)</w:t>
      </w:r>
    </w:p>
    <w:p w14:paraId="0D3F45FD" w14:textId="77777777" w:rsidR="00A82723" w:rsidRDefault="00A82723" w:rsidP="00A82723">
      <w:pPr>
        <w:tabs>
          <w:tab w:val="left" w:pos="7200"/>
        </w:tabs>
        <w:rPr>
          <w:sz w:val="22"/>
          <w:szCs w:val="22"/>
        </w:rPr>
      </w:pPr>
    </w:p>
    <w:p w14:paraId="67B19B34" w14:textId="77B59C6F" w:rsidR="00A82723" w:rsidRPr="00B45151" w:rsidRDefault="00A82723" w:rsidP="00A82723">
      <w:pPr>
        <w:tabs>
          <w:tab w:val="left" w:pos="7200"/>
        </w:tabs>
        <w:rPr>
          <w:sz w:val="22"/>
          <w:szCs w:val="22"/>
        </w:rPr>
      </w:pPr>
      <w:bookmarkStart w:id="0" w:name="_Hlk164279823"/>
      <w:r w:rsidRPr="00B45151">
        <w:rPr>
          <w:sz w:val="22"/>
          <w:szCs w:val="22"/>
        </w:rPr>
        <w:t>TWENTY-FOURTH REGULAR PERIOD OF SESSIONS</w:t>
      </w:r>
      <w:r w:rsidRPr="00B45151">
        <w:rPr>
          <w:sz w:val="22"/>
          <w:szCs w:val="22"/>
        </w:rPr>
        <w:tab/>
        <w:t>OEA/</w:t>
      </w:r>
      <w:proofErr w:type="spellStart"/>
      <w:r w:rsidRPr="00B45151">
        <w:rPr>
          <w:sz w:val="22"/>
          <w:szCs w:val="22"/>
        </w:rPr>
        <w:t>Ser.L</w:t>
      </w:r>
      <w:proofErr w:type="spellEnd"/>
      <w:r w:rsidRPr="00B45151">
        <w:rPr>
          <w:sz w:val="22"/>
          <w:szCs w:val="22"/>
        </w:rPr>
        <w:t>/X.2.24</w:t>
      </w:r>
    </w:p>
    <w:p w14:paraId="239BF6F4" w14:textId="3272B2E8" w:rsidR="00A82723" w:rsidRPr="00B45151" w:rsidRDefault="00A82723" w:rsidP="00A82723">
      <w:pPr>
        <w:tabs>
          <w:tab w:val="left" w:pos="7200"/>
        </w:tabs>
        <w:ind w:right="-1109"/>
        <w:rPr>
          <w:sz w:val="22"/>
          <w:szCs w:val="22"/>
        </w:rPr>
      </w:pPr>
      <w:r w:rsidRPr="00B45151">
        <w:rPr>
          <w:sz w:val="22"/>
          <w:szCs w:val="22"/>
        </w:rPr>
        <w:t xml:space="preserve">April 24-25, </w:t>
      </w:r>
      <w:proofErr w:type="gramStart"/>
      <w:r w:rsidRPr="00B45151">
        <w:rPr>
          <w:sz w:val="22"/>
          <w:szCs w:val="22"/>
        </w:rPr>
        <w:t>2024</w:t>
      </w:r>
      <w:proofErr w:type="gramEnd"/>
      <w:r w:rsidRPr="00B45151">
        <w:rPr>
          <w:sz w:val="22"/>
          <w:szCs w:val="22"/>
        </w:rPr>
        <w:tab/>
        <w:t>CICTE/doc.</w:t>
      </w:r>
      <w:r w:rsidR="00A214C6">
        <w:rPr>
          <w:sz w:val="22"/>
          <w:szCs w:val="22"/>
        </w:rPr>
        <w:t>4</w:t>
      </w:r>
      <w:r w:rsidRPr="00B45151">
        <w:rPr>
          <w:sz w:val="22"/>
          <w:szCs w:val="22"/>
        </w:rPr>
        <w:t xml:space="preserve">/24 </w:t>
      </w:r>
    </w:p>
    <w:p w14:paraId="315DB90C" w14:textId="77777777" w:rsidR="00A82723" w:rsidRPr="00B45151" w:rsidRDefault="00A82723" w:rsidP="00A82723">
      <w:pPr>
        <w:tabs>
          <w:tab w:val="left" w:pos="7200"/>
        </w:tabs>
        <w:rPr>
          <w:sz w:val="22"/>
          <w:szCs w:val="22"/>
        </w:rPr>
      </w:pPr>
      <w:r w:rsidRPr="00B45151">
        <w:rPr>
          <w:color w:val="000000"/>
          <w:sz w:val="22"/>
          <w:szCs w:val="22"/>
        </w:rPr>
        <w:t>Washington D.C.</w:t>
      </w:r>
      <w:r w:rsidRPr="00B45151">
        <w:rPr>
          <w:sz w:val="22"/>
          <w:szCs w:val="22"/>
        </w:rPr>
        <w:tab/>
        <w:t xml:space="preserve">18 April 2024 </w:t>
      </w:r>
    </w:p>
    <w:p w14:paraId="7390C2FE" w14:textId="77777777" w:rsidR="00A82723" w:rsidRPr="00B45151" w:rsidRDefault="00A82723" w:rsidP="00A82723">
      <w:pPr>
        <w:tabs>
          <w:tab w:val="left" w:pos="7200"/>
        </w:tabs>
        <w:ind w:right="-29"/>
        <w:jc w:val="both"/>
        <w:rPr>
          <w:sz w:val="22"/>
          <w:szCs w:val="22"/>
        </w:rPr>
      </w:pPr>
      <w:r w:rsidRPr="00B45151">
        <w:rPr>
          <w:sz w:val="22"/>
          <w:szCs w:val="22"/>
        </w:rPr>
        <w:tab/>
        <w:t>Original: Spanish</w:t>
      </w:r>
    </w:p>
    <w:bookmarkEnd w:id="0"/>
    <w:p w14:paraId="13B215BA" w14:textId="77777777" w:rsidR="00A45CA4" w:rsidRPr="00520E37" w:rsidRDefault="00A45CA4" w:rsidP="00520E37">
      <w:pPr>
        <w:jc w:val="both"/>
        <w:rPr>
          <w:sz w:val="22"/>
          <w:szCs w:val="22"/>
        </w:rPr>
      </w:pPr>
    </w:p>
    <w:p w14:paraId="01FC4CA5" w14:textId="77777777" w:rsidR="0017748B" w:rsidRPr="00520E37" w:rsidRDefault="0017748B" w:rsidP="00520E37">
      <w:pPr>
        <w:jc w:val="both"/>
        <w:rPr>
          <w:sz w:val="22"/>
          <w:szCs w:val="22"/>
        </w:rPr>
      </w:pPr>
    </w:p>
    <w:p w14:paraId="0BF4CC9C" w14:textId="77777777" w:rsidR="0017748B" w:rsidRPr="00520E37" w:rsidRDefault="0017748B" w:rsidP="00520E37">
      <w:pPr>
        <w:jc w:val="both"/>
        <w:rPr>
          <w:sz w:val="22"/>
          <w:szCs w:val="22"/>
        </w:rPr>
      </w:pPr>
    </w:p>
    <w:p w14:paraId="2679D682" w14:textId="77777777" w:rsidR="0017748B" w:rsidRPr="00520E37" w:rsidRDefault="0017748B" w:rsidP="00531AC6">
      <w:pPr>
        <w:jc w:val="both"/>
        <w:rPr>
          <w:sz w:val="22"/>
          <w:szCs w:val="22"/>
        </w:rPr>
      </w:pPr>
    </w:p>
    <w:p w14:paraId="471B8AD9" w14:textId="3C1B5069" w:rsidR="002A19B5" w:rsidRPr="00520E37" w:rsidRDefault="00540715" w:rsidP="00531AC6">
      <w:pPr>
        <w:jc w:val="center"/>
        <w:rPr>
          <w:sz w:val="22"/>
          <w:szCs w:val="22"/>
        </w:rPr>
      </w:pPr>
      <w:r w:rsidRPr="00520E37">
        <w:rPr>
          <w:sz w:val="22"/>
          <w:szCs w:val="22"/>
        </w:rPr>
        <w:t xml:space="preserve">LIST OF INVITED GUESTS TO THE REGULAR SESSION </w:t>
      </w:r>
    </w:p>
    <w:p w14:paraId="51F21B7C" w14:textId="049AF0FB" w:rsidR="00540715" w:rsidRPr="00520E37" w:rsidRDefault="00540715" w:rsidP="00531AC6">
      <w:pPr>
        <w:jc w:val="center"/>
        <w:rPr>
          <w:sz w:val="22"/>
          <w:szCs w:val="22"/>
        </w:rPr>
      </w:pPr>
      <w:r w:rsidRPr="00520E37">
        <w:rPr>
          <w:sz w:val="22"/>
          <w:szCs w:val="22"/>
        </w:rPr>
        <w:t>OF CICTE</w:t>
      </w:r>
    </w:p>
    <w:p w14:paraId="231BB304" w14:textId="77777777" w:rsidR="00CD4D89" w:rsidRPr="00520E37" w:rsidRDefault="00CD4D89" w:rsidP="00531AC6">
      <w:pPr>
        <w:jc w:val="center"/>
        <w:rPr>
          <w:sz w:val="22"/>
          <w:szCs w:val="22"/>
        </w:rPr>
      </w:pPr>
    </w:p>
    <w:p w14:paraId="4EE885CB" w14:textId="4E916143" w:rsidR="00531AC6" w:rsidRPr="00062994" w:rsidRDefault="00531AC6" w:rsidP="00531AC6">
      <w:pPr>
        <w:pStyle w:val="NormalWeb"/>
        <w:spacing w:before="0" w:beforeAutospacing="0" w:after="0" w:afterAutospacing="0"/>
        <w:rPr>
          <w:lang w:val="en-US"/>
        </w:rPr>
      </w:pPr>
      <w:r w:rsidRPr="00062994">
        <w:rPr>
          <w:lang w:val="en-US"/>
        </w:rPr>
        <w:t xml:space="preserve">(Considered </w:t>
      </w:r>
      <w:r>
        <w:rPr>
          <w:lang w:val="en-US"/>
        </w:rPr>
        <w:t xml:space="preserve">and approved </w:t>
      </w:r>
      <w:r w:rsidRPr="00062994">
        <w:rPr>
          <w:lang w:val="en-US"/>
        </w:rPr>
        <w:t>during the first preparatory meeting held on February 2</w:t>
      </w:r>
      <w:r>
        <w:rPr>
          <w:lang w:val="en-US"/>
        </w:rPr>
        <w:t>3</w:t>
      </w:r>
      <w:r w:rsidRPr="00062994">
        <w:rPr>
          <w:lang w:val="en-US"/>
        </w:rPr>
        <w:t xml:space="preserve">, 2024) </w:t>
      </w:r>
    </w:p>
    <w:p w14:paraId="07C86266" w14:textId="4E80BE8F" w:rsidR="00CD4D89" w:rsidRPr="00520E37" w:rsidRDefault="00CD4D89" w:rsidP="0017748B">
      <w:pPr>
        <w:jc w:val="center"/>
        <w:rPr>
          <w:sz w:val="22"/>
          <w:szCs w:val="22"/>
        </w:rPr>
      </w:pPr>
    </w:p>
    <w:p w14:paraId="17B96679" w14:textId="77777777" w:rsidR="00CD4D89" w:rsidRPr="00520E37" w:rsidRDefault="00CD4D89" w:rsidP="0017748B">
      <w:pPr>
        <w:jc w:val="center"/>
        <w:rPr>
          <w:sz w:val="22"/>
          <w:szCs w:val="22"/>
        </w:rPr>
      </w:pPr>
    </w:p>
    <w:p w14:paraId="661FBFB3" w14:textId="77777777" w:rsidR="003B7A42" w:rsidRPr="00520E37" w:rsidRDefault="003B7A42" w:rsidP="0017748B">
      <w:pPr>
        <w:jc w:val="center"/>
        <w:rPr>
          <w:sz w:val="22"/>
          <w:szCs w:val="22"/>
        </w:rPr>
      </w:pPr>
      <w:bookmarkStart w:id="1" w:name="_Hlk113873718"/>
    </w:p>
    <w:bookmarkEnd w:id="1"/>
    <w:p w14:paraId="7AF459F0" w14:textId="3E64CAEE" w:rsidR="007643EF" w:rsidRPr="00520E37" w:rsidRDefault="009A1807" w:rsidP="004B0AC1">
      <w:pPr>
        <w:pStyle w:val="ListParagraph"/>
        <w:numPr>
          <w:ilvl w:val="0"/>
          <w:numId w:val="4"/>
        </w:numPr>
        <w:ind w:left="720"/>
        <w:jc w:val="both"/>
        <w:rPr>
          <w:b/>
          <w:sz w:val="22"/>
          <w:szCs w:val="22"/>
          <w:u w:val="single"/>
        </w:rPr>
      </w:pPr>
      <w:r w:rsidRPr="00520E37">
        <w:rPr>
          <w:b/>
          <w:bCs/>
          <w:sz w:val="22"/>
          <w:szCs w:val="22"/>
          <w:u w:val="single"/>
        </w:rPr>
        <w:t xml:space="preserve">OAS MEMBER STATES </w:t>
      </w:r>
    </w:p>
    <w:p w14:paraId="564AE131" w14:textId="4D5A7087" w:rsidR="009C62B0" w:rsidRPr="00520E37" w:rsidRDefault="009C62B0" w:rsidP="0017748B">
      <w:pPr>
        <w:jc w:val="both"/>
        <w:rPr>
          <w:b/>
          <w:sz w:val="22"/>
          <w:szCs w:val="22"/>
        </w:rPr>
      </w:pPr>
    </w:p>
    <w:p w14:paraId="0EE77391" w14:textId="26560FAE" w:rsidR="009C62B0" w:rsidRPr="00520E37" w:rsidRDefault="009C62B0" w:rsidP="0017748B">
      <w:pPr>
        <w:jc w:val="both"/>
        <w:rPr>
          <w:bCs/>
          <w:sz w:val="22"/>
          <w:szCs w:val="22"/>
        </w:rPr>
      </w:pPr>
      <w:r w:rsidRPr="00520E37">
        <w:rPr>
          <w:sz w:val="22"/>
          <w:szCs w:val="22"/>
        </w:rPr>
        <w:t>Permanent missions to the OAS</w:t>
      </w:r>
    </w:p>
    <w:p w14:paraId="0AAA5E20" w14:textId="77777777" w:rsidR="00A22C96" w:rsidRPr="00520E37" w:rsidRDefault="00A22C96" w:rsidP="00520E37">
      <w:pPr>
        <w:pStyle w:val="ListParagraph"/>
        <w:ind w:left="0"/>
        <w:jc w:val="both"/>
        <w:rPr>
          <w:bCs/>
          <w:sz w:val="22"/>
          <w:szCs w:val="22"/>
        </w:rPr>
      </w:pPr>
    </w:p>
    <w:p w14:paraId="077817D7" w14:textId="1CD76CEC" w:rsidR="009C62B0" w:rsidRPr="00520E37" w:rsidRDefault="00A22C96" w:rsidP="0017748B">
      <w:pPr>
        <w:jc w:val="both"/>
        <w:rPr>
          <w:bCs/>
          <w:sz w:val="22"/>
          <w:szCs w:val="22"/>
        </w:rPr>
      </w:pPr>
      <w:r w:rsidRPr="00520E37">
        <w:rPr>
          <w:sz w:val="22"/>
          <w:szCs w:val="22"/>
        </w:rPr>
        <w:t xml:space="preserve">CICTE national points of contact </w:t>
      </w:r>
    </w:p>
    <w:p w14:paraId="24A642F7" w14:textId="77777777" w:rsidR="00756580" w:rsidRPr="00520E37" w:rsidRDefault="00756580" w:rsidP="0017748B">
      <w:pPr>
        <w:jc w:val="both"/>
        <w:rPr>
          <w:b/>
          <w:sz w:val="22"/>
          <w:szCs w:val="22"/>
          <w:u w:val="single"/>
        </w:rPr>
      </w:pPr>
    </w:p>
    <w:p w14:paraId="403E1A07" w14:textId="77777777" w:rsidR="000F15C0" w:rsidRPr="00520E37" w:rsidRDefault="000F15C0" w:rsidP="0017748B">
      <w:pPr>
        <w:jc w:val="both"/>
        <w:rPr>
          <w:b/>
          <w:sz w:val="22"/>
          <w:szCs w:val="22"/>
          <w:u w:val="single"/>
        </w:rPr>
      </w:pPr>
    </w:p>
    <w:p w14:paraId="10A15DE5" w14:textId="2B873695" w:rsidR="007643EF" w:rsidRPr="00520E37" w:rsidRDefault="009A1807" w:rsidP="004B0AC1">
      <w:pPr>
        <w:pStyle w:val="ListParagraph"/>
        <w:numPr>
          <w:ilvl w:val="0"/>
          <w:numId w:val="4"/>
        </w:numPr>
        <w:ind w:left="720"/>
        <w:jc w:val="both"/>
        <w:rPr>
          <w:b/>
          <w:sz w:val="22"/>
          <w:szCs w:val="22"/>
          <w:u w:val="single"/>
        </w:rPr>
      </w:pPr>
      <w:r w:rsidRPr="00520E37">
        <w:rPr>
          <w:b/>
          <w:bCs/>
          <w:sz w:val="22"/>
          <w:szCs w:val="22"/>
          <w:u w:val="single"/>
        </w:rPr>
        <w:t>PERMANENT OBSERVERS TO THE OAS</w:t>
      </w:r>
    </w:p>
    <w:p w14:paraId="316EEB97" w14:textId="77777777" w:rsidR="00BD09A4" w:rsidRPr="00520E37" w:rsidRDefault="00BD09A4" w:rsidP="0017748B">
      <w:pPr>
        <w:jc w:val="both"/>
        <w:rPr>
          <w:b/>
          <w:sz w:val="22"/>
          <w:szCs w:val="22"/>
        </w:rPr>
      </w:pPr>
    </w:p>
    <w:p w14:paraId="199BDF5A" w14:textId="2144DC68" w:rsidR="007643EF" w:rsidRPr="00520E37" w:rsidRDefault="00BD09A4" w:rsidP="0017748B">
      <w:pPr>
        <w:jc w:val="both"/>
        <w:rPr>
          <w:bCs/>
          <w:sz w:val="22"/>
          <w:szCs w:val="22"/>
        </w:rPr>
      </w:pPr>
      <w:r w:rsidRPr="00520E37">
        <w:rPr>
          <w:sz w:val="22"/>
          <w:szCs w:val="22"/>
        </w:rPr>
        <w:t>Permanent observers to the OAS</w:t>
      </w:r>
    </w:p>
    <w:p w14:paraId="43732256" w14:textId="77777777" w:rsidR="00BD09A4" w:rsidRPr="00520E37" w:rsidRDefault="00BD09A4" w:rsidP="0017748B">
      <w:pPr>
        <w:jc w:val="both"/>
        <w:rPr>
          <w:bCs/>
          <w:sz w:val="22"/>
          <w:szCs w:val="22"/>
        </w:rPr>
      </w:pPr>
    </w:p>
    <w:p w14:paraId="2CB9B660" w14:textId="77777777" w:rsidR="000F15C0" w:rsidRPr="00520E37" w:rsidRDefault="000F15C0" w:rsidP="0017748B">
      <w:pPr>
        <w:jc w:val="both"/>
        <w:rPr>
          <w:bCs/>
          <w:sz w:val="22"/>
          <w:szCs w:val="22"/>
        </w:rPr>
      </w:pPr>
    </w:p>
    <w:p w14:paraId="7B9F0665" w14:textId="207E27F3" w:rsidR="009A1807" w:rsidRPr="00520E37" w:rsidRDefault="009A1807" w:rsidP="004B0AC1">
      <w:pPr>
        <w:pStyle w:val="ListParagraph"/>
        <w:numPr>
          <w:ilvl w:val="0"/>
          <w:numId w:val="4"/>
        </w:numPr>
        <w:ind w:left="720"/>
        <w:jc w:val="both"/>
        <w:rPr>
          <w:b/>
          <w:sz w:val="22"/>
          <w:szCs w:val="22"/>
          <w:u w:val="single"/>
        </w:rPr>
      </w:pPr>
      <w:r w:rsidRPr="00520E37">
        <w:rPr>
          <w:b/>
          <w:bCs/>
          <w:sz w:val="22"/>
          <w:szCs w:val="22"/>
          <w:u w:val="single"/>
        </w:rPr>
        <w:t>ORGANS AND ENTITIES OF THE INTER-AMERICAN SYSTEM</w:t>
      </w:r>
    </w:p>
    <w:p w14:paraId="101C85D1" w14:textId="77777777" w:rsidR="009A1807" w:rsidRPr="00520E37" w:rsidRDefault="009A1807" w:rsidP="0017748B">
      <w:pPr>
        <w:jc w:val="both"/>
        <w:rPr>
          <w:b/>
          <w:sz w:val="22"/>
          <w:szCs w:val="22"/>
          <w:u w:val="single"/>
        </w:rPr>
      </w:pPr>
    </w:p>
    <w:p w14:paraId="4624D2D5" w14:textId="7D563A6E" w:rsidR="009A1807" w:rsidRPr="00520E37" w:rsidRDefault="009A1807" w:rsidP="0017748B">
      <w:pPr>
        <w:snapToGrid w:val="0"/>
        <w:jc w:val="both"/>
        <w:outlineLvl w:val="0"/>
        <w:rPr>
          <w:bCs/>
          <w:sz w:val="22"/>
          <w:szCs w:val="22"/>
        </w:rPr>
      </w:pPr>
      <w:r w:rsidRPr="00520E37">
        <w:rPr>
          <w:sz w:val="22"/>
          <w:szCs w:val="22"/>
        </w:rPr>
        <w:t>Inter-American Commission on Human Rights (IACHR)</w:t>
      </w:r>
    </w:p>
    <w:p w14:paraId="7E489E00" w14:textId="77777777" w:rsidR="008500F0" w:rsidRPr="00520E37" w:rsidRDefault="008500F0" w:rsidP="0017748B">
      <w:pPr>
        <w:snapToGrid w:val="0"/>
        <w:jc w:val="both"/>
        <w:outlineLvl w:val="0"/>
        <w:rPr>
          <w:rFonts w:eastAsia="SimSun"/>
          <w:noProof/>
          <w:sz w:val="22"/>
          <w:szCs w:val="22"/>
        </w:rPr>
      </w:pPr>
    </w:p>
    <w:p w14:paraId="632B4A5C" w14:textId="1C86615A" w:rsidR="00FD3E0B" w:rsidRPr="00520E37" w:rsidRDefault="00FD3E0B" w:rsidP="0017748B">
      <w:pPr>
        <w:snapToGrid w:val="0"/>
        <w:jc w:val="both"/>
        <w:outlineLvl w:val="0"/>
        <w:rPr>
          <w:rFonts w:eastAsia="SimSun"/>
          <w:noProof/>
          <w:sz w:val="22"/>
          <w:szCs w:val="22"/>
        </w:rPr>
      </w:pPr>
      <w:r w:rsidRPr="00520E37">
        <w:rPr>
          <w:sz w:val="22"/>
          <w:szCs w:val="22"/>
        </w:rPr>
        <w:t>Inter-American Court of Human Rights</w:t>
      </w:r>
    </w:p>
    <w:p w14:paraId="39364C8D" w14:textId="77777777" w:rsidR="008500F0" w:rsidRPr="00520E37" w:rsidRDefault="008500F0" w:rsidP="0017748B">
      <w:pPr>
        <w:snapToGrid w:val="0"/>
        <w:jc w:val="both"/>
        <w:outlineLvl w:val="0"/>
        <w:rPr>
          <w:bCs/>
          <w:sz w:val="22"/>
          <w:szCs w:val="22"/>
        </w:rPr>
      </w:pPr>
    </w:p>
    <w:p w14:paraId="077FE438" w14:textId="6891B76A" w:rsidR="009A1807" w:rsidRPr="00520E37" w:rsidRDefault="009A1807" w:rsidP="0017748B">
      <w:pPr>
        <w:snapToGrid w:val="0"/>
        <w:jc w:val="both"/>
        <w:outlineLvl w:val="0"/>
        <w:rPr>
          <w:rFonts w:eastAsia="SimSun"/>
          <w:noProof/>
          <w:sz w:val="22"/>
          <w:szCs w:val="22"/>
        </w:rPr>
      </w:pPr>
      <w:r w:rsidRPr="00520E37">
        <w:rPr>
          <w:sz w:val="22"/>
          <w:szCs w:val="22"/>
        </w:rPr>
        <w:t>Inter-American Commission of Women (CIM)</w:t>
      </w:r>
    </w:p>
    <w:p w14:paraId="64DB7729" w14:textId="77777777" w:rsidR="008500F0" w:rsidRPr="00520E37" w:rsidRDefault="008500F0" w:rsidP="0017748B">
      <w:pPr>
        <w:snapToGrid w:val="0"/>
        <w:ind w:right="-720"/>
        <w:jc w:val="both"/>
        <w:rPr>
          <w:bCs/>
          <w:sz w:val="22"/>
          <w:szCs w:val="22"/>
        </w:rPr>
      </w:pPr>
    </w:p>
    <w:p w14:paraId="32A17CDF" w14:textId="27C885DB" w:rsidR="009A1807" w:rsidRPr="00520E37" w:rsidRDefault="009A1807" w:rsidP="0017748B">
      <w:pPr>
        <w:snapToGrid w:val="0"/>
        <w:ind w:right="-720"/>
        <w:jc w:val="both"/>
        <w:rPr>
          <w:rFonts w:eastAsia="SimSun"/>
          <w:noProof/>
          <w:sz w:val="22"/>
          <w:szCs w:val="22"/>
        </w:rPr>
      </w:pPr>
      <w:r w:rsidRPr="00520E37">
        <w:rPr>
          <w:sz w:val="22"/>
          <w:szCs w:val="22"/>
        </w:rPr>
        <w:t>Inter-American Drug Abuse Control Commission (CICAD)</w:t>
      </w:r>
    </w:p>
    <w:p w14:paraId="0AE37267" w14:textId="77777777" w:rsidR="008500F0" w:rsidRPr="00520E37" w:rsidRDefault="008500F0" w:rsidP="0017748B">
      <w:pPr>
        <w:snapToGrid w:val="0"/>
        <w:jc w:val="both"/>
        <w:outlineLvl w:val="0"/>
        <w:rPr>
          <w:sz w:val="22"/>
          <w:szCs w:val="22"/>
        </w:rPr>
      </w:pPr>
    </w:p>
    <w:p w14:paraId="784035CC" w14:textId="31366770" w:rsidR="009A1807" w:rsidRPr="00520E37" w:rsidRDefault="009A1807" w:rsidP="0017748B">
      <w:pPr>
        <w:snapToGrid w:val="0"/>
        <w:jc w:val="both"/>
        <w:outlineLvl w:val="0"/>
        <w:rPr>
          <w:noProof/>
          <w:sz w:val="22"/>
          <w:szCs w:val="22"/>
        </w:rPr>
      </w:pPr>
      <w:r w:rsidRPr="00520E37">
        <w:rPr>
          <w:sz w:val="22"/>
          <w:szCs w:val="22"/>
        </w:rPr>
        <w:t>Inter-American Defense Board (IADB)</w:t>
      </w:r>
    </w:p>
    <w:p w14:paraId="156DFB58" w14:textId="77777777" w:rsidR="008500F0" w:rsidRPr="00520E37" w:rsidRDefault="008500F0" w:rsidP="0017748B">
      <w:pPr>
        <w:snapToGrid w:val="0"/>
        <w:jc w:val="both"/>
        <w:outlineLvl w:val="0"/>
        <w:rPr>
          <w:noProof/>
          <w:sz w:val="22"/>
          <w:szCs w:val="22"/>
        </w:rPr>
      </w:pPr>
    </w:p>
    <w:p w14:paraId="6434B05C" w14:textId="0A9A07D9" w:rsidR="009A1807" w:rsidRPr="00520E37" w:rsidRDefault="009A1807" w:rsidP="0017748B">
      <w:pPr>
        <w:snapToGrid w:val="0"/>
        <w:jc w:val="both"/>
        <w:outlineLvl w:val="0"/>
        <w:rPr>
          <w:noProof/>
          <w:sz w:val="22"/>
          <w:szCs w:val="22"/>
        </w:rPr>
      </w:pPr>
      <w:r w:rsidRPr="00520E37">
        <w:rPr>
          <w:noProof/>
          <w:sz w:val="22"/>
          <w:szCs w:val="22"/>
        </w:rPr>
        <w:t xml:space="preserve">Inter-American Committee on Ports </w:t>
      </w:r>
    </w:p>
    <w:p w14:paraId="01A28A31" w14:textId="77777777" w:rsidR="008500F0" w:rsidRPr="00520E37" w:rsidRDefault="008500F0" w:rsidP="0017748B">
      <w:pPr>
        <w:snapToGrid w:val="0"/>
        <w:jc w:val="both"/>
        <w:outlineLvl w:val="0"/>
        <w:rPr>
          <w:noProof/>
          <w:sz w:val="22"/>
          <w:szCs w:val="22"/>
        </w:rPr>
      </w:pPr>
    </w:p>
    <w:p w14:paraId="1709BE20" w14:textId="687C3FA5" w:rsidR="009A1807" w:rsidRPr="00520E37" w:rsidRDefault="009A1807" w:rsidP="0017748B">
      <w:pPr>
        <w:snapToGrid w:val="0"/>
        <w:jc w:val="both"/>
        <w:outlineLvl w:val="0"/>
        <w:rPr>
          <w:noProof/>
          <w:sz w:val="22"/>
          <w:szCs w:val="22"/>
        </w:rPr>
      </w:pPr>
      <w:r w:rsidRPr="00520E37">
        <w:rPr>
          <w:noProof/>
          <w:sz w:val="22"/>
          <w:szCs w:val="22"/>
        </w:rPr>
        <w:t xml:space="preserve">Inter-American Telecommunication Commission (CITEL) </w:t>
      </w:r>
    </w:p>
    <w:p w14:paraId="59F0EB73" w14:textId="77777777" w:rsidR="008500F0" w:rsidRPr="00520E37" w:rsidRDefault="008500F0" w:rsidP="0017748B">
      <w:pPr>
        <w:snapToGrid w:val="0"/>
        <w:jc w:val="both"/>
        <w:outlineLvl w:val="0"/>
        <w:rPr>
          <w:noProof/>
          <w:sz w:val="22"/>
          <w:szCs w:val="22"/>
        </w:rPr>
      </w:pPr>
    </w:p>
    <w:p w14:paraId="7D4C07E3" w14:textId="77777777" w:rsidR="000F15C0" w:rsidRPr="00520E37" w:rsidRDefault="000F15C0">
      <w:pPr>
        <w:rPr>
          <w:b/>
          <w:bCs/>
          <w:sz w:val="22"/>
          <w:szCs w:val="22"/>
          <w:u w:val="single"/>
        </w:rPr>
      </w:pPr>
      <w:r w:rsidRPr="00520E37">
        <w:rPr>
          <w:b/>
          <w:bCs/>
          <w:sz w:val="22"/>
          <w:szCs w:val="22"/>
          <w:u w:val="single"/>
        </w:rPr>
        <w:br w:type="page"/>
      </w:r>
    </w:p>
    <w:p w14:paraId="1E23D854" w14:textId="6DFD14AE" w:rsidR="007643EF" w:rsidRPr="00520E37" w:rsidRDefault="001527AC" w:rsidP="004B0AC1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  <w:u w:val="single"/>
        </w:rPr>
      </w:pPr>
      <w:r w:rsidRPr="00520E37">
        <w:rPr>
          <w:b/>
          <w:bCs/>
          <w:sz w:val="22"/>
          <w:szCs w:val="22"/>
          <w:u w:val="single"/>
        </w:rPr>
        <w:lastRenderedPageBreak/>
        <w:t xml:space="preserve">REGIONAL AND SUBREGIONAL ORGANIZATIONS AND AGENCIES </w:t>
      </w:r>
    </w:p>
    <w:p w14:paraId="0125DCCF" w14:textId="77777777" w:rsidR="003F4B9A" w:rsidRPr="00520E37" w:rsidRDefault="003F4B9A" w:rsidP="0017748B">
      <w:pPr>
        <w:jc w:val="both"/>
        <w:rPr>
          <w:sz w:val="22"/>
          <w:szCs w:val="22"/>
        </w:rPr>
      </w:pPr>
    </w:p>
    <w:p w14:paraId="0FF5F3B2" w14:textId="4A8B8047" w:rsidR="00056166" w:rsidRPr="00520E37" w:rsidRDefault="00056166" w:rsidP="00271490">
      <w:pPr>
        <w:pStyle w:val="ListParagraph"/>
        <w:numPr>
          <w:ilvl w:val="0"/>
          <w:numId w:val="5"/>
        </w:numPr>
        <w:ind w:firstLine="0"/>
        <w:jc w:val="both"/>
        <w:rPr>
          <w:b/>
          <w:bCs/>
          <w:sz w:val="22"/>
          <w:szCs w:val="22"/>
        </w:rPr>
      </w:pPr>
      <w:r w:rsidRPr="00520E37">
        <w:rPr>
          <w:b/>
          <w:bCs/>
          <w:sz w:val="22"/>
          <w:szCs w:val="22"/>
        </w:rPr>
        <w:t>Americas</w:t>
      </w:r>
    </w:p>
    <w:p w14:paraId="4CBA0648" w14:textId="77777777" w:rsidR="006E3EC9" w:rsidRPr="00520E37" w:rsidRDefault="006E3EC9" w:rsidP="0017748B">
      <w:pPr>
        <w:jc w:val="both"/>
        <w:rPr>
          <w:sz w:val="22"/>
          <w:szCs w:val="22"/>
        </w:rPr>
      </w:pPr>
    </w:p>
    <w:p w14:paraId="3C075412" w14:textId="6D913462" w:rsidR="00520C9E" w:rsidRPr="00520E37" w:rsidRDefault="00520C9E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Association of Caribbean States (ACS)</w:t>
      </w:r>
    </w:p>
    <w:p w14:paraId="47B4E741" w14:textId="77777777" w:rsidR="00520C9E" w:rsidRPr="00520E37" w:rsidRDefault="00520C9E" w:rsidP="0017748B">
      <w:pPr>
        <w:jc w:val="both"/>
        <w:rPr>
          <w:sz w:val="22"/>
          <w:szCs w:val="22"/>
        </w:rPr>
      </w:pPr>
    </w:p>
    <w:p w14:paraId="510F329C" w14:textId="57BB2D64" w:rsidR="003F4B9A" w:rsidRPr="00520E37" w:rsidRDefault="003F4B9A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Andean Community (CAN) </w:t>
      </w:r>
    </w:p>
    <w:p w14:paraId="5B0386BE" w14:textId="77777777" w:rsidR="000A257C" w:rsidRPr="00520E37" w:rsidRDefault="000A257C" w:rsidP="0017748B">
      <w:pPr>
        <w:jc w:val="both"/>
        <w:rPr>
          <w:sz w:val="22"/>
          <w:szCs w:val="22"/>
        </w:rPr>
      </w:pPr>
    </w:p>
    <w:p w14:paraId="485211F3" w14:textId="76937FA5" w:rsidR="00E57F03" w:rsidRPr="00520E37" w:rsidRDefault="00E57F03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Caribbean Community (CARICOM)</w:t>
      </w:r>
    </w:p>
    <w:p w14:paraId="0F8760DC" w14:textId="77777777" w:rsidR="00E57F03" w:rsidRPr="00520E37" w:rsidRDefault="00E57F03" w:rsidP="0017748B">
      <w:pPr>
        <w:jc w:val="both"/>
        <w:rPr>
          <w:sz w:val="22"/>
          <w:szCs w:val="22"/>
        </w:rPr>
      </w:pPr>
    </w:p>
    <w:p w14:paraId="579B99A2" w14:textId="1394DA73" w:rsidR="00E57F03" w:rsidRPr="00520E37" w:rsidRDefault="00E57F03" w:rsidP="0017748B">
      <w:pPr>
        <w:ind w:left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CARICOM Implementation Agency for Crime and Security (IMPACS) </w:t>
      </w:r>
    </w:p>
    <w:p w14:paraId="0761C129" w14:textId="77777777" w:rsidR="00E57F03" w:rsidRPr="00520E37" w:rsidRDefault="00E57F03" w:rsidP="00520E37">
      <w:pPr>
        <w:jc w:val="both"/>
        <w:rPr>
          <w:sz w:val="22"/>
          <w:szCs w:val="22"/>
          <w:highlight w:val="lightGray"/>
        </w:rPr>
      </w:pPr>
    </w:p>
    <w:p w14:paraId="1FA822EE" w14:textId="77777777" w:rsidR="008869C9" w:rsidRPr="00520E37" w:rsidRDefault="008869C9" w:rsidP="0017748B">
      <w:pPr>
        <w:snapToGrid w:val="0"/>
        <w:jc w:val="both"/>
        <w:outlineLvl w:val="0"/>
        <w:rPr>
          <w:noProof/>
          <w:sz w:val="22"/>
          <w:szCs w:val="22"/>
        </w:rPr>
      </w:pPr>
      <w:r w:rsidRPr="00520E37">
        <w:rPr>
          <w:sz w:val="22"/>
          <w:szCs w:val="22"/>
        </w:rPr>
        <w:t>Secretariat of the Southern Cone Common Market (MERCOSUR)</w:t>
      </w:r>
    </w:p>
    <w:p w14:paraId="3F92427E" w14:textId="77777777" w:rsidR="000A257C" w:rsidRPr="00520E37" w:rsidRDefault="000A257C" w:rsidP="0017748B">
      <w:pPr>
        <w:jc w:val="both"/>
        <w:rPr>
          <w:sz w:val="22"/>
          <w:szCs w:val="22"/>
        </w:rPr>
      </w:pPr>
    </w:p>
    <w:p w14:paraId="4062F1FE" w14:textId="7C866FE4" w:rsidR="00E57F03" w:rsidRPr="00520E37" w:rsidRDefault="00F07440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General Secretariat of the Central American Integration System (SICA)</w:t>
      </w:r>
    </w:p>
    <w:p w14:paraId="142492CC" w14:textId="77777777" w:rsidR="00BE2CD2" w:rsidRPr="00520E37" w:rsidRDefault="00BE2CD2" w:rsidP="0017748B">
      <w:pPr>
        <w:jc w:val="both"/>
        <w:rPr>
          <w:sz w:val="22"/>
          <w:szCs w:val="22"/>
        </w:rPr>
      </w:pPr>
    </w:p>
    <w:p w14:paraId="433EF908" w14:textId="47F3DB6C" w:rsidR="007E51A4" w:rsidRPr="00520E37" w:rsidRDefault="00BE2CD2" w:rsidP="0017748B">
      <w:pPr>
        <w:jc w:val="both"/>
        <w:rPr>
          <w:color w:val="0070C0"/>
          <w:sz w:val="22"/>
          <w:szCs w:val="22"/>
        </w:rPr>
      </w:pPr>
      <w:r w:rsidRPr="00520E37">
        <w:rPr>
          <w:sz w:val="22"/>
          <w:szCs w:val="22"/>
        </w:rPr>
        <w:t>General Secretariat of the Central American Economic Integration System (SIECA)</w:t>
      </w:r>
      <w:r w:rsidRPr="00520E37">
        <w:rPr>
          <w:rStyle w:val="eop"/>
          <w:color w:val="0070C0"/>
          <w:sz w:val="22"/>
          <w:szCs w:val="22"/>
        </w:rPr>
        <w:t> </w:t>
      </w:r>
    </w:p>
    <w:p w14:paraId="4F97E7BB" w14:textId="77777777" w:rsidR="00F07440" w:rsidRPr="00520E37" w:rsidRDefault="00F07440" w:rsidP="001774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7549F54C" w14:textId="508D2AD8" w:rsidR="00E57F03" w:rsidRPr="00520E37" w:rsidRDefault="00E57F03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Regional Security System (RSS)</w:t>
      </w:r>
    </w:p>
    <w:p w14:paraId="44EBCB7A" w14:textId="77777777" w:rsidR="000A257C" w:rsidRPr="00520E37" w:rsidRDefault="000A257C" w:rsidP="0017748B">
      <w:pPr>
        <w:jc w:val="both"/>
        <w:rPr>
          <w:sz w:val="22"/>
          <w:szCs w:val="22"/>
        </w:rPr>
      </w:pPr>
    </w:p>
    <w:p w14:paraId="3E89E6F5" w14:textId="75F94982" w:rsidR="00056166" w:rsidRPr="00520E37" w:rsidRDefault="00056166" w:rsidP="00271490">
      <w:pPr>
        <w:pStyle w:val="ListParagraph"/>
        <w:numPr>
          <w:ilvl w:val="0"/>
          <w:numId w:val="5"/>
        </w:numPr>
        <w:ind w:firstLine="0"/>
        <w:jc w:val="both"/>
        <w:rPr>
          <w:b/>
          <w:bCs/>
          <w:sz w:val="22"/>
          <w:szCs w:val="22"/>
        </w:rPr>
      </w:pPr>
      <w:r w:rsidRPr="00520E37">
        <w:rPr>
          <w:b/>
          <w:bCs/>
          <w:sz w:val="22"/>
          <w:szCs w:val="22"/>
        </w:rPr>
        <w:t>Other regions</w:t>
      </w:r>
    </w:p>
    <w:p w14:paraId="2FA680A9" w14:textId="77777777" w:rsidR="00056166" w:rsidRPr="00520E37" w:rsidRDefault="00056166" w:rsidP="0017748B">
      <w:pPr>
        <w:jc w:val="both"/>
        <w:rPr>
          <w:sz w:val="22"/>
          <w:szCs w:val="22"/>
        </w:rPr>
      </w:pPr>
    </w:p>
    <w:p w14:paraId="05D163D5" w14:textId="62FEB898" w:rsidR="003F4B9A" w:rsidRPr="00520E37" w:rsidRDefault="003F4B9A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Commission of the African Union</w:t>
      </w:r>
    </w:p>
    <w:p w14:paraId="4CEF84C5" w14:textId="77777777" w:rsidR="003F4B9A" w:rsidRPr="00520E37" w:rsidRDefault="003F4B9A" w:rsidP="00520E37">
      <w:pPr>
        <w:jc w:val="both"/>
        <w:rPr>
          <w:sz w:val="22"/>
          <w:szCs w:val="22"/>
        </w:rPr>
      </w:pPr>
    </w:p>
    <w:p w14:paraId="60E23AA5" w14:textId="52B17BBB" w:rsidR="007643EF" w:rsidRPr="00520E37" w:rsidRDefault="00A75224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Asia-Pacific Economic Cooperation (APEC) </w:t>
      </w:r>
    </w:p>
    <w:p w14:paraId="7FABBD2B" w14:textId="77777777" w:rsidR="00A97C60" w:rsidRPr="00520E37" w:rsidRDefault="00A97C60" w:rsidP="0017748B">
      <w:pPr>
        <w:jc w:val="both"/>
        <w:rPr>
          <w:sz w:val="22"/>
          <w:szCs w:val="22"/>
          <w:highlight w:val="lightGray"/>
        </w:rPr>
      </w:pPr>
    </w:p>
    <w:p w14:paraId="072F2414" w14:textId="77777777" w:rsidR="00BC6610" w:rsidRPr="00520E37" w:rsidRDefault="00BC6610" w:rsidP="0017748B">
      <w:pPr>
        <w:rPr>
          <w:sz w:val="22"/>
          <w:szCs w:val="22"/>
        </w:rPr>
      </w:pPr>
      <w:r w:rsidRPr="00520E37">
        <w:rPr>
          <w:sz w:val="22"/>
          <w:szCs w:val="22"/>
        </w:rPr>
        <w:t>Commonwealth Secretariat</w:t>
      </w:r>
    </w:p>
    <w:p w14:paraId="79F4115A" w14:textId="77777777" w:rsidR="003F4B9A" w:rsidRPr="00520E37" w:rsidRDefault="003F4B9A" w:rsidP="0017748B">
      <w:pPr>
        <w:rPr>
          <w:sz w:val="22"/>
          <w:szCs w:val="22"/>
        </w:rPr>
      </w:pPr>
    </w:p>
    <w:p w14:paraId="3AB2DC04" w14:textId="67EAF532" w:rsidR="002F2E29" w:rsidRPr="00520E37" w:rsidRDefault="002F2E29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Council of Europe Committee on Counter-Terrorism (CDCT) </w:t>
      </w:r>
    </w:p>
    <w:p w14:paraId="412D7339" w14:textId="77777777" w:rsidR="006A4057" w:rsidRPr="00520E37" w:rsidRDefault="006A4057" w:rsidP="00520E37">
      <w:pPr>
        <w:jc w:val="both"/>
        <w:rPr>
          <w:color w:val="201F1E"/>
          <w:sz w:val="22"/>
          <w:szCs w:val="22"/>
        </w:rPr>
      </w:pPr>
    </w:p>
    <w:p w14:paraId="7AAF4F54" w14:textId="2CB54539" w:rsidR="002F2E29" w:rsidRPr="00520E37" w:rsidRDefault="002F2E29" w:rsidP="0017748B">
      <w:pPr>
        <w:jc w:val="both"/>
        <w:rPr>
          <w:color w:val="201F1E"/>
          <w:sz w:val="22"/>
          <w:szCs w:val="22"/>
        </w:rPr>
      </w:pPr>
      <w:r w:rsidRPr="00520E37">
        <w:rPr>
          <w:sz w:val="22"/>
          <w:szCs w:val="22"/>
        </w:rPr>
        <w:t>Council of Europe Counter-Terrorism Coordinator</w:t>
      </w:r>
    </w:p>
    <w:p w14:paraId="656AF16B" w14:textId="77777777" w:rsidR="006A4057" w:rsidRPr="00520E37" w:rsidRDefault="006A4057" w:rsidP="00520E37">
      <w:pPr>
        <w:jc w:val="both"/>
        <w:rPr>
          <w:sz w:val="22"/>
          <w:szCs w:val="22"/>
        </w:rPr>
      </w:pPr>
    </w:p>
    <w:p w14:paraId="32834D77" w14:textId="2EA40545" w:rsidR="002F2E29" w:rsidRPr="00520E37" w:rsidRDefault="002F2E29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Council of Europe - Secretariat of the Cybercrime Convention Committee </w:t>
      </w:r>
    </w:p>
    <w:p w14:paraId="0C445464" w14:textId="77777777" w:rsidR="002F2E29" w:rsidRPr="00520E37" w:rsidRDefault="002F2E29" w:rsidP="0017748B">
      <w:pPr>
        <w:jc w:val="both"/>
        <w:rPr>
          <w:sz w:val="22"/>
          <w:szCs w:val="22"/>
        </w:rPr>
      </w:pPr>
    </w:p>
    <w:p w14:paraId="2C0E6A7C" w14:textId="7DE497E9" w:rsidR="00B05824" w:rsidRPr="00520E37" w:rsidRDefault="00B05824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Regional Forum of the Association of Southeast Asian Nations (ASEAN)</w:t>
      </w:r>
    </w:p>
    <w:p w14:paraId="47FDFDEE" w14:textId="77777777" w:rsidR="00B05824" w:rsidRPr="00520E37" w:rsidRDefault="00B05824" w:rsidP="00520E37">
      <w:pPr>
        <w:jc w:val="both"/>
        <w:rPr>
          <w:sz w:val="22"/>
          <w:szCs w:val="22"/>
        </w:rPr>
      </w:pPr>
    </w:p>
    <w:p w14:paraId="235C0F0B" w14:textId="77777777" w:rsidR="001E4E44" w:rsidRPr="00520E37" w:rsidRDefault="001E4E44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League of Arab States</w:t>
      </w:r>
    </w:p>
    <w:p w14:paraId="561E2961" w14:textId="77777777" w:rsidR="00CD45A5" w:rsidRPr="00520E37" w:rsidRDefault="00CD45A5" w:rsidP="0017748B">
      <w:pPr>
        <w:jc w:val="both"/>
        <w:rPr>
          <w:sz w:val="22"/>
          <w:szCs w:val="22"/>
          <w:highlight w:val="lightGray"/>
        </w:rPr>
      </w:pPr>
    </w:p>
    <w:p w14:paraId="5346011B" w14:textId="7C6392B6" w:rsidR="00CD45A5" w:rsidRPr="00520E37" w:rsidRDefault="00CD45A5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European Union (EU) </w:t>
      </w:r>
    </w:p>
    <w:p w14:paraId="75C56999" w14:textId="77777777" w:rsidR="00CD45A5" w:rsidRPr="00520E37" w:rsidRDefault="00CD45A5" w:rsidP="0017748B">
      <w:pPr>
        <w:jc w:val="both"/>
        <w:rPr>
          <w:sz w:val="22"/>
          <w:szCs w:val="22"/>
          <w:highlight w:val="lightGray"/>
        </w:rPr>
      </w:pPr>
    </w:p>
    <w:p w14:paraId="3258D1BB" w14:textId="77777777" w:rsidR="000F15C0" w:rsidRPr="00520E37" w:rsidRDefault="000F15C0">
      <w:pPr>
        <w:rPr>
          <w:b/>
          <w:bCs/>
          <w:sz w:val="22"/>
          <w:szCs w:val="22"/>
          <w:u w:val="single"/>
        </w:rPr>
      </w:pPr>
      <w:r w:rsidRPr="00520E37">
        <w:rPr>
          <w:b/>
          <w:bCs/>
          <w:sz w:val="22"/>
          <w:szCs w:val="22"/>
          <w:u w:val="single"/>
        </w:rPr>
        <w:br w:type="page"/>
      </w:r>
    </w:p>
    <w:p w14:paraId="553D1369" w14:textId="4972638A" w:rsidR="002E6989" w:rsidRPr="00520E37" w:rsidRDefault="002E6989" w:rsidP="004B0AC1">
      <w:pPr>
        <w:pStyle w:val="ListParagraph"/>
        <w:numPr>
          <w:ilvl w:val="0"/>
          <w:numId w:val="4"/>
        </w:numPr>
        <w:tabs>
          <w:tab w:val="left" w:pos="810"/>
        </w:tabs>
        <w:ind w:left="720"/>
        <w:jc w:val="both"/>
        <w:rPr>
          <w:b/>
          <w:bCs/>
          <w:sz w:val="22"/>
          <w:szCs w:val="22"/>
          <w:u w:val="single"/>
        </w:rPr>
      </w:pPr>
      <w:r w:rsidRPr="00520E37">
        <w:rPr>
          <w:b/>
          <w:bCs/>
          <w:sz w:val="22"/>
          <w:szCs w:val="22"/>
          <w:u w:val="single"/>
        </w:rPr>
        <w:lastRenderedPageBreak/>
        <w:t>SPECIALIZED AGENCIES OF THE UNITED NATIONS AND OTHER INTERNATIONAL ORGANIZATIONS</w:t>
      </w:r>
    </w:p>
    <w:p w14:paraId="20B3028F" w14:textId="77777777" w:rsidR="002E6989" w:rsidRPr="00520E37" w:rsidRDefault="002E6989" w:rsidP="0017748B">
      <w:pPr>
        <w:jc w:val="both"/>
        <w:rPr>
          <w:sz w:val="22"/>
          <w:szCs w:val="22"/>
          <w:highlight w:val="yellow"/>
        </w:rPr>
      </w:pPr>
    </w:p>
    <w:p w14:paraId="11C2BF1B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Development Bank of Latin America (CAF)</w:t>
      </w:r>
    </w:p>
    <w:p w14:paraId="772A3490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55561806" w14:textId="06C179E5" w:rsidR="008333F3" w:rsidRPr="00520E37" w:rsidRDefault="008333F3" w:rsidP="0017748B">
      <w:pPr>
        <w:jc w:val="both"/>
        <w:rPr>
          <w:rStyle w:val="eop"/>
          <w:sz w:val="22"/>
          <w:szCs w:val="22"/>
          <w:shd w:val="clear" w:color="auto" w:fill="FFFFFF"/>
        </w:rPr>
      </w:pPr>
      <w:r w:rsidRPr="00520E37">
        <w:rPr>
          <w:rStyle w:val="normaltextrun"/>
          <w:sz w:val="22"/>
          <w:szCs w:val="22"/>
          <w:shd w:val="clear" w:color="auto" w:fill="FFFFFF"/>
        </w:rPr>
        <w:t>Caribbean Development Bank (CDB)</w:t>
      </w:r>
      <w:r w:rsidRPr="00520E37">
        <w:rPr>
          <w:rStyle w:val="eop"/>
          <w:sz w:val="22"/>
          <w:szCs w:val="22"/>
          <w:shd w:val="clear" w:color="auto" w:fill="FFFFFF"/>
        </w:rPr>
        <w:t> </w:t>
      </w:r>
    </w:p>
    <w:p w14:paraId="181E1198" w14:textId="77777777" w:rsidR="008333F3" w:rsidRPr="00520E37" w:rsidRDefault="008333F3" w:rsidP="0017748B">
      <w:pPr>
        <w:jc w:val="both"/>
        <w:rPr>
          <w:rStyle w:val="eop"/>
          <w:color w:val="000000"/>
          <w:sz w:val="22"/>
          <w:szCs w:val="22"/>
          <w:shd w:val="clear" w:color="auto" w:fill="FFFFFF"/>
        </w:rPr>
      </w:pPr>
    </w:p>
    <w:p w14:paraId="292F7CA3" w14:textId="2C74CE60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Inter-American Development Bank (IDB)</w:t>
      </w:r>
    </w:p>
    <w:p w14:paraId="1DCD4AAA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67B6203D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World Bank</w:t>
      </w:r>
    </w:p>
    <w:p w14:paraId="50FFC51C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11A1EAB6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International Monetary Fund (IMF) </w:t>
      </w:r>
    </w:p>
    <w:p w14:paraId="0BB60749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3E12C533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International Financial Action Task Force (FATF)</w:t>
      </w:r>
    </w:p>
    <w:p w14:paraId="71241B5A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113A4622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Caribbean Financial Action Task Force (CFATF)</w:t>
      </w:r>
    </w:p>
    <w:p w14:paraId="03A13257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5A14D89E" w14:textId="4DFC5D10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Financial Action Task Force of Latin America (GAFILAT)</w:t>
      </w:r>
    </w:p>
    <w:p w14:paraId="6CC71B42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2D6DA877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Egmont Group</w:t>
      </w:r>
    </w:p>
    <w:p w14:paraId="62E4AFE0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604F1818" w14:textId="4C29FE00" w:rsidR="00AC071D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United Nations: </w:t>
      </w:r>
    </w:p>
    <w:p w14:paraId="266F8E13" w14:textId="77777777" w:rsidR="00AC071D" w:rsidRPr="00520E37" w:rsidRDefault="00AC071D" w:rsidP="0017748B">
      <w:pPr>
        <w:jc w:val="both"/>
        <w:rPr>
          <w:sz w:val="22"/>
          <w:szCs w:val="22"/>
        </w:rPr>
      </w:pPr>
    </w:p>
    <w:p w14:paraId="72E2CB8F" w14:textId="02021F18" w:rsidR="00C1443F" w:rsidRPr="00520E37" w:rsidRDefault="00C1443F" w:rsidP="0017748B">
      <w:pPr>
        <w:ind w:firstLine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United Nations High Representative for Disarmament Affairs </w:t>
      </w:r>
    </w:p>
    <w:p w14:paraId="01A81EEB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29B6DB7D" w14:textId="20AA24C8" w:rsidR="00C1443F" w:rsidRPr="00520E37" w:rsidRDefault="00C1443F" w:rsidP="0017748B">
      <w:pPr>
        <w:ind w:left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>United Nations Regional Centre for Peace, Disarmament and Development in Latin America and the Caribbean (UNLIREC)</w:t>
      </w:r>
    </w:p>
    <w:p w14:paraId="670F1424" w14:textId="77777777" w:rsidR="00C1443F" w:rsidRPr="00520E37" w:rsidRDefault="00C1443F" w:rsidP="0017748B">
      <w:pPr>
        <w:jc w:val="both"/>
        <w:rPr>
          <w:sz w:val="22"/>
          <w:szCs w:val="22"/>
        </w:rPr>
      </w:pPr>
    </w:p>
    <w:p w14:paraId="4884843A" w14:textId="2ED42F04" w:rsidR="00C1443F" w:rsidRPr="00520E37" w:rsidRDefault="00C1443F" w:rsidP="0017748B">
      <w:pPr>
        <w:ind w:firstLine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>Peacebuilding Commission</w:t>
      </w:r>
    </w:p>
    <w:p w14:paraId="1ED190D2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68AD8368" w14:textId="6E49B26A" w:rsidR="00C1443F" w:rsidRPr="00520E37" w:rsidRDefault="00C1443F" w:rsidP="0017748B">
      <w:pPr>
        <w:ind w:left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>United Nations Security Council Committee pursuant to resolutions 1267 (1999) 1989 (2011) and 2253 (2015) concerning ISIL (Da'esh) Al-Qaida and associated individuals groups undertakings and entities</w:t>
      </w:r>
    </w:p>
    <w:p w14:paraId="639712AF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35B49E9D" w14:textId="0AB8880B" w:rsidR="00C1443F" w:rsidRPr="00520E37" w:rsidRDefault="00C1443F" w:rsidP="0017748B">
      <w:pPr>
        <w:ind w:firstLine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United Nations Security Council Counter-Terrorism Committee </w:t>
      </w:r>
    </w:p>
    <w:p w14:paraId="6D35BB1C" w14:textId="77777777" w:rsidR="00C1443F" w:rsidRPr="00520E37" w:rsidRDefault="00C1443F" w:rsidP="0017748B">
      <w:pPr>
        <w:jc w:val="both"/>
        <w:rPr>
          <w:sz w:val="22"/>
          <w:szCs w:val="22"/>
        </w:rPr>
      </w:pPr>
    </w:p>
    <w:p w14:paraId="4158055A" w14:textId="6447BEB3" w:rsidR="00C1443F" w:rsidRPr="00520E37" w:rsidRDefault="00C1443F" w:rsidP="0017748B">
      <w:pPr>
        <w:ind w:left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>United Nations Security Council Committee established pursuant to resolution 1540 (2004)</w:t>
      </w:r>
    </w:p>
    <w:p w14:paraId="68D221FD" w14:textId="77777777" w:rsidR="00C1443F" w:rsidRPr="00520E37" w:rsidRDefault="00C1443F" w:rsidP="0017748B">
      <w:pPr>
        <w:jc w:val="both"/>
        <w:rPr>
          <w:sz w:val="22"/>
          <w:szCs w:val="22"/>
        </w:rPr>
      </w:pPr>
    </w:p>
    <w:p w14:paraId="606ECE03" w14:textId="476DF9E4" w:rsidR="00C1443F" w:rsidRPr="00520E37" w:rsidRDefault="00C1443F" w:rsidP="0017748B">
      <w:pPr>
        <w:ind w:firstLine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>Counter-Terrorism Committee Executive Directorate (CTED)</w:t>
      </w:r>
    </w:p>
    <w:p w14:paraId="15E22089" w14:textId="77777777" w:rsidR="00C1443F" w:rsidRPr="00520E37" w:rsidRDefault="00C1443F" w:rsidP="0017748B">
      <w:pPr>
        <w:jc w:val="both"/>
        <w:rPr>
          <w:sz w:val="22"/>
          <w:szCs w:val="22"/>
        </w:rPr>
      </w:pPr>
    </w:p>
    <w:p w14:paraId="1F06DA46" w14:textId="6D793E66" w:rsidR="00C1443F" w:rsidRPr="00520E37" w:rsidRDefault="00C1443F" w:rsidP="0017748B">
      <w:pPr>
        <w:ind w:left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>United Nations Latin American Institute for the Prevention of Crime and the Treatment of Offenders (ILANUD)</w:t>
      </w:r>
    </w:p>
    <w:p w14:paraId="3751C443" w14:textId="77777777" w:rsidR="00D400FD" w:rsidRPr="00520E37" w:rsidRDefault="00D400FD" w:rsidP="0017748B">
      <w:pPr>
        <w:jc w:val="both"/>
        <w:rPr>
          <w:sz w:val="22"/>
          <w:szCs w:val="22"/>
        </w:rPr>
      </w:pPr>
    </w:p>
    <w:p w14:paraId="695A5248" w14:textId="61188667" w:rsidR="00D400FD" w:rsidRPr="00520E37" w:rsidRDefault="00D400FD" w:rsidP="0017748B">
      <w:pPr>
        <w:ind w:left="720"/>
        <w:jc w:val="both"/>
        <w:rPr>
          <w:rStyle w:val="eop"/>
          <w:color w:val="000000"/>
          <w:sz w:val="22"/>
          <w:szCs w:val="22"/>
        </w:rPr>
      </w:pPr>
      <w:r w:rsidRPr="00520E37">
        <w:rPr>
          <w:rStyle w:val="normaltextrun"/>
          <w:color w:val="000000"/>
          <w:sz w:val="22"/>
          <w:szCs w:val="22"/>
        </w:rPr>
        <w:t>United Nations Institute for Disarmament Research (UNIDIR)</w:t>
      </w:r>
      <w:r w:rsidRPr="00520E37">
        <w:rPr>
          <w:rStyle w:val="eop"/>
          <w:color w:val="000000"/>
          <w:sz w:val="22"/>
          <w:szCs w:val="22"/>
        </w:rPr>
        <w:t> </w:t>
      </w:r>
    </w:p>
    <w:p w14:paraId="4057A1A3" w14:textId="77777777" w:rsidR="00D400FD" w:rsidRPr="00520E37" w:rsidRDefault="00D400FD" w:rsidP="0017748B">
      <w:pPr>
        <w:jc w:val="both"/>
        <w:rPr>
          <w:sz w:val="22"/>
          <w:szCs w:val="22"/>
        </w:rPr>
      </w:pPr>
    </w:p>
    <w:p w14:paraId="4AA5A932" w14:textId="04E910D0" w:rsidR="00C1443F" w:rsidRPr="00520E37" w:rsidRDefault="00C1443F" w:rsidP="0017748B">
      <w:pPr>
        <w:ind w:left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>United Nations Interregional Crime and Justice Research Institute (UNICRI)</w:t>
      </w:r>
    </w:p>
    <w:p w14:paraId="77E99944" w14:textId="77777777" w:rsidR="00D400FD" w:rsidRPr="00520E37" w:rsidRDefault="00D400FD" w:rsidP="0017748B">
      <w:pPr>
        <w:jc w:val="both"/>
        <w:rPr>
          <w:rStyle w:val="eop"/>
          <w:color w:val="000000"/>
          <w:sz w:val="22"/>
          <w:szCs w:val="22"/>
        </w:rPr>
      </w:pPr>
    </w:p>
    <w:p w14:paraId="765AAC6A" w14:textId="5583830E" w:rsidR="00C1443F" w:rsidRPr="00520E37" w:rsidRDefault="00C1443F" w:rsidP="0017748B">
      <w:pPr>
        <w:ind w:firstLine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United Nations Office of Legal Affairs  </w:t>
      </w:r>
    </w:p>
    <w:p w14:paraId="0F954949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6D2922D9" w14:textId="7C36A48C" w:rsidR="00C1443F" w:rsidRPr="00520E37" w:rsidRDefault="00C1443F" w:rsidP="0017748B">
      <w:pPr>
        <w:ind w:left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lastRenderedPageBreak/>
        <w:t>United Nations Office on Drugs and Crime (UNODC)</w:t>
      </w:r>
    </w:p>
    <w:p w14:paraId="5E2ADAE9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2D1D150E" w14:textId="57537669" w:rsidR="00C1443F" w:rsidRPr="00520E37" w:rsidRDefault="00C1443F" w:rsidP="0017748B">
      <w:pPr>
        <w:ind w:firstLine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>United Nations Office of Counter-Terrorism (UNOCT)</w:t>
      </w:r>
    </w:p>
    <w:p w14:paraId="4FBD8FF4" w14:textId="77777777" w:rsidR="00C1443F" w:rsidRPr="00520E37" w:rsidRDefault="00C1443F" w:rsidP="0017748B">
      <w:pPr>
        <w:jc w:val="both"/>
        <w:rPr>
          <w:sz w:val="22"/>
          <w:szCs w:val="22"/>
        </w:rPr>
      </w:pPr>
    </w:p>
    <w:p w14:paraId="364863A0" w14:textId="22619D08" w:rsidR="00C1443F" w:rsidRPr="00520E37" w:rsidRDefault="00C1443F" w:rsidP="0017748B">
      <w:pPr>
        <w:ind w:left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Special Rapporteur on the promotion and protection of human rights and fundamental freedoms while countering terrorism </w:t>
      </w:r>
    </w:p>
    <w:p w14:paraId="3D2F0807" w14:textId="77777777" w:rsidR="00226D9D" w:rsidRPr="00520E37" w:rsidRDefault="00226D9D" w:rsidP="0017748B">
      <w:pPr>
        <w:jc w:val="both"/>
        <w:rPr>
          <w:sz w:val="22"/>
          <w:szCs w:val="22"/>
        </w:rPr>
      </w:pPr>
    </w:p>
    <w:p w14:paraId="49B664A9" w14:textId="37F2752F" w:rsidR="00E57F03" w:rsidRPr="00520E37" w:rsidRDefault="00226D9D" w:rsidP="0017748B">
      <w:pPr>
        <w:ind w:firstLine="720"/>
        <w:jc w:val="both"/>
        <w:rPr>
          <w:rStyle w:val="normaltextrun"/>
          <w:color w:val="000000"/>
          <w:sz w:val="22"/>
          <w:szCs w:val="22"/>
          <w:bdr w:val="none" w:sz="0" w:space="0" w:color="auto" w:frame="1"/>
        </w:rPr>
      </w:pPr>
      <w:r w:rsidRPr="00520E37"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United Nations Office for Disarmament Affairs (UNODA) </w:t>
      </w:r>
    </w:p>
    <w:p w14:paraId="73D1EF78" w14:textId="77777777" w:rsidR="00226D9D" w:rsidRPr="00520E37" w:rsidRDefault="00226D9D" w:rsidP="0017748B">
      <w:pPr>
        <w:jc w:val="both"/>
        <w:rPr>
          <w:sz w:val="22"/>
          <w:szCs w:val="22"/>
        </w:rPr>
      </w:pPr>
    </w:p>
    <w:p w14:paraId="3D6736AA" w14:textId="6B865A26" w:rsidR="00E57F03" w:rsidRPr="00520E37" w:rsidRDefault="00E57F03" w:rsidP="000A157E">
      <w:pPr>
        <w:ind w:left="720" w:firstLine="720"/>
        <w:jc w:val="both"/>
        <w:rPr>
          <w:sz w:val="22"/>
          <w:szCs w:val="22"/>
        </w:rPr>
      </w:pPr>
      <w:r w:rsidRPr="00520E37">
        <w:rPr>
          <w:sz w:val="22"/>
          <w:szCs w:val="22"/>
        </w:rPr>
        <w:t>Biological and Toxin Weapons Convention Implementation Support Unit (ISU)</w:t>
      </w:r>
    </w:p>
    <w:p w14:paraId="2DBF33A0" w14:textId="77777777" w:rsidR="006E3EC9" w:rsidRPr="00520E37" w:rsidRDefault="006E3EC9" w:rsidP="0017748B">
      <w:pPr>
        <w:jc w:val="both"/>
        <w:rPr>
          <w:sz w:val="22"/>
          <w:szCs w:val="22"/>
        </w:rPr>
      </w:pPr>
    </w:p>
    <w:p w14:paraId="4D71D7A1" w14:textId="3306FA5B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International Civil Aviation Organization (ICAO)</w:t>
      </w:r>
    </w:p>
    <w:p w14:paraId="236A1960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385C4234" w14:textId="1D687F9C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Organisation of Islamic Co</w:t>
      </w:r>
      <w:r w:rsidR="00CE4031" w:rsidRPr="00520E37">
        <w:rPr>
          <w:sz w:val="22"/>
          <w:szCs w:val="22"/>
        </w:rPr>
        <w:t>operation</w:t>
      </w:r>
      <w:r w:rsidRPr="00520E37">
        <w:rPr>
          <w:sz w:val="22"/>
          <w:szCs w:val="22"/>
        </w:rPr>
        <w:t xml:space="preserve"> (OIC)</w:t>
      </w:r>
    </w:p>
    <w:p w14:paraId="4664A5EC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552F457F" w14:textId="1C3D47FD" w:rsidR="002E71EA" w:rsidRPr="00520E37" w:rsidRDefault="002E71EA" w:rsidP="0017748B">
      <w:pPr>
        <w:jc w:val="both"/>
        <w:rPr>
          <w:rStyle w:val="eop"/>
          <w:color w:val="000000"/>
          <w:sz w:val="22"/>
          <w:szCs w:val="22"/>
          <w:shd w:val="clear" w:color="auto" w:fill="FFFFFF"/>
        </w:rPr>
      </w:pPr>
      <w:r w:rsidRPr="00520E37">
        <w:rPr>
          <w:rStyle w:val="normaltextrun"/>
          <w:color w:val="000000"/>
          <w:sz w:val="22"/>
          <w:szCs w:val="22"/>
          <w:shd w:val="clear" w:color="auto" w:fill="FFFFFF"/>
        </w:rPr>
        <w:t xml:space="preserve">International Criminal Police Organization (INTERPOL) </w:t>
      </w:r>
      <w:r w:rsidRPr="00520E37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49E5C75E" w14:textId="77777777" w:rsidR="002E71EA" w:rsidRPr="00520E37" w:rsidRDefault="002E71EA" w:rsidP="00520E37">
      <w:pPr>
        <w:jc w:val="both"/>
        <w:rPr>
          <w:sz w:val="22"/>
          <w:szCs w:val="22"/>
        </w:rPr>
      </w:pPr>
    </w:p>
    <w:p w14:paraId="1E3E3131" w14:textId="75FF62D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Commonwealth Telecommunications Organisation</w:t>
      </w:r>
    </w:p>
    <w:p w14:paraId="52F1F233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71875324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International Atomic Energy Agency (IAEA)</w:t>
      </w:r>
    </w:p>
    <w:p w14:paraId="6063EC98" w14:textId="77777777" w:rsidR="002E71EA" w:rsidRPr="00520E37" w:rsidRDefault="002E71EA" w:rsidP="00520E37">
      <w:pPr>
        <w:jc w:val="both"/>
        <w:rPr>
          <w:sz w:val="22"/>
          <w:szCs w:val="22"/>
        </w:rPr>
      </w:pPr>
    </w:p>
    <w:p w14:paraId="5254E3FD" w14:textId="77777777" w:rsidR="002E71EA" w:rsidRPr="00520E37" w:rsidRDefault="002E71EA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North Atlantic Treaty Organization (NATO)</w:t>
      </w:r>
    </w:p>
    <w:p w14:paraId="4915546E" w14:textId="77777777" w:rsidR="002E71EA" w:rsidRPr="00520E37" w:rsidRDefault="002E71EA" w:rsidP="00520E37">
      <w:pPr>
        <w:jc w:val="both"/>
        <w:rPr>
          <w:sz w:val="22"/>
          <w:szCs w:val="22"/>
        </w:rPr>
      </w:pPr>
    </w:p>
    <w:p w14:paraId="238DC071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International Organization for Migration (IOM)</w:t>
      </w:r>
    </w:p>
    <w:p w14:paraId="101C6C92" w14:textId="77777777" w:rsidR="00C1443F" w:rsidRPr="00520E37" w:rsidRDefault="00C1443F" w:rsidP="0017748B">
      <w:pPr>
        <w:jc w:val="both"/>
        <w:rPr>
          <w:sz w:val="22"/>
          <w:szCs w:val="22"/>
        </w:rPr>
      </w:pPr>
    </w:p>
    <w:p w14:paraId="16EB9B69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International Maritime Organization (IMO)</w:t>
      </w:r>
    </w:p>
    <w:p w14:paraId="67B5CB5B" w14:textId="77777777" w:rsidR="00C1443F" w:rsidRPr="00520E37" w:rsidRDefault="00C1443F" w:rsidP="0017748B">
      <w:pPr>
        <w:jc w:val="both"/>
        <w:rPr>
          <w:sz w:val="22"/>
          <w:szCs w:val="22"/>
        </w:rPr>
      </w:pPr>
    </w:p>
    <w:p w14:paraId="44475573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World Customs Organization (WCO)</w:t>
      </w:r>
    </w:p>
    <w:p w14:paraId="7FA5EC1F" w14:textId="77777777" w:rsidR="00C1443F" w:rsidRPr="00520E37" w:rsidRDefault="00C1443F" w:rsidP="0017748B">
      <w:pPr>
        <w:jc w:val="both"/>
        <w:rPr>
          <w:sz w:val="22"/>
          <w:szCs w:val="22"/>
        </w:rPr>
      </w:pPr>
    </w:p>
    <w:p w14:paraId="1B606F2E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World Tourism Organization (UNWTO) </w:t>
      </w:r>
    </w:p>
    <w:p w14:paraId="5D95EC62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5B9A600A" w14:textId="617FB935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Organization for Economic Co-operation and Development (OECD)</w:t>
      </w:r>
    </w:p>
    <w:p w14:paraId="4C6343D0" w14:textId="77777777" w:rsidR="00C1443F" w:rsidRPr="00520E37" w:rsidRDefault="00C1443F" w:rsidP="0017748B">
      <w:pPr>
        <w:jc w:val="both"/>
        <w:rPr>
          <w:sz w:val="22"/>
          <w:szCs w:val="22"/>
        </w:rPr>
      </w:pPr>
    </w:p>
    <w:p w14:paraId="172D56C9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Organization for the Prohibition of Chemical Weapons (OPCW)</w:t>
      </w:r>
    </w:p>
    <w:p w14:paraId="416716CA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2AE21EF2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 xml:space="preserve">Agency for the Prohibition of Nuclear Weapons in Latin America (OPANAL) </w:t>
      </w:r>
    </w:p>
    <w:p w14:paraId="3FCA0268" w14:textId="77777777" w:rsidR="00C1443F" w:rsidRPr="00520E37" w:rsidRDefault="00C1443F" w:rsidP="0017748B">
      <w:pPr>
        <w:jc w:val="both"/>
        <w:rPr>
          <w:sz w:val="22"/>
          <w:szCs w:val="22"/>
        </w:rPr>
      </w:pPr>
    </w:p>
    <w:p w14:paraId="43CB171D" w14:textId="77777777" w:rsidR="00C1443F" w:rsidRPr="00520E37" w:rsidRDefault="00C1443F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Organization for Security and Co-operation in Europe (OSCE) - Action against Terrorism Unit</w:t>
      </w:r>
    </w:p>
    <w:p w14:paraId="61428A60" w14:textId="77777777" w:rsidR="00C1443F" w:rsidRPr="00520E37" w:rsidRDefault="00C1443F" w:rsidP="00520E37">
      <w:pPr>
        <w:jc w:val="both"/>
        <w:rPr>
          <w:sz w:val="22"/>
          <w:szCs w:val="22"/>
        </w:rPr>
      </w:pPr>
    </w:p>
    <w:p w14:paraId="50C372B8" w14:textId="77777777" w:rsidR="00C1443F" w:rsidRPr="00520E37" w:rsidRDefault="00C1443F" w:rsidP="0017748B">
      <w:pPr>
        <w:jc w:val="both"/>
        <w:rPr>
          <w:sz w:val="22"/>
          <w:szCs w:val="22"/>
          <w:lang w:val="es-US"/>
        </w:rPr>
      </w:pPr>
      <w:r w:rsidRPr="00520E37">
        <w:rPr>
          <w:sz w:val="22"/>
          <w:szCs w:val="22"/>
          <w:lang w:val="es-US"/>
        </w:rPr>
        <w:t>Ibero-American General Secretariat (SEGIB)</w:t>
      </w:r>
    </w:p>
    <w:p w14:paraId="67EDB096" w14:textId="77777777" w:rsidR="00B74047" w:rsidRPr="00520E37" w:rsidRDefault="00B74047" w:rsidP="0017748B">
      <w:pPr>
        <w:rPr>
          <w:sz w:val="22"/>
          <w:szCs w:val="22"/>
          <w:lang w:val="es-US"/>
        </w:rPr>
      </w:pPr>
    </w:p>
    <w:p w14:paraId="6182A5A4" w14:textId="77777777" w:rsidR="004B0AC1" w:rsidRPr="00520E37" w:rsidRDefault="004B0AC1">
      <w:pPr>
        <w:rPr>
          <w:b/>
          <w:bCs/>
          <w:sz w:val="22"/>
          <w:szCs w:val="22"/>
          <w:u w:val="single"/>
          <w:lang w:val="es-US"/>
        </w:rPr>
      </w:pPr>
      <w:r w:rsidRPr="00520E37">
        <w:rPr>
          <w:b/>
          <w:bCs/>
          <w:sz w:val="22"/>
          <w:szCs w:val="22"/>
          <w:u w:val="single"/>
          <w:lang w:val="es-US"/>
        </w:rPr>
        <w:br w:type="page"/>
      </w:r>
    </w:p>
    <w:p w14:paraId="6E5D41BD" w14:textId="434B1316" w:rsidR="0017767B" w:rsidRPr="00520E37" w:rsidRDefault="009253F7" w:rsidP="004B0AC1">
      <w:pPr>
        <w:pStyle w:val="ListParagraph"/>
        <w:numPr>
          <w:ilvl w:val="0"/>
          <w:numId w:val="4"/>
        </w:numPr>
        <w:ind w:left="720"/>
        <w:rPr>
          <w:b/>
          <w:bCs/>
          <w:sz w:val="22"/>
          <w:szCs w:val="22"/>
          <w:u w:val="single"/>
        </w:rPr>
      </w:pPr>
      <w:r w:rsidRPr="00520E37">
        <w:rPr>
          <w:b/>
          <w:bCs/>
          <w:sz w:val="22"/>
          <w:szCs w:val="22"/>
          <w:u w:val="single"/>
        </w:rPr>
        <w:lastRenderedPageBreak/>
        <w:t>CIVIL SOCIETY ORGANIZATIONS</w:t>
      </w:r>
    </w:p>
    <w:p w14:paraId="359810D3" w14:textId="77777777" w:rsidR="0017767B" w:rsidRPr="00520E37" w:rsidRDefault="0017767B" w:rsidP="0017748B">
      <w:pPr>
        <w:rPr>
          <w:b/>
          <w:bCs/>
          <w:sz w:val="22"/>
          <w:szCs w:val="22"/>
          <w:u w:val="single"/>
        </w:rPr>
      </w:pPr>
    </w:p>
    <w:p w14:paraId="4D483325" w14:textId="5461A785" w:rsidR="005B08C8" w:rsidRPr="00520E37" w:rsidRDefault="005B08C8" w:rsidP="0017748B">
      <w:pPr>
        <w:rPr>
          <w:sz w:val="22"/>
          <w:szCs w:val="22"/>
        </w:rPr>
      </w:pPr>
      <w:r w:rsidRPr="00520E37">
        <w:rPr>
          <w:sz w:val="22"/>
          <w:szCs w:val="22"/>
        </w:rPr>
        <w:t>Latin American Jewish Congress*</w:t>
      </w:r>
    </w:p>
    <w:p w14:paraId="65DF0036" w14:textId="77777777" w:rsidR="005B08C8" w:rsidRPr="00520E37" w:rsidRDefault="005B08C8" w:rsidP="0017748B">
      <w:pPr>
        <w:rPr>
          <w:sz w:val="22"/>
          <w:szCs w:val="22"/>
        </w:rPr>
      </w:pPr>
    </w:p>
    <w:p w14:paraId="3717F56E" w14:textId="416470FC" w:rsidR="005B08C8" w:rsidRPr="00520E37" w:rsidRDefault="005B08C8" w:rsidP="0017748B">
      <w:pPr>
        <w:rPr>
          <w:sz w:val="22"/>
          <w:szCs w:val="22"/>
        </w:rPr>
      </w:pPr>
      <w:r w:rsidRPr="00520E37">
        <w:rPr>
          <w:sz w:val="22"/>
          <w:szCs w:val="22"/>
        </w:rPr>
        <w:t>World Jewish Congress*</w:t>
      </w:r>
    </w:p>
    <w:p w14:paraId="11C5C6EA" w14:textId="77777777" w:rsidR="0024042A" w:rsidRPr="00520E37" w:rsidRDefault="0024042A" w:rsidP="0017748B">
      <w:pPr>
        <w:rPr>
          <w:sz w:val="22"/>
          <w:szCs w:val="22"/>
        </w:rPr>
      </w:pPr>
    </w:p>
    <w:p w14:paraId="7A19FC3D" w14:textId="67D1EA34" w:rsidR="0024042A" w:rsidRPr="00520E37" w:rsidRDefault="0024042A" w:rsidP="0017748B">
      <w:pPr>
        <w:rPr>
          <w:sz w:val="22"/>
          <w:szCs w:val="22"/>
        </w:rPr>
      </w:pPr>
      <w:r w:rsidRPr="00520E37">
        <w:rPr>
          <w:sz w:val="22"/>
          <w:szCs w:val="22"/>
        </w:rPr>
        <w:t xml:space="preserve">* Civil society organization registered with the OAS </w:t>
      </w:r>
    </w:p>
    <w:p w14:paraId="471E8D27" w14:textId="77777777" w:rsidR="0024042A" w:rsidRPr="00520E37" w:rsidRDefault="0024042A" w:rsidP="0017748B">
      <w:pPr>
        <w:rPr>
          <w:sz w:val="22"/>
          <w:szCs w:val="22"/>
        </w:rPr>
      </w:pPr>
    </w:p>
    <w:p w14:paraId="0883F247" w14:textId="77777777" w:rsidR="00A7532B" w:rsidRPr="00520E37" w:rsidRDefault="00A7532B" w:rsidP="0017748B">
      <w:pPr>
        <w:rPr>
          <w:b/>
          <w:bCs/>
          <w:sz w:val="22"/>
          <w:szCs w:val="22"/>
          <w:u w:val="single"/>
        </w:rPr>
      </w:pPr>
    </w:p>
    <w:p w14:paraId="380C39EC" w14:textId="32280EC8" w:rsidR="0017767B" w:rsidRPr="00520E37" w:rsidRDefault="0017767B" w:rsidP="00520E37">
      <w:pPr>
        <w:pStyle w:val="ListParagraph"/>
        <w:rPr>
          <w:b/>
          <w:bCs/>
          <w:sz w:val="22"/>
          <w:szCs w:val="22"/>
          <w:u w:val="single"/>
        </w:rPr>
      </w:pPr>
      <w:r w:rsidRPr="00520E37">
        <w:rPr>
          <w:b/>
          <w:bCs/>
          <w:sz w:val="22"/>
          <w:szCs w:val="22"/>
          <w:u w:val="single"/>
        </w:rPr>
        <w:t>SPECIAL GUESTS</w:t>
      </w:r>
    </w:p>
    <w:p w14:paraId="779EFF90" w14:textId="77777777" w:rsidR="0017767B" w:rsidRPr="00520E37" w:rsidRDefault="0017767B" w:rsidP="0017748B">
      <w:pPr>
        <w:rPr>
          <w:b/>
          <w:bCs/>
          <w:sz w:val="22"/>
          <w:szCs w:val="22"/>
          <w:u w:val="single"/>
        </w:rPr>
      </w:pPr>
    </w:p>
    <w:p w14:paraId="1141088B" w14:textId="77777777" w:rsidR="00837C1A" w:rsidRPr="00520E37" w:rsidRDefault="00837C1A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International Committee of the Red Cross (ICRC)</w:t>
      </w:r>
    </w:p>
    <w:p w14:paraId="198F10E5" w14:textId="77777777" w:rsidR="00837C1A" w:rsidRPr="00520E37" w:rsidRDefault="00837C1A" w:rsidP="0017748B">
      <w:pPr>
        <w:rPr>
          <w:i/>
          <w:iCs/>
          <w:sz w:val="22"/>
          <w:szCs w:val="22"/>
        </w:rPr>
      </w:pPr>
    </w:p>
    <w:p w14:paraId="552A6224" w14:textId="47D38B2D" w:rsidR="008A0225" w:rsidRPr="00520E37" w:rsidRDefault="008A0225" w:rsidP="0017748B">
      <w:pPr>
        <w:rPr>
          <w:i/>
          <w:iCs/>
          <w:sz w:val="22"/>
          <w:szCs w:val="22"/>
        </w:rPr>
      </w:pPr>
      <w:r w:rsidRPr="00520E37">
        <w:rPr>
          <w:sz w:val="22"/>
          <w:szCs w:val="22"/>
        </w:rPr>
        <w:t>Counter Extremism Project</w:t>
      </w:r>
    </w:p>
    <w:p w14:paraId="1C834F48" w14:textId="77777777" w:rsidR="00662DA5" w:rsidRPr="00520E37" w:rsidRDefault="00662DA5" w:rsidP="0017748B">
      <w:pPr>
        <w:rPr>
          <w:sz w:val="22"/>
          <w:szCs w:val="22"/>
        </w:rPr>
      </w:pPr>
    </w:p>
    <w:p w14:paraId="1F1FEF47" w14:textId="6923C682" w:rsidR="008A0225" w:rsidRPr="00520E37" w:rsidRDefault="008A0225" w:rsidP="0017748B">
      <w:pPr>
        <w:rPr>
          <w:sz w:val="22"/>
          <w:szCs w:val="22"/>
        </w:rPr>
      </w:pPr>
      <w:r w:rsidRPr="00520E37">
        <w:rPr>
          <w:sz w:val="22"/>
          <w:szCs w:val="22"/>
        </w:rPr>
        <w:t>Latin American Banking Federation (FELABAN)</w:t>
      </w:r>
    </w:p>
    <w:p w14:paraId="17038972" w14:textId="77777777" w:rsidR="008A0225" w:rsidRPr="00520E37" w:rsidRDefault="008A0225" w:rsidP="0017748B">
      <w:pPr>
        <w:rPr>
          <w:sz w:val="22"/>
          <w:szCs w:val="22"/>
        </w:rPr>
      </w:pPr>
    </w:p>
    <w:p w14:paraId="59A2D1F1" w14:textId="7BF0FDB1" w:rsidR="008A0225" w:rsidRPr="00520E37" w:rsidRDefault="008A0225" w:rsidP="0017748B">
      <w:pPr>
        <w:rPr>
          <w:sz w:val="22"/>
          <w:szCs w:val="22"/>
        </w:rPr>
      </w:pPr>
      <w:r w:rsidRPr="00520E37">
        <w:rPr>
          <w:sz w:val="22"/>
          <w:szCs w:val="22"/>
        </w:rPr>
        <w:t>World Economic Forum (WEF)</w:t>
      </w:r>
    </w:p>
    <w:p w14:paraId="23924475" w14:textId="77777777" w:rsidR="001E4E44" w:rsidRPr="00520E37" w:rsidRDefault="001E4E44" w:rsidP="0017748B">
      <w:pPr>
        <w:shd w:val="clear" w:color="auto" w:fill="FFFFFF"/>
        <w:rPr>
          <w:rStyle w:val="contentpasted2"/>
          <w:i/>
          <w:iCs/>
          <w:sz w:val="22"/>
          <w:szCs w:val="22"/>
          <w:shd w:val="clear" w:color="auto" w:fill="FFFFFF"/>
        </w:rPr>
      </w:pPr>
    </w:p>
    <w:p w14:paraId="4E80885A" w14:textId="67416E87" w:rsidR="001E4E44" w:rsidRPr="00520E37" w:rsidRDefault="001E4E44" w:rsidP="0017748B">
      <w:pPr>
        <w:jc w:val="both"/>
        <w:rPr>
          <w:sz w:val="22"/>
          <w:szCs w:val="22"/>
        </w:rPr>
      </w:pPr>
      <w:r w:rsidRPr="00520E37">
        <w:rPr>
          <w:sz w:val="22"/>
          <w:szCs w:val="22"/>
        </w:rPr>
        <w:t>Global Counterterrorism Forum (GCTF)</w:t>
      </w:r>
    </w:p>
    <w:p w14:paraId="78D151C3" w14:textId="77777777" w:rsidR="001E4E44" w:rsidRPr="00520E37" w:rsidRDefault="001E4E44" w:rsidP="0017748B">
      <w:pPr>
        <w:shd w:val="clear" w:color="auto" w:fill="FFFFFF"/>
        <w:rPr>
          <w:rStyle w:val="contentpasted2"/>
          <w:i/>
          <w:iCs/>
          <w:sz w:val="22"/>
          <w:szCs w:val="22"/>
          <w:shd w:val="clear" w:color="auto" w:fill="FFFFFF"/>
        </w:rPr>
      </w:pPr>
    </w:p>
    <w:p w14:paraId="4894DBEF" w14:textId="77777777" w:rsidR="009726B5" w:rsidRPr="00520E37" w:rsidRDefault="009726B5" w:rsidP="0017748B">
      <w:pPr>
        <w:shd w:val="clear" w:color="auto" w:fill="FFFFFF"/>
        <w:rPr>
          <w:rStyle w:val="contentpasted2"/>
          <w:i/>
          <w:iCs/>
          <w:sz w:val="22"/>
          <w:szCs w:val="22"/>
          <w:shd w:val="clear" w:color="auto" w:fill="FFFFFF"/>
        </w:rPr>
      </w:pPr>
      <w:r w:rsidRPr="00520E37">
        <w:rPr>
          <w:rStyle w:val="contentpasted2"/>
          <w:sz w:val="22"/>
          <w:szCs w:val="22"/>
          <w:shd w:val="clear" w:color="auto" w:fill="FFFFFF"/>
        </w:rPr>
        <w:t>Global Center on Cooperative Security</w:t>
      </w:r>
      <w:r w:rsidRPr="00520E37">
        <w:rPr>
          <w:rStyle w:val="contentpasted2"/>
          <w:i/>
          <w:iCs/>
          <w:sz w:val="22"/>
          <w:szCs w:val="22"/>
          <w:shd w:val="clear" w:color="auto" w:fill="FFFFFF"/>
        </w:rPr>
        <w:t xml:space="preserve"> </w:t>
      </w:r>
    </w:p>
    <w:p w14:paraId="6D58F9F0" w14:textId="77777777" w:rsidR="009726B5" w:rsidRPr="00520E37" w:rsidRDefault="009726B5" w:rsidP="0017748B">
      <w:pPr>
        <w:shd w:val="clear" w:color="auto" w:fill="FFFFFF"/>
        <w:rPr>
          <w:rStyle w:val="contentpasted2"/>
          <w:i/>
          <w:iCs/>
          <w:sz w:val="22"/>
          <w:szCs w:val="22"/>
          <w:shd w:val="clear" w:color="auto" w:fill="FFFFFF"/>
        </w:rPr>
      </w:pPr>
    </w:p>
    <w:p w14:paraId="368C0997" w14:textId="543A1B5E" w:rsidR="003C6AFF" w:rsidRPr="00520E37" w:rsidRDefault="003C6AFF" w:rsidP="0017748B">
      <w:pPr>
        <w:shd w:val="clear" w:color="auto" w:fill="FFFFFF"/>
        <w:rPr>
          <w:sz w:val="22"/>
          <w:szCs w:val="22"/>
        </w:rPr>
      </w:pPr>
      <w:r w:rsidRPr="00520E37">
        <w:rPr>
          <w:rStyle w:val="contentpasted2"/>
          <w:sz w:val="22"/>
          <w:szCs w:val="22"/>
          <w:shd w:val="clear" w:color="auto" w:fill="FFFFFF"/>
        </w:rPr>
        <w:t>Global Internet Forum to Counter Terrorism (GIFCT)</w:t>
      </w:r>
    </w:p>
    <w:p w14:paraId="3558BD26" w14:textId="77777777" w:rsidR="003C6AFF" w:rsidRPr="00520E37" w:rsidRDefault="003C6AFF" w:rsidP="0017748B">
      <w:pPr>
        <w:shd w:val="clear" w:color="auto" w:fill="FFFFFF"/>
        <w:rPr>
          <w:rStyle w:val="contentpasted2"/>
          <w:sz w:val="22"/>
          <w:szCs w:val="22"/>
          <w:shd w:val="clear" w:color="auto" w:fill="FFFFFF"/>
        </w:rPr>
      </w:pPr>
    </w:p>
    <w:p w14:paraId="4969E308" w14:textId="33BB46E4" w:rsidR="002F0127" w:rsidRPr="00520E37" w:rsidRDefault="002F0127" w:rsidP="0017748B">
      <w:pPr>
        <w:jc w:val="both"/>
        <w:rPr>
          <w:rStyle w:val="eop"/>
          <w:sz w:val="22"/>
          <w:szCs w:val="22"/>
          <w:shd w:val="clear" w:color="auto" w:fill="FFFFFF"/>
        </w:rPr>
      </w:pPr>
      <w:r w:rsidRPr="00520E37">
        <w:rPr>
          <w:rStyle w:val="normaltextrun"/>
          <w:sz w:val="22"/>
          <w:szCs w:val="22"/>
          <w:shd w:val="clear" w:color="auto" w:fill="FFFFFF"/>
        </w:rPr>
        <w:t xml:space="preserve">G7 Presidency - Global Partnership against the Spread of Weapons and Materials of Mass Destruction </w:t>
      </w:r>
      <w:r w:rsidRPr="00520E37">
        <w:rPr>
          <w:rStyle w:val="eop"/>
          <w:sz w:val="22"/>
          <w:szCs w:val="22"/>
          <w:shd w:val="clear" w:color="auto" w:fill="FFFFFF"/>
        </w:rPr>
        <w:t> </w:t>
      </w:r>
    </w:p>
    <w:p w14:paraId="34EB0F5C" w14:textId="77777777" w:rsidR="002F0127" w:rsidRPr="00520E37" w:rsidRDefault="002F0127" w:rsidP="0017748B">
      <w:pPr>
        <w:rPr>
          <w:rStyle w:val="eop"/>
          <w:sz w:val="22"/>
          <w:szCs w:val="22"/>
          <w:shd w:val="clear" w:color="auto" w:fill="FFFFFF"/>
        </w:rPr>
      </w:pPr>
    </w:p>
    <w:p w14:paraId="6A9F49E8" w14:textId="5438B552" w:rsidR="003C6AFF" w:rsidRPr="00520E37" w:rsidRDefault="003C6AFF" w:rsidP="0017748B">
      <w:pPr>
        <w:shd w:val="clear" w:color="auto" w:fill="FFFFFF"/>
        <w:rPr>
          <w:sz w:val="22"/>
          <w:szCs w:val="22"/>
        </w:rPr>
      </w:pPr>
      <w:r w:rsidRPr="00520E37">
        <w:rPr>
          <w:rStyle w:val="contentpasted2"/>
          <w:sz w:val="22"/>
          <w:szCs w:val="22"/>
          <w:shd w:val="clear" w:color="auto" w:fill="FFFFFF"/>
        </w:rPr>
        <w:t>International Centre for Counter-Terrorism (ICCT)</w:t>
      </w:r>
    </w:p>
    <w:p w14:paraId="2E28CF76" w14:textId="77777777" w:rsidR="0079741E" w:rsidRPr="00520E37" w:rsidRDefault="0079741E" w:rsidP="0017748B">
      <w:pPr>
        <w:rPr>
          <w:sz w:val="22"/>
          <w:szCs w:val="22"/>
        </w:rPr>
      </w:pPr>
    </w:p>
    <w:p w14:paraId="6E418ED6" w14:textId="77777777" w:rsidR="004C3563" w:rsidRPr="00520E37" w:rsidRDefault="004C3563" w:rsidP="0017748B">
      <w:pPr>
        <w:rPr>
          <w:sz w:val="22"/>
          <w:szCs w:val="22"/>
        </w:rPr>
      </w:pPr>
      <w:r w:rsidRPr="00520E37">
        <w:rPr>
          <w:sz w:val="22"/>
          <w:szCs w:val="22"/>
        </w:rPr>
        <w:t>Inter-American Institute of Human Rights (IIDH)</w:t>
      </w:r>
    </w:p>
    <w:p w14:paraId="7D8E11D6" w14:textId="77777777" w:rsidR="00A92B0C" w:rsidRPr="00520E37" w:rsidRDefault="00A92B0C" w:rsidP="0017748B">
      <w:pPr>
        <w:rPr>
          <w:sz w:val="22"/>
          <w:szCs w:val="22"/>
        </w:rPr>
      </w:pPr>
    </w:p>
    <w:p w14:paraId="7E15DEF4" w14:textId="77777777" w:rsidR="003C6AFF" w:rsidRPr="00520E37" w:rsidRDefault="003C6AFF" w:rsidP="0017748B">
      <w:pPr>
        <w:shd w:val="clear" w:color="auto" w:fill="FFFFFF"/>
        <w:rPr>
          <w:i/>
          <w:iCs/>
          <w:sz w:val="22"/>
          <w:szCs w:val="22"/>
          <w:shd w:val="clear" w:color="auto" w:fill="FFFFFF"/>
        </w:rPr>
      </w:pPr>
      <w:r w:rsidRPr="00520E37">
        <w:rPr>
          <w:rStyle w:val="contentpasted2"/>
          <w:sz w:val="22"/>
          <w:szCs w:val="22"/>
          <w:shd w:val="clear" w:color="auto" w:fill="FFFFFF"/>
        </w:rPr>
        <w:t>Royal United Services Institute (RUSI)</w:t>
      </w:r>
    </w:p>
    <w:p w14:paraId="4B15FB96" w14:textId="77777777" w:rsidR="003C6AFF" w:rsidRPr="00520E37" w:rsidRDefault="003C6AFF" w:rsidP="0017748B">
      <w:pPr>
        <w:shd w:val="clear" w:color="auto" w:fill="FFFFFF"/>
        <w:rPr>
          <w:sz w:val="22"/>
          <w:szCs w:val="22"/>
          <w:shd w:val="clear" w:color="auto" w:fill="FFFFFF"/>
        </w:rPr>
      </w:pPr>
    </w:p>
    <w:p w14:paraId="1544D4B5" w14:textId="77777777" w:rsidR="006D048B" w:rsidRPr="00520E37" w:rsidRDefault="006D048B" w:rsidP="001774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520E37">
        <w:rPr>
          <w:rStyle w:val="normaltextrun"/>
          <w:sz w:val="22"/>
          <w:szCs w:val="22"/>
        </w:rPr>
        <w:t>Stimson Center</w:t>
      </w:r>
      <w:r w:rsidRPr="00520E37">
        <w:rPr>
          <w:rStyle w:val="eop"/>
          <w:sz w:val="22"/>
          <w:szCs w:val="22"/>
        </w:rPr>
        <w:t> </w:t>
      </w:r>
    </w:p>
    <w:p w14:paraId="79DFE21D" w14:textId="77777777" w:rsidR="000C051D" w:rsidRPr="00520E37" w:rsidRDefault="000C051D" w:rsidP="001774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436B60BE" w14:textId="7AEB1256" w:rsidR="000C051D" w:rsidRPr="00520E37" w:rsidRDefault="000C051D" w:rsidP="0017748B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</w:rPr>
      </w:pPr>
      <w:r w:rsidRPr="00520E37">
        <w:rPr>
          <w:sz w:val="22"/>
          <w:szCs w:val="22"/>
        </w:rPr>
        <w:t>Stockholm International Peace Research Institute (SIPRI)</w:t>
      </w:r>
    </w:p>
    <w:p w14:paraId="42858C59" w14:textId="77777777" w:rsidR="006D048B" w:rsidRPr="00520E37" w:rsidRDefault="006D048B" w:rsidP="0017748B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  <w:shd w:val="clear" w:color="auto" w:fill="FFFFFF"/>
        </w:rPr>
      </w:pPr>
    </w:p>
    <w:p w14:paraId="310D4130" w14:textId="5321D82E" w:rsidR="000A1AC8" w:rsidRPr="00520E37" w:rsidRDefault="000A1AC8" w:rsidP="0017748B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  <w:shd w:val="clear" w:color="auto" w:fill="FFFFFF"/>
        </w:rPr>
      </w:pPr>
      <w:r w:rsidRPr="00520E37">
        <w:rPr>
          <w:sz w:val="22"/>
          <w:szCs w:val="22"/>
          <w:shd w:val="clear" w:color="auto" w:fill="FFFFFF"/>
        </w:rPr>
        <w:t>University at Albany - Center for Policy Research - Rockefeller College of Public Affairs and Policy</w:t>
      </w:r>
    </w:p>
    <w:p w14:paraId="32392D93" w14:textId="77777777" w:rsidR="000A1AC8" w:rsidRPr="00520E37" w:rsidRDefault="000A1AC8" w:rsidP="0017748B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  <w:shd w:val="clear" w:color="auto" w:fill="FFFFFF"/>
        </w:rPr>
      </w:pPr>
    </w:p>
    <w:p w14:paraId="54A69F36" w14:textId="2AFCD6E9" w:rsidR="003C6AFF" w:rsidRPr="00520E37" w:rsidRDefault="003C6AFF" w:rsidP="0017748B">
      <w:pPr>
        <w:shd w:val="clear" w:color="auto" w:fill="FFFFFF"/>
        <w:rPr>
          <w:sz w:val="22"/>
          <w:szCs w:val="22"/>
        </w:rPr>
      </w:pPr>
      <w:r w:rsidRPr="00520E37">
        <w:rPr>
          <w:sz w:val="22"/>
          <w:szCs w:val="22"/>
        </w:rPr>
        <w:t>National Defense University / William J. Perry Center for Hemispheric Defense Studies</w:t>
      </w:r>
    </w:p>
    <w:p w14:paraId="761C7C9D" w14:textId="77777777" w:rsidR="00B73A3A" w:rsidRPr="00520E37" w:rsidRDefault="00B73A3A" w:rsidP="0017748B">
      <w:pPr>
        <w:shd w:val="clear" w:color="auto" w:fill="FFFFFF"/>
        <w:rPr>
          <w:sz w:val="22"/>
          <w:szCs w:val="22"/>
        </w:rPr>
      </w:pPr>
    </w:p>
    <w:p w14:paraId="6FF71861" w14:textId="1E90F244" w:rsidR="00B73A3A" w:rsidRPr="00520E37" w:rsidRDefault="00B73A3A" w:rsidP="0017748B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20E37">
        <w:rPr>
          <w:sz w:val="22"/>
          <w:szCs w:val="22"/>
          <w:shd w:val="clear" w:color="auto" w:fill="FFFFFF"/>
        </w:rPr>
        <w:t xml:space="preserve">University of Maryland – </w:t>
      </w:r>
      <w:r w:rsidRPr="00520E37">
        <w:rPr>
          <w:rStyle w:val="normaltextrun"/>
          <w:sz w:val="22"/>
          <w:szCs w:val="22"/>
        </w:rPr>
        <w:t>National Consortium for the Study of al Terrorism and Responses to Terrorism</w:t>
      </w:r>
      <w:r w:rsidRPr="00520E37">
        <w:rPr>
          <w:rStyle w:val="eop"/>
          <w:sz w:val="22"/>
          <w:szCs w:val="22"/>
        </w:rPr>
        <w:t xml:space="preserve"> </w:t>
      </w:r>
      <w:r w:rsidRPr="00520E37">
        <w:rPr>
          <w:rStyle w:val="normaltextrun"/>
          <w:sz w:val="22"/>
          <w:szCs w:val="22"/>
        </w:rPr>
        <w:t xml:space="preserve">(START) </w:t>
      </w:r>
    </w:p>
    <w:p w14:paraId="756F245E" w14:textId="77777777" w:rsidR="00B73A3A" w:rsidRPr="00520E37" w:rsidRDefault="00B73A3A" w:rsidP="0017748B">
      <w:pPr>
        <w:shd w:val="clear" w:color="auto" w:fill="FFFFFF"/>
        <w:rPr>
          <w:sz w:val="22"/>
          <w:szCs w:val="22"/>
          <w:shd w:val="clear" w:color="auto" w:fill="FFFFFF"/>
        </w:rPr>
      </w:pPr>
    </w:p>
    <w:p w14:paraId="054AE6C2" w14:textId="63C67040" w:rsidR="009F3466" w:rsidRPr="00520E37" w:rsidRDefault="009F3466" w:rsidP="0017748B">
      <w:pPr>
        <w:rPr>
          <w:i/>
          <w:iCs/>
          <w:sz w:val="22"/>
          <w:szCs w:val="22"/>
        </w:rPr>
      </w:pPr>
      <w:r w:rsidRPr="00520E37">
        <w:rPr>
          <w:sz w:val="22"/>
          <w:szCs w:val="22"/>
        </w:rPr>
        <w:t>University of Oxford – Global Cybersecurity Capacity Centre</w:t>
      </w:r>
    </w:p>
    <w:p w14:paraId="61E2D8FE" w14:textId="77777777" w:rsidR="00B73A3A" w:rsidRPr="00520E37" w:rsidRDefault="00B73A3A" w:rsidP="0017748B">
      <w:pPr>
        <w:rPr>
          <w:i/>
          <w:iCs/>
          <w:sz w:val="22"/>
          <w:szCs w:val="22"/>
        </w:rPr>
      </w:pPr>
    </w:p>
    <w:p w14:paraId="25B88460" w14:textId="39AAEEA0" w:rsidR="009F3466" w:rsidRPr="00520E37" w:rsidRDefault="00B73A3A" w:rsidP="004B0AC1">
      <w:pPr>
        <w:rPr>
          <w:sz w:val="22"/>
          <w:szCs w:val="22"/>
        </w:rPr>
      </w:pPr>
      <w:r w:rsidRPr="00520E37">
        <w:rPr>
          <w:sz w:val="22"/>
          <w:szCs w:val="22"/>
        </w:rPr>
        <w:t xml:space="preserve">Florida International University (FIU) – Jack D. Gordon Institute for Public Policy </w:t>
      </w:r>
      <w:r w:rsidRPr="00520E37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DA9424C" wp14:editId="03753A52">
                <wp:simplePos x="0" y="0"/>
                <wp:positionH relativeFrom="column">
                  <wp:posOffset>-100965</wp:posOffset>
                </wp:positionH>
                <wp:positionV relativeFrom="page">
                  <wp:posOffset>9334500</wp:posOffset>
                </wp:positionV>
                <wp:extent cx="131445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5C028B" w14:textId="6F494442" w:rsidR="00316D4B" w:rsidRPr="00316D4B" w:rsidRDefault="00316D4B">
                            <w:pPr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9964E4">
                              <w:rPr>
                                <w:caps/>
                                <w:noProof/>
                                <w:sz w:val="18"/>
                              </w:rPr>
                              <w:t>cicte01706e01</w:t>
                            </w:r>
                            <w:r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942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95pt;margin-top:735pt;width:10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" fillcolor="white [3212]" stroked="f">
                <v:stroke joinstyle="round"/>
                <v:textbox>
                  <w:txbxContent>
                    <w:p w14:paraId="3E5C028B" w14:textId="6F494442" w:rsidR="00316D4B" w:rsidRPr="00316D4B" w:rsidRDefault="00316D4B">
                      <w:pPr>
                        <w:rPr>
                          <w:caps/>
                          <w:sz w:val="18"/>
                        </w:rPr>
                      </w:pPr>
                      <w:r>
                        <w:rPr>
                          <w:caps/>
                          <w:sz w:val="18"/>
                        </w:rPr>
                        <w:fldChar w:fldCharType="begin"/>
                      </w:r>
                      <w:r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caps/>
                          <w:sz w:val="18"/>
                        </w:rPr>
                        <w:fldChar w:fldCharType="separate"/>
                      </w:r>
                      <w:r w:rsidR="009964E4">
                        <w:rPr>
                          <w:caps/>
                          <w:noProof/>
                          <w:sz w:val="18"/>
                        </w:rPr>
                        <w:t>cicte01706e01</w:t>
                      </w:r>
                      <w:r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F3466" w:rsidRPr="00520E37" w:rsidSect="00097F51">
      <w:headerReference w:type="default" r:id="rId11"/>
      <w:headerReference w:type="first" r:id="rId12"/>
      <w:pgSz w:w="12240" w:h="15840" w:code="1"/>
      <w:pgMar w:top="2160" w:right="1570" w:bottom="1080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268D" w14:textId="77777777" w:rsidR="00097F51" w:rsidRDefault="00097F51">
      <w:r>
        <w:separator/>
      </w:r>
    </w:p>
  </w:endnote>
  <w:endnote w:type="continuationSeparator" w:id="0">
    <w:p w14:paraId="08ED80D4" w14:textId="77777777" w:rsidR="00097F51" w:rsidRDefault="00097F51">
      <w:r>
        <w:continuationSeparator/>
      </w:r>
    </w:p>
  </w:endnote>
  <w:endnote w:type="continuationNotice" w:id="1">
    <w:p w14:paraId="6F109FEF" w14:textId="77777777" w:rsidR="00097F51" w:rsidRDefault="00097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241F" w14:textId="77777777" w:rsidR="00097F51" w:rsidRDefault="00097F51">
      <w:r>
        <w:separator/>
      </w:r>
    </w:p>
  </w:footnote>
  <w:footnote w:type="continuationSeparator" w:id="0">
    <w:p w14:paraId="7BA3BA91" w14:textId="77777777" w:rsidR="00097F51" w:rsidRDefault="00097F51">
      <w:r>
        <w:continuationSeparator/>
      </w:r>
    </w:p>
  </w:footnote>
  <w:footnote w:type="continuationNotice" w:id="1">
    <w:p w14:paraId="56197E93" w14:textId="77777777" w:rsidR="00097F51" w:rsidRDefault="00097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F286" w14:textId="77777777" w:rsidR="00442637" w:rsidRDefault="0044263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4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D596" w14:textId="6F256131" w:rsidR="00442637" w:rsidRDefault="00A82723">
    <w:pPr>
      <w:pStyle w:val="Header"/>
      <w:tabs>
        <w:tab w:val="clear" w:pos="8640"/>
        <w:tab w:val="right" w:pos="9000"/>
      </w:tabs>
      <w:ind w:right="-389"/>
    </w:pPr>
    <w:r>
      <w:rPr>
        <w:b/>
        <w:bCs/>
        <w:noProof/>
        <w:snapToGrid/>
        <w:sz w:val="22"/>
        <w:szCs w:val="22"/>
      </w:rPr>
      <w:drawing>
        <wp:anchor distT="0" distB="0" distL="114300" distR="114300" simplePos="0" relativeHeight="251659264" behindDoc="0" locked="0" layoutInCell="1" allowOverlap="1" wp14:anchorId="080E893E" wp14:editId="28410722">
          <wp:simplePos x="0" y="0"/>
          <wp:positionH relativeFrom="margin">
            <wp:align>left</wp:align>
          </wp:positionH>
          <wp:positionV relativeFrom="paragraph">
            <wp:posOffset>-213360</wp:posOffset>
          </wp:positionV>
          <wp:extent cx="2258695" cy="639445"/>
          <wp:effectExtent l="0" t="0" r="8255" b="8255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77CA"/>
    <w:multiLevelType w:val="hybridMultilevel"/>
    <w:tmpl w:val="7D242E86"/>
    <w:lvl w:ilvl="0" w:tplc="626C5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7C6C"/>
    <w:multiLevelType w:val="hybridMultilevel"/>
    <w:tmpl w:val="F7F878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CD"/>
    <w:multiLevelType w:val="hybridMultilevel"/>
    <w:tmpl w:val="6E80A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033A7"/>
    <w:multiLevelType w:val="hybridMultilevel"/>
    <w:tmpl w:val="0A5824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B1732"/>
    <w:multiLevelType w:val="hybridMultilevel"/>
    <w:tmpl w:val="DEA88B64"/>
    <w:lvl w:ilvl="0" w:tplc="FCA276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547509">
    <w:abstractNumId w:val="4"/>
  </w:num>
  <w:num w:numId="2" w16cid:durableId="87384620">
    <w:abstractNumId w:val="3"/>
  </w:num>
  <w:num w:numId="3" w16cid:durableId="799805029">
    <w:abstractNumId w:val="1"/>
  </w:num>
  <w:num w:numId="4" w16cid:durableId="932126292">
    <w:abstractNumId w:val="0"/>
  </w:num>
  <w:num w:numId="5" w16cid:durableId="177763113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06FF"/>
    <w:rsid w:val="00001F11"/>
    <w:rsid w:val="00002C68"/>
    <w:rsid w:val="00005A53"/>
    <w:rsid w:val="00007A70"/>
    <w:rsid w:val="00011470"/>
    <w:rsid w:val="00011DCC"/>
    <w:rsid w:val="00016A89"/>
    <w:rsid w:val="0002394A"/>
    <w:rsid w:val="00024ED3"/>
    <w:rsid w:val="000303F8"/>
    <w:rsid w:val="00031103"/>
    <w:rsid w:val="000340B0"/>
    <w:rsid w:val="000407D4"/>
    <w:rsid w:val="00042712"/>
    <w:rsid w:val="00042FA0"/>
    <w:rsid w:val="00045847"/>
    <w:rsid w:val="00047B8C"/>
    <w:rsid w:val="00050C62"/>
    <w:rsid w:val="000512FA"/>
    <w:rsid w:val="00051FE4"/>
    <w:rsid w:val="000546C5"/>
    <w:rsid w:val="000558FA"/>
    <w:rsid w:val="00055F21"/>
    <w:rsid w:val="00056166"/>
    <w:rsid w:val="0005644E"/>
    <w:rsid w:val="00056F1C"/>
    <w:rsid w:val="0005713E"/>
    <w:rsid w:val="00061B1A"/>
    <w:rsid w:val="00063192"/>
    <w:rsid w:val="00063E36"/>
    <w:rsid w:val="00064F48"/>
    <w:rsid w:val="000664BA"/>
    <w:rsid w:val="00067189"/>
    <w:rsid w:val="0006778A"/>
    <w:rsid w:val="0007077C"/>
    <w:rsid w:val="00070891"/>
    <w:rsid w:val="00074A16"/>
    <w:rsid w:val="00076F56"/>
    <w:rsid w:val="000823C2"/>
    <w:rsid w:val="00082766"/>
    <w:rsid w:val="00083781"/>
    <w:rsid w:val="00083C15"/>
    <w:rsid w:val="00084258"/>
    <w:rsid w:val="000854E8"/>
    <w:rsid w:val="000870C0"/>
    <w:rsid w:val="0009184F"/>
    <w:rsid w:val="0009368A"/>
    <w:rsid w:val="00097F51"/>
    <w:rsid w:val="000A157E"/>
    <w:rsid w:val="000A1AC8"/>
    <w:rsid w:val="000A1AF3"/>
    <w:rsid w:val="000A1DBB"/>
    <w:rsid w:val="000A1F2E"/>
    <w:rsid w:val="000A257C"/>
    <w:rsid w:val="000A2814"/>
    <w:rsid w:val="000A3006"/>
    <w:rsid w:val="000A7AE4"/>
    <w:rsid w:val="000B0832"/>
    <w:rsid w:val="000C051D"/>
    <w:rsid w:val="000C324F"/>
    <w:rsid w:val="000C4BCB"/>
    <w:rsid w:val="000C6F6B"/>
    <w:rsid w:val="000C7B70"/>
    <w:rsid w:val="000D0054"/>
    <w:rsid w:val="000D02BB"/>
    <w:rsid w:val="000D1BB5"/>
    <w:rsid w:val="000D3149"/>
    <w:rsid w:val="000D59B8"/>
    <w:rsid w:val="000E08B7"/>
    <w:rsid w:val="000E1BF9"/>
    <w:rsid w:val="000E4295"/>
    <w:rsid w:val="000F059E"/>
    <w:rsid w:val="000F15C0"/>
    <w:rsid w:val="000F3F8A"/>
    <w:rsid w:val="001029CE"/>
    <w:rsid w:val="00105D0F"/>
    <w:rsid w:val="0010631F"/>
    <w:rsid w:val="0010689C"/>
    <w:rsid w:val="00107496"/>
    <w:rsid w:val="001075B5"/>
    <w:rsid w:val="00110D11"/>
    <w:rsid w:val="001121A8"/>
    <w:rsid w:val="00112566"/>
    <w:rsid w:val="00115469"/>
    <w:rsid w:val="00116518"/>
    <w:rsid w:val="00117777"/>
    <w:rsid w:val="00121552"/>
    <w:rsid w:val="00122D04"/>
    <w:rsid w:val="00122EBB"/>
    <w:rsid w:val="00122EDB"/>
    <w:rsid w:val="001242A1"/>
    <w:rsid w:val="001251F4"/>
    <w:rsid w:val="00125C12"/>
    <w:rsid w:val="00131813"/>
    <w:rsid w:val="001403ED"/>
    <w:rsid w:val="00140EC0"/>
    <w:rsid w:val="0014280E"/>
    <w:rsid w:val="00146081"/>
    <w:rsid w:val="0014620C"/>
    <w:rsid w:val="001527AC"/>
    <w:rsid w:val="00157AE5"/>
    <w:rsid w:val="00157F59"/>
    <w:rsid w:val="00163959"/>
    <w:rsid w:val="0017144E"/>
    <w:rsid w:val="00172789"/>
    <w:rsid w:val="00172B68"/>
    <w:rsid w:val="00173FE9"/>
    <w:rsid w:val="0017748B"/>
    <w:rsid w:val="0017767B"/>
    <w:rsid w:val="00183426"/>
    <w:rsid w:val="00193C8F"/>
    <w:rsid w:val="00194112"/>
    <w:rsid w:val="00195AE2"/>
    <w:rsid w:val="001A0AD2"/>
    <w:rsid w:val="001A40F4"/>
    <w:rsid w:val="001B3176"/>
    <w:rsid w:val="001B35E4"/>
    <w:rsid w:val="001B47DE"/>
    <w:rsid w:val="001B4BEA"/>
    <w:rsid w:val="001B557C"/>
    <w:rsid w:val="001B6BE6"/>
    <w:rsid w:val="001C0E39"/>
    <w:rsid w:val="001C1B32"/>
    <w:rsid w:val="001C2998"/>
    <w:rsid w:val="001C4108"/>
    <w:rsid w:val="001C5A02"/>
    <w:rsid w:val="001D3703"/>
    <w:rsid w:val="001D399E"/>
    <w:rsid w:val="001D4B05"/>
    <w:rsid w:val="001D51D6"/>
    <w:rsid w:val="001D551A"/>
    <w:rsid w:val="001D7678"/>
    <w:rsid w:val="001E0782"/>
    <w:rsid w:val="001E2CB3"/>
    <w:rsid w:val="001E3F9E"/>
    <w:rsid w:val="001E4E44"/>
    <w:rsid w:val="001E5785"/>
    <w:rsid w:val="001E6DE8"/>
    <w:rsid w:val="001E6E03"/>
    <w:rsid w:val="001E6FB0"/>
    <w:rsid w:val="001F0E86"/>
    <w:rsid w:val="001F1E2C"/>
    <w:rsid w:val="001F25EF"/>
    <w:rsid w:val="001F4EC6"/>
    <w:rsid w:val="001F6362"/>
    <w:rsid w:val="0020564A"/>
    <w:rsid w:val="0020608C"/>
    <w:rsid w:val="00206BBB"/>
    <w:rsid w:val="002125F7"/>
    <w:rsid w:val="00213D39"/>
    <w:rsid w:val="00213E5A"/>
    <w:rsid w:val="00215C8F"/>
    <w:rsid w:val="00215E79"/>
    <w:rsid w:val="00217092"/>
    <w:rsid w:val="00217BDB"/>
    <w:rsid w:val="002216E5"/>
    <w:rsid w:val="0022369B"/>
    <w:rsid w:val="00226D9D"/>
    <w:rsid w:val="0023149F"/>
    <w:rsid w:val="002318A7"/>
    <w:rsid w:val="00231F77"/>
    <w:rsid w:val="002327BD"/>
    <w:rsid w:val="002346BB"/>
    <w:rsid w:val="00234FF4"/>
    <w:rsid w:val="00236DB2"/>
    <w:rsid w:val="0024042A"/>
    <w:rsid w:val="00240706"/>
    <w:rsid w:val="00240E84"/>
    <w:rsid w:val="002439F3"/>
    <w:rsid w:val="00243A09"/>
    <w:rsid w:val="00243D17"/>
    <w:rsid w:val="00243FF6"/>
    <w:rsid w:val="0024490D"/>
    <w:rsid w:val="00244FB1"/>
    <w:rsid w:val="00245285"/>
    <w:rsid w:val="00247691"/>
    <w:rsid w:val="00247947"/>
    <w:rsid w:val="00251B4D"/>
    <w:rsid w:val="00253A2C"/>
    <w:rsid w:val="0025467A"/>
    <w:rsid w:val="00260F8D"/>
    <w:rsid w:val="0026482B"/>
    <w:rsid w:val="00264FF7"/>
    <w:rsid w:val="0026570A"/>
    <w:rsid w:val="002711EB"/>
    <w:rsid w:val="00271490"/>
    <w:rsid w:val="00276A5B"/>
    <w:rsid w:val="002778F2"/>
    <w:rsid w:val="00283B9C"/>
    <w:rsid w:val="00286482"/>
    <w:rsid w:val="0028799D"/>
    <w:rsid w:val="00294443"/>
    <w:rsid w:val="00297B7F"/>
    <w:rsid w:val="002A19B5"/>
    <w:rsid w:val="002A1DCF"/>
    <w:rsid w:val="002A2E2D"/>
    <w:rsid w:val="002A41AC"/>
    <w:rsid w:val="002A685B"/>
    <w:rsid w:val="002A7053"/>
    <w:rsid w:val="002B032F"/>
    <w:rsid w:val="002B137C"/>
    <w:rsid w:val="002B201D"/>
    <w:rsid w:val="002B4AA2"/>
    <w:rsid w:val="002B4EBC"/>
    <w:rsid w:val="002B56C0"/>
    <w:rsid w:val="002C5F90"/>
    <w:rsid w:val="002C756F"/>
    <w:rsid w:val="002C7984"/>
    <w:rsid w:val="002D2AB3"/>
    <w:rsid w:val="002D316F"/>
    <w:rsid w:val="002D46BE"/>
    <w:rsid w:val="002D5D78"/>
    <w:rsid w:val="002E2B37"/>
    <w:rsid w:val="002E3046"/>
    <w:rsid w:val="002E45DB"/>
    <w:rsid w:val="002E6989"/>
    <w:rsid w:val="002E6C8C"/>
    <w:rsid w:val="002E71EA"/>
    <w:rsid w:val="002F0127"/>
    <w:rsid w:val="002F1129"/>
    <w:rsid w:val="002F1C23"/>
    <w:rsid w:val="002F21D9"/>
    <w:rsid w:val="002F2E29"/>
    <w:rsid w:val="002F4EB7"/>
    <w:rsid w:val="002F76F6"/>
    <w:rsid w:val="00300C2F"/>
    <w:rsid w:val="00301C44"/>
    <w:rsid w:val="00305E3E"/>
    <w:rsid w:val="003069EE"/>
    <w:rsid w:val="00306FC1"/>
    <w:rsid w:val="0031106B"/>
    <w:rsid w:val="0031149C"/>
    <w:rsid w:val="0031543F"/>
    <w:rsid w:val="00315450"/>
    <w:rsid w:val="00315DD0"/>
    <w:rsid w:val="00316D4B"/>
    <w:rsid w:val="00316EB8"/>
    <w:rsid w:val="00334F66"/>
    <w:rsid w:val="00337ED9"/>
    <w:rsid w:val="003400AC"/>
    <w:rsid w:val="00341E3F"/>
    <w:rsid w:val="003431CB"/>
    <w:rsid w:val="00346303"/>
    <w:rsid w:val="003464BE"/>
    <w:rsid w:val="003468BC"/>
    <w:rsid w:val="00346A7F"/>
    <w:rsid w:val="00351413"/>
    <w:rsid w:val="00351F4E"/>
    <w:rsid w:val="00357BA8"/>
    <w:rsid w:val="00363A8E"/>
    <w:rsid w:val="00364B40"/>
    <w:rsid w:val="00364BCA"/>
    <w:rsid w:val="00372423"/>
    <w:rsid w:val="00374C7E"/>
    <w:rsid w:val="00374CE7"/>
    <w:rsid w:val="0037634D"/>
    <w:rsid w:val="00381913"/>
    <w:rsid w:val="003838D6"/>
    <w:rsid w:val="00385C9F"/>
    <w:rsid w:val="00386DC3"/>
    <w:rsid w:val="0039325F"/>
    <w:rsid w:val="00395FC1"/>
    <w:rsid w:val="0039786D"/>
    <w:rsid w:val="003A1AFB"/>
    <w:rsid w:val="003A1C15"/>
    <w:rsid w:val="003A1DFA"/>
    <w:rsid w:val="003A5FAF"/>
    <w:rsid w:val="003A6A05"/>
    <w:rsid w:val="003A788B"/>
    <w:rsid w:val="003B1B5A"/>
    <w:rsid w:val="003B2FFB"/>
    <w:rsid w:val="003B42C8"/>
    <w:rsid w:val="003B60A4"/>
    <w:rsid w:val="003B7A42"/>
    <w:rsid w:val="003B7F24"/>
    <w:rsid w:val="003C2963"/>
    <w:rsid w:val="003C5737"/>
    <w:rsid w:val="003C630C"/>
    <w:rsid w:val="003C6AFF"/>
    <w:rsid w:val="003D05E7"/>
    <w:rsid w:val="003D160C"/>
    <w:rsid w:val="003D3FE8"/>
    <w:rsid w:val="003D6AEC"/>
    <w:rsid w:val="003D73C0"/>
    <w:rsid w:val="003D7618"/>
    <w:rsid w:val="003E1AEA"/>
    <w:rsid w:val="003E1BA5"/>
    <w:rsid w:val="003E4224"/>
    <w:rsid w:val="003E67A3"/>
    <w:rsid w:val="003E747D"/>
    <w:rsid w:val="003F35D6"/>
    <w:rsid w:val="003F41DD"/>
    <w:rsid w:val="003F44B2"/>
    <w:rsid w:val="003F4B9A"/>
    <w:rsid w:val="003F6310"/>
    <w:rsid w:val="00400D52"/>
    <w:rsid w:val="0040558B"/>
    <w:rsid w:val="00420ED2"/>
    <w:rsid w:val="0042389E"/>
    <w:rsid w:val="0042634F"/>
    <w:rsid w:val="0042741B"/>
    <w:rsid w:val="00430C13"/>
    <w:rsid w:val="004314D4"/>
    <w:rsid w:val="00431F20"/>
    <w:rsid w:val="00433EAC"/>
    <w:rsid w:val="00434642"/>
    <w:rsid w:val="00435193"/>
    <w:rsid w:val="004374FA"/>
    <w:rsid w:val="004416B6"/>
    <w:rsid w:val="004418E2"/>
    <w:rsid w:val="00442637"/>
    <w:rsid w:val="00443CD0"/>
    <w:rsid w:val="004443EB"/>
    <w:rsid w:val="00447588"/>
    <w:rsid w:val="0045055E"/>
    <w:rsid w:val="004519A6"/>
    <w:rsid w:val="00455FAA"/>
    <w:rsid w:val="004612C9"/>
    <w:rsid w:val="00461CC2"/>
    <w:rsid w:val="00463E2A"/>
    <w:rsid w:val="0046497B"/>
    <w:rsid w:val="004653BC"/>
    <w:rsid w:val="0046578D"/>
    <w:rsid w:val="004657A2"/>
    <w:rsid w:val="004659A3"/>
    <w:rsid w:val="0047093A"/>
    <w:rsid w:val="00472FE7"/>
    <w:rsid w:val="00475F48"/>
    <w:rsid w:val="004760FD"/>
    <w:rsid w:val="00482FBC"/>
    <w:rsid w:val="00484A3F"/>
    <w:rsid w:val="00484C5A"/>
    <w:rsid w:val="00492565"/>
    <w:rsid w:val="00494324"/>
    <w:rsid w:val="00494E44"/>
    <w:rsid w:val="00495B03"/>
    <w:rsid w:val="004962B4"/>
    <w:rsid w:val="00497AB6"/>
    <w:rsid w:val="004A1960"/>
    <w:rsid w:val="004A58FA"/>
    <w:rsid w:val="004A6C69"/>
    <w:rsid w:val="004B0AC1"/>
    <w:rsid w:val="004B3DF1"/>
    <w:rsid w:val="004B65F1"/>
    <w:rsid w:val="004B759A"/>
    <w:rsid w:val="004C061B"/>
    <w:rsid w:val="004C3563"/>
    <w:rsid w:val="004D62C0"/>
    <w:rsid w:val="004D63B1"/>
    <w:rsid w:val="004E06E0"/>
    <w:rsid w:val="004E2EC0"/>
    <w:rsid w:val="004F1C2A"/>
    <w:rsid w:val="004F2AAE"/>
    <w:rsid w:val="004F645D"/>
    <w:rsid w:val="004F66D2"/>
    <w:rsid w:val="005069FD"/>
    <w:rsid w:val="005109DA"/>
    <w:rsid w:val="00514E78"/>
    <w:rsid w:val="005175B5"/>
    <w:rsid w:val="005179AF"/>
    <w:rsid w:val="00520047"/>
    <w:rsid w:val="00520C9E"/>
    <w:rsid w:val="00520E37"/>
    <w:rsid w:val="00523D00"/>
    <w:rsid w:val="00525ECE"/>
    <w:rsid w:val="00531AC6"/>
    <w:rsid w:val="00532094"/>
    <w:rsid w:val="005321F2"/>
    <w:rsid w:val="0053579F"/>
    <w:rsid w:val="005366B6"/>
    <w:rsid w:val="00540715"/>
    <w:rsid w:val="00541147"/>
    <w:rsid w:val="00542C8B"/>
    <w:rsid w:val="005441BB"/>
    <w:rsid w:val="00545BEA"/>
    <w:rsid w:val="0054714E"/>
    <w:rsid w:val="00553267"/>
    <w:rsid w:val="00554171"/>
    <w:rsid w:val="00557BD2"/>
    <w:rsid w:val="00557D70"/>
    <w:rsid w:val="00560860"/>
    <w:rsid w:val="00562442"/>
    <w:rsid w:val="00563070"/>
    <w:rsid w:val="0056462C"/>
    <w:rsid w:val="005671AC"/>
    <w:rsid w:val="00567D24"/>
    <w:rsid w:val="0057707A"/>
    <w:rsid w:val="00581657"/>
    <w:rsid w:val="00582622"/>
    <w:rsid w:val="00582F2F"/>
    <w:rsid w:val="005835F9"/>
    <w:rsid w:val="00587887"/>
    <w:rsid w:val="00587DC9"/>
    <w:rsid w:val="00587EC0"/>
    <w:rsid w:val="00590DC2"/>
    <w:rsid w:val="0059419B"/>
    <w:rsid w:val="00596B47"/>
    <w:rsid w:val="005A119F"/>
    <w:rsid w:val="005A1865"/>
    <w:rsid w:val="005B08C8"/>
    <w:rsid w:val="005B0F72"/>
    <w:rsid w:val="005C12E9"/>
    <w:rsid w:val="005C1B0D"/>
    <w:rsid w:val="005C21C5"/>
    <w:rsid w:val="005C26D4"/>
    <w:rsid w:val="005C2B52"/>
    <w:rsid w:val="005C5AF2"/>
    <w:rsid w:val="005D60D6"/>
    <w:rsid w:val="005E1448"/>
    <w:rsid w:val="005E25C4"/>
    <w:rsid w:val="005E25F7"/>
    <w:rsid w:val="005E4EF5"/>
    <w:rsid w:val="005E5543"/>
    <w:rsid w:val="005F6FA1"/>
    <w:rsid w:val="005F7ED9"/>
    <w:rsid w:val="0060010E"/>
    <w:rsid w:val="00601B5D"/>
    <w:rsid w:val="006031D8"/>
    <w:rsid w:val="00603376"/>
    <w:rsid w:val="00604FB4"/>
    <w:rsid w:val="00607019"/>
    <w:rsid w:val="00607824"/>
    <w:rsid w:val="00613718"/>
    <w:rsid w:val="006169A9"/>
    <w:rsid w:val="00616CFB"/>
    <w:rsid w:val="00621A2B"/>
    <w:rsid w:val="006326BE"/>
    <w:rsid w:val="006350E1"/>
    <w:rsid w:val="00637E73"/>
    <w:rsid w:val="00637EA5"/>
    <w:rsid w:val="00640D4D"/>
    <w:rsid w:val="0064309B"/>
    <w:rsid w:val="006432BA"/>
    <w:rsid w:val="006442F7"/>
    <w:rsid w:val="006447E5"/>
    <w:rsid w:val="00646C46"/>
    <w:rsid w:val="006522A6"/>
    <w:rsid w:val="006523DC"/>
    <w:rsid w:val="006550EE"/>
    <w:rsid w:val="006622EF"/>
    <w:rsid w:val="00662C26"/>
    <w:rsid w:val="00662DA5"/>
    <w:rsid w:val="0066555C"/>
    <w:rsid w:val="00666CEC"/>
    <w:rsid w:val="00667821"/>
    <w:rsid w:val="00672F37"/>
    <w:rsid w:val="00674164"/>
    <w:rsid w:val="006822BE"/>
    <w:rsid w:val="00687DD2"/>
    <w:rsid w:val="00687F68"/>
    <w:rsid w:val="00691175"/>
    <w:rsid w:val="006A1CFD"/>
    <w:rsid w:val="006A4057"/>
    <w:rsid w:val="006A6C07"/>
    <w:rsid w:val="006A713A"/>
    <w:rsid w:val="006B0FF7"/>
    <w:rsid w:val="006B4086"/>
    <w:rsid w:val="006B61A5"/>
    <w:rsid w:val="006C1860"/>
    <w:rsid w:val="006C3527"/>
    <w:rsid w:val="006C3C46"/>
    <w:rsid w:val="006C4947"/>
    <w:rsid w:val="006C5CA0"/>
    <w:rsid w:val="006C605E"/>
    <w:rsid w:val="006C6270"/>
    <w:rsid w:val="006D048B"/>
    <w:rsid w:val="006D13F5"/>
    <w:rsid w:val="006D3626"/>
    <w:rsid w:val="006D3B08"/>
    <w:rsid w:val="006D433C"/>
    <w:rsid w:val="006D4EEB"/>
    <w:rsid w:val="006D6032"/>
    <w:rsid w:val="006D6555"/>
    <w:rsid w:val="006D723D"/>
    <w:rsid w:val="006D7B38"/>
    <w:rsid w:val="006E0CF7"/>
    <w:rsid w:val="006E23FB"/>
    <w:rsid w:val="006E2BF5"/>
    <w:rsid w:val="006E32D6"/>
    <w:rsid w:val="006E3729"/>
    <w:rsid w:val="006E3EC9"/>
    <w:rsid w:val="006E68A5"/>
    <w:rsid w:val="006F16D7"/>
    <w:rsid w:val="006F3CFA"/>
    <w:rsid w:val="006F401B"/>
    <w:rsid w:val="006F4A43"/>
    <w:rsid w:val="007006D1"/>
    <w:rsid w:val="00701895"/>
    <w:rsid w:val="00707C4A"/>
    <w:rsid w:val="007102A6"/>
    <w:rsid w:val="0071331C"/>
    <w:rsid w:val="007154CD"/>
    <w:rsid w:val="007169B7"/>
    <w:rsid w:val="00720E79"/>
    <w:rsid w:val="00721197"/>
    <w:rsid w:val="0072393F"/>
    <w:rsid w:val="00723A21"/>
    <w:rsid w:val="00733BD4"/>
    <w:rsid w:val="00736C1A"/>
    <w:rsid w:val="00742D9E"/>
    <w:rsid w:val="007458F7"/>
    <w:rsid w:val="00745BC5"/>
    <w:rsid w:val="00746536"/>
    <w:rsid w:val="00754F9F"/>
    <w:rsid w:val="00755ED0"/>
    <w:rsid w:val="00756580"/>
    <w:rsid w:val="007643EF"/>
    <w:rsid w:val="00766C5F"/>
    <w:rsid w:val="007742C6"/>
    <w:rsid w:val="00776A7E"/>
    <w:rsid w:val="00780D0E"/>
    <w:rsid w:val="00783368"/>
    <w:rsid w:val="007837E2"/>
    <w:rsid w:val="00784DE6"/>
    <w:rsid w:val="00790D31"/>
    <w:rsid w:val="00791195"/>
    <w:rsid w:val="007957C7"/>
    <w:rsid w:val="0079628A"/>
    <w:rsid w:val="00796345"/>
    <w:rsid w:val="0079741E"/>
    <w:rsid w:val="0079783A"/>
    <w:rsid w:val="007A0172"/>
    <w:rsid w:val="007A3C58"/>
    <w:rsid w:val="007A4891"/>
    <w:rsid w:val="007A532F"/>
    <w:rsid w:val="007A559E"/>
    <w:rsid w:val="007A6597"/>
    <w:rsid w:val="007B081E"/>
    <w:rsid w:val="007B0B4A"/>
    <w:rsid w:val="007B5F7D"/>
    <w:rsid w:val="007B6850"/>
    <w:rsid w:val="007C1068"/>
    <w:rsid w:val="007C4C6B"/>
    <w:rsid w:val="007C54C5"/>
    <w:rsid w:val="007C5950"/>
    <w:rsid w:val="007C7849"/>
    <w:rsid w:val="007C7C99"/>
    <w:rsid w:val="007D062A"/>
    <w:rsid w:val="007D209E"/>
    <w:rsid w:val="007D27D7"/>
    <w:rsid w:val="007D2BCC"/>
    <w:rsid w:val="007D339E"/>
    <w:rsid w:val="007D6D8D"/>
    <w:rsid w:val="007E4BF7"/>
    <w:rsid w:val="007E51A4"/>
    <w:rsid w:val="007E52AE"/>
    <w:rsid w:val="007E58CB"/>
    <w:rsid w:val="007F4A97"/>
    <w:rsid w:val="007F4F2E"/>
    <w:rsid w:val="007F5CE1"/>
    <w:rsid w:val="008013CD"/>
    <w:rsid w:val="00804659"/>
    <w:rsid w:val="0080554A"/>
    <w:rsid w:val="00806988"/>
    <w:rsid w:val="00806AAA"/>
    <w:rsid w:val="008079D7"/>
    <w:rsid w:val="00811CA7"/>
    <w:rsid w:val="00812731"/>
    <w:rsid w:val="00815A50"/>
    <w:rsid w:val="00816E56"/>
    <w:rsid w:val="0082699D"/>
    <w:rsid w:val="00826E48"/>
    <w:rsid w:val="00831BB8"/>
    <w:rsid w:val="0083205E"/>
    <w:rsid w:val="0083316E"/>
    <w:rsid w:val="008333F3"/>
    <w:rsid w:val="00837C1A"/>
    <w:rsid w:val="0084033A"/>
    <w:rsid w:val="00840725"/>
    <w:rsid w:val="00840FEC"/>
    <w:rsid w:val="00841DA1"/>
    <w:rsid w:val="00846170"/>
    <w:rsid w:val="008500F0"/>
    <w:rsid w:val="00851776"/>
    <w:rsid w:val="008526C4"/>
    <w:rsid w:val="00853967"/>
    <w:rsid w:val="00857F96"/>
    <w:rsid w:val="008617BE"/>
    <w:rsid w:val="008641E2"/>
    <w:rsid w:val="008647B8"/>
    <w:rsid w:val="008652F4"/>
    <w:rsid w:val="008710B4"/>
    <w:rsid w:val="00873EBB"/>
    <w:rsid w:val="00875FBB"/>
    <w:rsid w:val="00876B01"/>
    <w:rsid w:val="00877163"/>
    <w:rsid w:val="0087765D"/>
    <w:rsid w:val="00880718"/>
    <w:rsid w:val="008840D6"/>
    <w:rsid w:val="008869C9"/>
    <w:rsid w:val="008910E7"/>
    <w:rsid w:val="00892089"/>
    <w:rsid w:val="00893BDD"/>
    <w:rsid w:val="00895F0A"/>
    <w:rsid w:val="00896B31"/>
    <w:rsid w:val="008A0225"/>
    <w:rsid w:val="008A0265"/>
    <w:rsid w:val="008A0ACE"/>
    <w:rsid w:val="008A47A6"/>
    <w:rsid w:val="008B0CC0"/>
    <w:rsid w:val="008B23B7"/>
    <w:rsid w:val="008B6317"/>
    <w:rsid w:val="008C110C"/>
    <w:rsid w:val="008C220B"/>
    <w:rsid w:val="008C230E"/>
    <w:rsid w:val="008C3746"/>
    <w:rsid w:val="008C45EC"/>
    <w:rsid w:val="008D0CF2"/>
    <w:rsid w:val="008D2092"/>
    <w:rsid w:val="008D393F"/>
    <w:rsid w:val="008D529B"/>
    <w:rsid w:val="008D57CF"/>
    <w:rsid w:val="008D5C30"/>
    <w:rsid w:val="008E048A"/>
    <w:rsid w:val="008E2045"/>
    <w:rsid w:val="008F13AD"/>
    <w:rsid w:val="008F1B96"/>
    <w:rsid w:val="008F2616"/>
    <w:rsid w:val="008F716C"/>
    <w:rsid w:val="009018A3"/>
    <w:rsid w:val="00902893"/>
    <w:rsid w:val="0090508D"/>
    <w:rsid w:val="009057EF"/>
    <w:rsid w:val="00906C1D"/>
    <w:rsid w:val="00910EAE"/>
    <w:rsid w:val="0091123E"/>
    <w:rsid w:val="009131BB"/>
    <w:rsid w:val="00913755"/>
    <w:rsid w:val="0091476E"/>
    <w:rsid w:val="0091479B"/>
    <w:rsid w:val="00916294"/>
    <w:rsid w:val="00921ABA"/>
    <w:rsid w:val="00921DFE"/>
    <w:rsid w:val="00922A8B"/>
    <w:rsid w:val="00923949"/>
    <w:rsid w:val="009253F7"/>
    <w:rsid w:val="00926087"/>
    <w:rsid w:val="00930945"/>
    <w:rsid w:val="00932F85"/>
    <w:rsid w:val="009343FA"/>
    <w:rsid w:val="0093471A"/>
    <w:rsid w:val="00934AC7"/>
    <w:rsid w:val="009366C0"/>
    <w:rsid w:val="009378A0"/>
    <w:rsid w:val="00937CBC"/>
    <w:rsid w:val="00940E37"/>
    <w:rsid w:val="00942DA2"/>
    <w:rsid w:val="00946E39"/>
    <w:rsid w:val="00955D66"/>
    <w:rsid w:val="00957020"/>
    <w:rsid w:val="00960D56"/>
    <w:rsid w:val="00964C0E"/>
    <w:rsid w:val="0096701D"/>
    <w:rsid w:val="009726B5"/>
    <w:rsid w:val="009744E7"/>
    <w:rsid w:val="00983046"/>
    <w:rsid w:val="009835C3"/>
    <w:rsid w:val="0098437F"/>
    <w:rsid w:val="00986820"/>
    <w:rsid w:val="00987BA4"/>
    <w:rsid w:val="009902CF"/>
    <w:rsid w:val="00990671"/>
    <w:rsid w:val="009935F6"/>
    <w:rsid w:val="009964E4"/>
    <w:rsid w:val="009A059F"/>
    <w:rsid w:val="009A1807"/>
    <w:rsid w:val="009A229D"/>
    <w:rsid w:val="009A576A"/>
    <w:rsid w:val="009A5774"/>
    <w:rsid w:val="009B3B00"/>
    <w:rsid w:val="009B41D2"/>
    <w:rsid w:val="009B4BB7"/>
    <w:rsid w:val="009B51E6"/>
    <w:rsid w:val="009C3ED9"/>
    <w:rsid w:val="009C49C5"/>
    <w:rsid w:val="009C62B0"/>
    <w:rsid w:val="009C74A4"/>
    <w:rsid w:val="009C7BA9"/>
    <w:rsid w:val="009D0576"/>
    <w:rsid w:val="009D3067"/>
    <w:rsid w:val="009D3176"/>
    <w:rsid w:val="009D5105"/>
    <w:rsid w:val="009D7B88"/>
    <w:rsid w:val="009E7977"/>
    <w:rsid w:val="009F3466"/>
    <w:rsid w:val="009F3621"/>
    <w:rsid w:val="009F46A8"/>
    <w:rsid w:val="009F5506"/>
    <w:rsid w:val="009F5B55"/>
    <w:rsid w:val="009F78FF"/>
    <w:rsid w:val="00A01704"/>
    <w:rsid w:val="00A044EB"/>
    <w:rsid w:val="00A06E87"/>
    <w:rsid w:val="00A12E17"/>
    <w:rsid w:val="00A14155"/>
    <w:rsid w:val="00A16A66"/>
    <w:rsid w:val="00A211D5"/>
    <w:rsid w:val="00A214C6"/>
    <w:rsid w:val="00A22C96"/>
    <w:rsid w:val="00A24024"/>
    <w:rsid w:val="00A25B51"/>
    <w:rsid w:val="00A27121"/>
    <w:rsid w:val="00A308A1"/>
    <w:rsid w:val="00A34A23"/>
    <w:rsid w:val="00A3666C"/>
    <w:rsid w:val="00A366AA"/>
    <w:rsid w:val="00A37BC0"/>
    <w:rsid w:val="00A44BB7"/>
    <w:rsid w:val="00A45CA4"/>
    <w:rsid w:val="00A517C9"/>
    <w:rsid w:val="00A51A66"/>
    <w:rsid w:val="00A534C8"/>
    <w:rsid w:val="00A5357E"/>
    <w:rsid w:val="00A552F9"/>
    <w:rsid w:val="00A63475"/>
    <w:rsid w:val="00A662C9"/>
    <w:rsid w:val="00A71D9E"/>
    <w:rsid w:val="00A72481"/>
    <w:rsid w:val="00A7471A"/>
    <w:rsid w:val="00A75224"/>
    <w:rsid w:val="00A7532B"/>
    <w:rsid w:val="00A81F40"/>
    <w:rsid w:val="00A82723"/>
    <w:rsid w:val="00A83949"/>
    <w:rsid w:val="00A86DD9"/>
    <w:rsid w:val="00A86EE1"/>
    <w:rsid w:val="00A87651"/>
    <w:rsid w:val="00A92B0C"/>
    <w:rsid w:val="00A933F3"/>
    <w:rsid w:val="00A9447D"/>
    <w:rsid w:val="00A9526E"/>
    <w:rsid w:val="00A95E93"/>
    <w:rsid w:val="00A96F03"/>
    <w:rsid w:val="00A975D7"/>
    <w:rsid w:val="00A97C60"/>
    <w:rsid w:val="00A97DE6"/>
    <w:rsid w:val="00AA0E74"/>
    <w:rsid w:val="00AA48AC"/>
    <w:rsid w:val="00AA5047"/>
    <w:rsid w:val="00AA5EAB"/>
    <w:rsid w:val="00AB2C84"/>
    <w:rsid w:val="00AB7A0A"/>
    <w:rsid w:val="00AC01CD"/>
    <w:rsid w:val="00AC071D"/>
    <w:rsid w:val="00AC23BB"/>
    <w:rsid w:val="00AC275F"/>
    <w:rsid w:val="00AC33E4"/>
    <w:rsid w:val="00AC54FA"/>
    <w:rsid w:val="00AC64DB"/>
    <w:rsid w:val="00AC735E"/>
    <w:rsid w:val="00AC7D7D"/>
    <w:rsid w:val="00AD52C0"/>
    <w:rsid w:val="00AD606C"/>
    <w:rsid w:val="00AD65C8"/>
    <w:rsid w:val="00AE0FA7"/>
    <w:rsid w:val="00AE1613"/>
    <w:rsid w:val="00AE2FD8"/>
    <w:rsid w:val="00AE4B5E"/>
    <w:rsid w:val="00AE4DCE"/>
    <w:rsid w:val="00AE50F6"/>
    <w:rsid w:val="00AF28D0"/>
    <w:rsid w:val="00AF354D"/>
    <w:rsid w:val="00AF42A9"/>
    <w:rsid w:val="00AF4A30"/>
    <w:rsid w:val="00AF4CE5"/>
    <w:rsid w:val="00AF5234"/>
    <w:rsid w:val="00B009D0"/>
    <w:rsid w:val="00B01CC4"/>
    <w:rsid w:val="00B022E6"/>
    <w:rsid w:val="00B05824"/>
    <w:rsid w:val="00B062D3"/>
    <w:rsid w:val="00B07F49"/>
    <w:rsid w:val="00B10E3C"/>
    <w:rsid w:val="00B11781"/>
    <w:rsid w:val="00B1245B"/>
    <w:rsid w:val="00B12F66"/>
    <w:rsid w:val="00B1454B"/>
    <w:rsid w:val="00B150C2"/>
    <w:rsid w:val="00B15952"/>
    <w:rsid w:val="00B237A9"/>
    <w:rsid w:val="00B24C33"/>
    <w:rsid w:val="00B261A1"/>
    <w:rsid w:val="00B30D57"/>
    <w:rsid w:val="00B33560"/>
    <w:rsid w:val="00B33711"/>
    <w:rsid w:val="00B3421D"/>
    <w:rsid w:val="00B345F9"/>
    <w:rsid w:val="00B36F0E"/>
    <w:rsid w:val="00B3768C"/>
    <w:rsid w:val="00B4086C"/>
    <w:rsid w:val="00B42B75"/>
    <w:rsid w:val="00B431AF"/>
    <w:rsid w:val="00B449FB"/>
    <w:rsid w:val="00B44AAD"/>
    <w:rsid w:val="00B505DE"/>
    <w:rsid w:val="00B50954"/>
    <w:rsid w:val="00B51025"/>
    <w:rsid w:val="00B52579"/>
    <w:rsid w:val="00B56190"/>
    <w:rsid w:val="00B5760F"/>
    <w:rsid w:val="00B61DFA"/>
    <w:rsid w:val="00B6445E"/>
    <w:rsid w:val="00B64724"/>
    <w:rsid w:val="00B6634A"/>
    <w:rsid w:val="00B677A7"/>
    <w:rsid w:val="00B7359C"/>
    <w:rsid w:val="00B73A3A"/>
    <w:rsid w:val="00B74047"/>
    <w:rsid w:val="00B74488"/>
    <w:rsid w:val="00B751F4"/>
    <w:rsid w:val="00B82A98"/>
    <w:rsid w:val="00B86AF7"/>
    <w:rsid w:val="00B917B7"/>
    <w:rsid w:val="00B92903"/>
    <w:rsid w:val="00B95211"/>
    <w:rsid w:val="00BA009F"/>
    <w:rsid w:val="00BA0E1B"/>
    <w:rsid w:val="00BA1A34"/>
    <w:rsid w:val="00BA38FA"/>
    <w:rsid w:val="00BB04DD"/>
    <w:rsid w:val="00BB3615"/>
    <w:rsid w:val="00BB408E"/>
    <w:rsid w:val="00BB72A4"/>
    <w:rsid w:val="00BC0E7E"/>
    <w:rsid w:val="00BC12B0"/>
    <w:rsid w:val="00BC2211"/>
    <w:rsid w:val="00BC27D9"/>
    <w:rsid w:val="00BC29C3"/>
    <w:rsid w:val="00BC4634"/>
    <w:rsid w:val="00BC633E"/>
    <w:rsid w:val="00BC6610"/>
    <w:rsid w:val="00BD00B4"/>
    <w:rsid w:val="00BD09A4"/>
    <w:rsid w:val="00BD1282"/>
    <w:rsid w:val="00BD1911"/>
    <w:rsid w:val="00BD6F5A"/>
    <w:rsid w:val="00BE041E"/>
    <w:rsid w:val="00BE2CD2"/>
    <w:rsid w:val="00BE439A"/>
    <w:rsid w:val="00BF0657"/>
    <w:rsid w:val="00BF0B6C"/>
    <w:rsid w:val="00BF1D13"/>
    <w:rsid w:val="00BF4AAD"/>
    <w:rsid w:val="00BF65D9"/>
    <w:rsid w:val="00C0008B"/>
    <w:rsid w:val="00C00257"/>
    <w:rsid w:val="00C01DCA"/>
    <w:rsid w:val="00C02389"/>
    <w:rsid w:val="00C05833"/>
    <w:rsid w:val="00C05DE8"/>
    <w:rsid w:val="00C06265"/>
    <w:rsid w:val="00C07E97"/>
    <w:rsid w:val="00C110B7"/>
    <w:rsid w:val="00C111FF"/>
    <w:rsid w:val="00C12723"/>
    <w:rsid w:val="00C14086"/>
    <w:rsid w:val="00C1443F"/>
    <w:rsid w:val="00C153F8"/>
    <w:rsid w:val="00C15657"/>
    <w:rsid w:val="00C17CDC"/>
    <w:rsid w:val="00C2364F"/>
    <w:rsid w:val="00C258D1"/>
    <w:rsid w:val="00C26DEA"/>
    <w:rsid w:val="00C3076C"/>
    <w:rsid w:val="00C30D9B"/>
    <w:rsid w:val="00C33FD2"/>
    <w:rsid w:val="00C40097"/>
    <w:rsid w:val="00C45BEF"/>
    <w:rsid w:val="00C52025"/>
    <w:rsid w:val="00C525E1"/>
    <w:rsid w:val="00C534CF"/>
    <w:rsid w:val="00C536F0"/>
    <w:rsid w:val="00C56931"/>
    <w:rsid w:val="00C57887"/>
    <w:rsid w:val="00C60964"/>
    <w:rsid w:val="00C6186F"/>
    <w:rsid w:val="00C63174"/>
    <w:rsid w:val="00C70054"/>
    <w:rsid w:val="00C718FC"/>
    <w:rsid w:val="00C80E47"/>
    <w:rsid w:val="00C84689"/>
    <w:rsid w:val="00C85C9D"/>
    <w:rsid w:val="00C879BA"/>
    <w:rsid w:val="00C91D26"/>
    <w:rsid w:val="00C940E5"/>
    <w:rsid w:val="00C94DAB"/>
    <w:rsid w:val="00C95CB6"/>
    <w:rsid w:val="00C96231"/>
    <w:rsid w:val="00C965F6"/>
    <w:rsid w:val="00CA1908"/>
    <w:rsid w:val="00CA2A27"/>
    <w:rsid w:val="00CA7F1D"/>
    <w:rsid w:val="00CB1152"/>
    <w:rsid w:val="00CB604E"/>
    <w:rsid w:val="00CC109B"/>
    <w:rsid w:val="00CC4706"/>
    <w:rsid w:val="00CC5233"/>
    <w:rsid w:val="00CC540C"/>
    <w:rsid w:val="00CC73A4"/>
    <w:rsid w:val="00CC7C64"/>
    <w:rsid w:val="00CD2B14"/>
    <w:rsid w:val="00CD45A5"/>
    <w:rsid w:val="00CD4D89"/>
    <w:rsid w:val="00CD5C21"/>
    <w:rsid w:val="00CD6956"/>
    <w:rsid w:val="00CE1252"/>
    <w:rsid w:val="00CE4031"/>
    <w:rsid w:val="00CE4859"/>
    <w:rsid w:val="00CE539E"/>
    <w:rsid w:val="00CE5F5D"/>
    <w:rsid w:val="00CE77BC"/>
    <w:rsid w:val="00CF0CF9"/>
    <w:rsid w:val="00CF61E7"/>
    <w:rsid w:val="00D04325"/>
    <w:rsid w:val="00D07C35"/>
    <w:rsid w:val="00D12B71"/>
    <w:rsid w:val="00D17599"/>
    <w:rsid w:val="00D17FF7"/>
    <w:rsid w:val="00D21AF4"/>
    <w:rsid w:val="00D230C5"/>
    <w:rsid w:val="00D25405"/>
    <w:rsid w:val="00D27F0C"/>
    <w:rsid w:val="00D30852"/>
    <w:rsid w:val="00D30E11"/>
    <w:rsid w:val="00D31C75"/>
    <w:rsid w:val="00D3501F"/>
    <w:rsid w:val="00D359AA"/>
    <w:rsid w:val="00D400FD"/>
    <w:rsid w:val="00D406F1"/>
    <w:rsid w:val="00D40AD9"/>
    <w:rsid w:val="00D40F90"/>
    <w:rsid w:val="00D4131C"/>
    <w:rsid w:val="00D437FE"/>
    <w:rsid w:val="00D4707D"/>
    <w:rsid w:val="00D52578"/>
    <w:rsid w:val="00D53135"/>
    <w:rsid w:val="00D53AFE"/>
    <w:rsid w:val="00D57130"/>
    <w:rsid w:val="00D60EEE"/>
    <w:rsid w:val="00D637DD"/>
    <w:rsid w:val="00D649D5"/>
    <w:rsid w:val="00D65197"/>
    <w:rsid w:val="00D70AA0"/>
    <w:rsid w:val="00D7151F"/>
    <w:rsid w:val="00D7273C"/>
    <w:rsid w:val="00D75BF1"/>
    <w:rsid w:val="00D76728"/>
    <w:rsid w:val="00D777A3"/>
    <w:rsid w:val="00D82619"/>
    <w:rsid w:val="00D839D0"/>
    <w:rsid w:val="00D84E25"/>
    <w:rsid w:val="00D8724D"/>
    <w:rsid w:val="00D913C3"/>
    <w:rsid w:val="00D92B4E"/>
    <w:rsid w:val="00D9413C"/>
    <w:rsid w:val="00D957B1"/>
    <w:rsid w:val="00D96820"/>
    <w:rsid w:val="00D96D10"/>
    <w:rsid w:val="00D96FE5"/>
    <w:rsid w:val="00D97766"/>
    <w:rsid w:val="00DA3004"/>
    <w:rsid w:val="00DA3324"/>
    <w:rsid w:val="00DA3D35"/>
    <w:rsid w:val="00DA4F4A"/>
    <w:rsid w:val="00DA5BB0"/>
    <w:rsid w:val="00DB008C"/>
    <w:rsid w:val="00DB0109"/>
    <w:rsid w:val="00DB3829"/>
    <w:rsid w:val="00DB402F"/>
    <w:rsid w:val="00DB51D6"/>
    <w:rsid w:val="00DB5BA5"/>
    <w:rsid w:val="00DB76A1"/>
    <w:rsid w:val="00DC65A4"/>
    <w:rsid w:val="00DC66EE"/>
    <w:rsid w:val="00DD10F9"/>
    <w:rsid w:val="00DD11A8"/>
    <w:rsid w:val="00DD1F68"/>
    <w:rsid w:val="00DD2894"/>
    <w:rsid w:val="00DD41BF"/>
    <w:rsid w:val="00DD425A"/>
    <w:rsid w:val="00DD4F3A"/>
    <w:rsid w:val="00DD51CF"/>
    <w:rsid w:val="00DE3898"/>
    <w:rsid w:val="00DE6FD1"/>
    <w:rsid w:val="00DF21B7"/>
    <w:rsid w:val="00DF52B6"/>
    <w:rsid w:val="00DF5D26"/>
    <w:rsid w:val="00E04FC6"/>
    <w:rsid w:val="00E074AF"/>
    <w:rsid w:val="00E11B4A"/>
    <w:rsid w:val="00E12F33"/>
    <w:rsid w:val="00E17F86"/>
    <w:rsid w:val="00E22D9A"/>
    <w:rsid w:val="00E22F4C"/>
    <w:rsid w:val="00E25E87"/>
    <w:rsid w:val="00E33318"/>
    <w:rsid w:val="00E3412A"/>
    <w:rsid w:val="00E4095F"/>
    <w:rsid w:val="00E41567"/>
    <w:rsid w:val="00E41B1A"/>
    <w:rsid w:val="00E42F9F"/>
    <w:rsid w:val="00E435C3"/>
    <w:rsid w:val="00E45EA1"/>
    <w:rsid w:val="00E46A73"/>
    <w:rsid w:val="00E47136"/>
    <w:rsid w:val="00E471DD"/>
    <w:rsid w:val="00E474D7"/>
    <w:rsid w:val="00E508DE"/>
    <w:rsid w:val="00E50AA5"/>
    <w:rsid w:val="00E52C59"/>
    <w:rsid w:val="00E532F7"/>
    <w:rsid w:val="00E56717"/>
    <w:rsid w:val="00E5672A"/>
    <w:rsid w:val="00E574FF"/>
    <w:rsid w:val="00E57F03"/>
    <w:rsid w:val="00E628CA"/>
    <w:rsid w:val="00E6494D"/>
    <w:rsid w:val="00E64E39"/>
    <w:rsid w:val="00E6538D"/>
    <w:rsid w:val="00E653F8"/>
    <w:rsid w:val="00E65532"/>
    <w:rsid w:val="00E655D3"/>
    <w:rsid w:val="00E719A3"/>
    <w:rsid w:val="00E71CCF"/>
    <w:rsid w:val="00E80C78"/>
    <w:rsid w:val="00E821A4"/>
    <w:rsid w:val="00E82934"/>
    <w:rsid w:val="00E82E98"/>
    <w:rsid w:val="00E84FB5"/>
    <w:rsid w:val="00E87B09"/>
    <w:rsid w:val="00E908C6"/>
    <w:rsid w:val="00EA1ECC"/>
    <w:rsid w:val="00EA2761"/>
    <w:rsid w:val="00EA3CC8"/>
    <w:rsid w:val="00EA6C73"/>
    <w:rsid w:val="00EB22F1"/>
    <w:rsid w:val="00EB45C5"/>
    <w:rsid w:val="00EB4BE0"/>
    <w:rsid w:val="00EB6738"/>
    <w:rsid w:val="00EC07C1"/>
    <w:rsid w:val="00EC114D"/>
    <w:rsid w:val="00EC25F4"/>
    <w:rsid w:val="00EC49E1"/>
    <w:rsid w:val="00EC570E"/>
    <w:rsid w:val="00EC615F"/>
    <w:rsid w:val="00EC6EA5"/>
    <w:rsid w:val="00ED3355"/>
    <w:rsid w:val="00ED3A11"/>
    <w:rsid w:val="00ED459B"/>
    <w:rsid w:val="00ED4988"/>
    <w:rsid w:val="00ED4F4A"/>
    <w:rsid w:val="00ED5319"/>
    <w:rsid w:val="00ED587E"/>
    <w:rsid w:val="00ED6AEB"/>
    <w:rsid w:val="00ED79EF"/>
    <w:rsid w:val="00EE0F22"/>
    <w:rsid w:val="00EE6D39"/>
    <w:rsid w:val="00EF03FE"/>
    <w:rsid w:val="00EF4D49"/>
    <w:rsid w:val="00EF5E3E"/>
    <w:rsid w:val="00EF7A30"/>
    <w:rsid w:val="00F012FF"/>
    <w:rsid w:val="00F01F30"/>
    <w:rsid w:val="00F048A1"/>
    <w:rsid w:val="00F05F1E"/>
    <w:rsid w:val="00F06735"/>
    <w:rsid w:val="00F07440"/>
    <w:rsid w:val="00F1230E"/>
    <w:rsid w:val="00F14624"/>
    <w:rsid w:val="00F14DAE"/>
    <w:rsid w:val="00F16B61"/>
    <w:rsid w:val="00F24526"/>
    <w:rsid w:val="00F25143"/>
    <w:rsid w:val="00F300C5"/>
    <w:rsid w:val="00F323F5"/>
    <w:rsid w:val="00F341DB"/>
    <w:rsid w:val="00F37712"/>
    <w:rsid w:val="00F41139"/>
    <w:rsid w:val="00F41FE2"/>
    <w:rsid w:val="00F43EA9"/>
    <w:rsid w:val="00F5026A"/>
    <w:rsid w:val="00F50BD8"/>
    <w:rsid w:val="00F52CCB"/>
    <w:rsid w:val="00F53770"/>
    <w:rsid w:val="00F53E00"/>
    <w:rsid w:val="00F5465E"/>
    <w:rsid w:val="00F54683"/>
    <w:rsid w:val="00F60C53"/>
    <w:rsid w:val="00F60E19"/>
    <w:rsid w:val="00F62AB6"/>
    <w:rsid w:val="00F65587"/>
    <w:rsid w:val="00F66CEE"/>
    <w:rsid w:val="00F71646"/>
    <w:rsid w:val="00F7196E"/>
    <w:rsid w:val="00F72527"/>
    <w:rsid w:val="00F844A9"/>
    <w:rsid w:val="00F84776"/>
    <w:rsid w:val="00F87B5C"/>
    <w:rsid w:val="00F907E2"/>
    <w:rsid w:val="00F911AD"/>
    <w:rsid w:val="00F9228A"/>
    <w:rsid w:val="00F93890"/>
    <w:rsid w:val="00F95E7E"/>
    <w:rsid w:val="00F96BE5"/>
    <w:rsid w:val="00F96E78"/>
    <w:rsid w:val="00FA0AF9"/>
    <w:rsid w:val="00FA20E6"/>
    <w:rsid w:val="00FA2B72"/>
    <w:rsid w:val="00FA70D3"/>
    <w:rsid w:val="00FA71C5"/>
    <w:rsid w:val="00FB0E8E"/>
    <w:rsid w:val="00FB1051"/>
    <w:rsid w:val="00FB15B2"/>
    <w:rsid w:val="00FB4C72"/>
    <w:rsid w:val="00FB6392"/>
    <w:rsid w:val="00FC0A7A"/>
    <w:rsid w:val="00FC1DD4"/>
    <w:rsid w:val="00FC3A78"/>
    <w:rsid w:val="00FC42E1"/>
    <w:rsid w:val="00FC45D7"/>
    <w:rsid w:val="00FD0FEA"/>
    <w:rsid w:val="00FD12EE"/>
    <w:rsid w:val="00FD1835"/>
    <w:rsid w:val="00FD1FA9"/>
    <w:rsid w:val="00FD3790"/>
    <w:rsid w:val="00FD3E0B"/>
    <w:rsid w:val="00FD5437"/>
    <w:rsid w:val="00FD631F"/>
    <w:rsid w:val="00FE0623"/>
    <w:rsid w:val="00FE3DC1"/>
    <w:rsid w:val="00FF26B1"/>
    <w:rsid w:val="03796991"/>
    <w:rsid w:val="0D4CE4B2"/>
    <w:rsid w:val="0D64A56F"/>
    <w:rsid w:val="1287EBB7"/>
    <w:rsid w:val="1A72B95C"/>
    <w:rsid w:val="1A910EEA"/>
    <w:rsid w:val="1D5C79A9"/>
    <w:rsid w:val="2189CF1E"/>
    <w:rsid w:val="27B62D43"/>
    <w:rsid w:val="32BBC9A2"/>
    <w:rsid w:val="34954476"/>
    <w:rsid w:val="39020582"/>
    <w:rsid w:val="3A39EE69"/>
    <w:rsid w:val="3B59CDD7"/>
    <w:rsid w:val="3CD607CB"/>
    <w:rsid w:val="40A084CD"/>
    <w:rsid w:val="42D47947"/>
    <w:rsid w:val="4439D590"/>
    <w:rsid w:val="45D3DF89"/>
    <w:rsid w:val="4FC05036"/>
    <w:rsid w:val="52E85E58"/>
    <w:rsid w:val="580582B0"/>
    <w:rsid w:val="654FF745"/>
    <w:rsid w:val="6969AA4F"/>
    <w:rsid w:val="700720BB"/>
    <w:rsid w:val="76D41D27"/>
    <w:rsid w:val="7C11D28D"/>
    <w:rsid w:val="7E4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A6FD19B"/>
  <w15:chartTrackingRefBased/>
  <w15:docId w15:val="{85119590-E8FD-4F99-95DE-167C496B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link w:val="FootnoteTextChar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HeaderChar">
    <w:name w:val="Header Char"/>
    <w:link w:val="Header"/>
    <w:rsid w:val="00DE3898"/>
    <w:rPr>
      <w:snapToGrid w:val="0"/>
      <w:sz w:val="24"/>
      <w:szCs w:val="24"/>
    </w:rPr>
  </w:style>
  <w:style w:type="character" w:customStyle="1" w:styleId="FootnoteTextChar">
    <w:name w:val="Footnote Text Char"/>
    <w:link w:val="FootnoteText"/>
    <w:semiHidden/>
    <w:rsid w:val="007643EF"/>
    <w:rPr>
      <w:snapToGrid w:val="0"/>
      <w:sz w:val="18"/>
      <w:szCs w:val="18"/>
      <w:lang w:val="es-ES"/>
    </w:rPr>
  </w:style>
  <w:style w:type="character" w:styleId="Hyperlink">
    <w:name w:val="Hyperlink"/>
    <w:basedOn w:val="DefaultParagraphFont"/>
    <w:uiPriority w:val="99"/>
    <w:unhideWhenUsed/>
    <w:rsid w:val="0010689C"/>
    <w:rPr>
      <w:color w:val="0000FF"/>
      <w:u w:val="single"/>
    </w:rPr>
  </w:style>
  <w:style w:type="character" w:customStyle="1" w:styleId="contentpasted2">
    <w:name w:val="contentpasted2"/>
    <w:basedOn w:val="DefaultParagraphFont"/>
    <w:rsid w:val="0010689C"/>
  </w:style>
  <w:style w:type="paragraph" w:styleId="ListParagraph">
    <w:name w:val="List Paragraph"/>
    <w:basedOn w:val="Normal"/>
    <w:uiPriority w:val="34"/>
    <w:qFormat/>
    <w:rsid w:val="0010689C"/>
    <w:pPr>
      <w:ind w:left="720"/>
      <w:contextualSpacing/>
    </w:pPr>
  </w:style>
  <w:style w:type="character" w:customStyle="1" w:styleId="contentpasted0">
    <w:name w:val="contentpasted0"/>
    <w:basedOn w:val="DefaultParagraphFont"/>
    <w:rsid w:val="00395FC1"/>
  </w:style>
  <w:style w:type="paragraph" w:customStyle="1" w:styleId="xxmsonormal">
    <w:name w:val="x_x_msonormal"/>
    <w:basedOn w:val="Normal"/>
    <w:rsid w:val="00042712"/>
    <w:pPr>
      <w:spacing w:before="100" w:beforeAutospacing="1" w:after="100" w:afterAutospacing="1"/>
    </w:pPr>
    <w:rPr>
      <w:snapToGrid/>
    </w:rPr>
  </w:style>
  <w:style w:type="character" w:customStyle="1" w:styleId="xapple-converted-space">
    <w:name w:val="x_apple-converted-space"/>
    <w:basedOn w:val="DefaultParagraphFont"/>
    <w:rsid w:val="00042712"/>
  </w:style>
  <w:style w:type="paragraph" w:styleId="Revision">
    <w:name w:val="Revision"/>
    <w:hidden/>
    <w:uiPriority w:val="99"/>
    <w:semiHidden/>
    <w:rsid w:val="00840725"/>
    <w:rPr>
      <w:snapToGrid w:val="0"/>
      <w:sz w:val="24"/>
      <w:szCs w:val="24"/>
    </w:rPr>
  </w:style>
  <w:style w:type="character" w:customStyle="1" w:styleId="normaltextrun">
    <w:name w:val="normaltextrun"/>
    <w:basedOn w:val="DefaultParagraphFont"/>
    <w:rsid w:val="008333F3"/>
  </w:style>
  <w:style w:type="character" w:customStyle="1" w:styleId="eop">
    <w:name w:val="eop"/>
    <w:basedOn w:val="DefaultParagraphFont"/>
    <w:rsid w:val="008333F3"/>
  </w:style>
  <w:style w:type="paragraph" w:customStyle="1" w:styleId="paragraph">
    <w:name w:val="paragraph"/>
    <w:basedOn w:val="Normal"/>
    <w:rsid w:val="007E51A4"/>
    <w:pPr>
      <w:spacing w:before="100" w:beforeAutospacing="1" w:after="100" w:afterAutospacing="1"/>
    </w:pPr>
    <w:rPr>
      <w:snapToGrid/>
    </w:rPr>
  </w:style>
  <w:style w:type="paragraph" w:styleId="NormalWeb">
    <w:name w:val="Normal (Web)"/>
    <w:basedOn w:val="Normal"/>
    <w:uiPriority w:val="99"/>
    <w:unhideWhenUsed/>
    <w:rsid w:val="00531AC6"/>
    <w:pPr>
      <w:spacing w:before="100" w:beforeAutospacing="1" w:after="100" w:afterAutospacing="1"/>
    </w:pPr>
    <w:rPr>
      <w:snapToGrid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5EE0-5A21-4DA6-B404-81A169C99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DB5CA-3830-4FE4-AB79-EF7ADD21C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9AD74-B06F-4EC2-A9EF-F94BAE9C11B8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4.xml><?xml version="1.0" encoding="utf-8"?>
<ds:datastoreItem xmlns:ds="http://schemas.openxmlformats.org/officeDocument/2006/customXml" ds:itemID="{5ED6BF6E-5BB2-40B5-8CDF-3F54408E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3</cp:revision>
  <cp:lastPrinted>2019-03-04T21:50:00Z</cp:lastPrinted>
  <dcterms:created xsi:type="dcterms:W3CDTF">2024-04-18T01:38:00Z</dcterms:created>
  <dcterms:modified xsi:type="dcterms:W3CDTF">2024-04-18T01:38:00Z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