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4CA1" w14:textId="77777777" w:rsidR="00041B90" w:rsidRPr="00041B90" w:rsidRDefault="00041B90" w:rsidP="00041B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COMITÊ INTERAMERICANO CONTRA O TERRORISMO (CICTE)</w:t>
      </w:r>
    </w:p>
    <w:p w14:paraId="05166687" w14:textId="77777777" w:rsidR="00041B90" w:rsidRPr="00730F0E" w:rsidRDefault="00041B90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14:paraId="4767F8B2" w14:textId="1A31B629" w:rsidR="00041B90" w:rsidRPr="00041B90" w:rsidRDefault="00041B90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bookmarkStart w:id="0" w:name="_Hlk164278656"/>
      <w:r>
        <w:rPr>
          <w:rFonts w:ascii="Times New Roman" w:hAnsi="Times New Roman"/>
        </w:rPr>
        <w:t xml:space="preserve">VIGÉSIMO QUARTO PERÍODO ORDINÁRIO DE SESSÕES </w:t>
      </w:r>
      <w:r w:rsidR="00730F0E">
        <w:rPr>
          <w:rFonts w:ascii="Times New Roman" w:hAnsi="Times New Roman"/>
        </w:rPr>
        <w:tab/>
      </w:r>
      <w:r>
        <w:rPr>
          <w:rFonts w:ascii="Times New Roman" w:hAnsi="Times New Roman"/>
        </w:rPr>
        <w:t>OEA/Ser.L/X.2.24</w:t>
      </w:r>
    </w:p>
    <w:p w14:paraId="7ABCB295" w14:textId="4F18B5EE" w:rsidR="00041B90" w:rsidRPr="00041B90" w:rsidRDefault="00041B90" w:rsidP="00041B90">
      <w:pPr>
        <w:tabs>
          <w:tab w:val="left" w:pos="7200"/>
        </w:tabs>
        <w:spacing w:after="0" w:line="240" w:lineRule="auto"/>
        <w:ind w:right="-11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24 e 25 de abril de 2024 </w:t>
      </w:r>
      <w:r w:rsidR="00730F0E">
        <w:rPr>
          <w:rFonts w:ascii="Times New Roman" w:hAnsi="Times New Roman"/>
        </w:rPr>
        <w:tab/>
      </w:r>
      <w:r>
        <w:rPr>
          <w:rFonts w:ascii="Times New Roman" w:hAnsi="Times New Roman"/>
        </w:rPr>
        <w:t>CICTE/doc.2/24</w:t>
      </w:r>
      <w:r w:rsidR="00900154">
        <w:rPr>
          <w:rFonts w:ascii="Times New Roman" w:hAnsi="Times New Roman"/>
        </w:rPr>
        <w:t xml:space="preserve"> rev. 1</w:t>
      </w:r>
    </w:p>
    <w:p w14:paraId="341BE9E0" w14:textId="5B0ABD17" w:rsidR="00041B90" w:rsidRPr="009B48FE" w:rsidRDefault="00041B90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Washington, D.C.</w:t>
      </w:r>
      <w:r>
        <w:rPr>
          <w:rFonts w:ascii="Times New Roman" w:hAnsi="Times New Roman"/>
        </w:rPr>
        <w:tab/>
      </w:r>
      <w:r w:rsidR="00900154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abril 2024</w:t>
      </w:r>
    </w:p>
    <w:p w14:paraId="2DE81802" w14:textId="77777777" w:rsidR="00041B90" w:rsidRPr="009B48FE" w:rsidRDefault="00041B90" w:rsidP="00041B90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Original: espanhol</w:t>
      </w:r>
    </w:p>
    <w:bookmarkEnd w:id="0"/>
    <w:p w14:paraId="1BAC8EEB" w14:textId="77777777" w:rsidR="00B32322" w:rsidRPr="00730F0E" w:rsidRDefault="00B32322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608DBAC5" w14:textId="77777777" w:rsidR="00E0068F" w:rsidRDefault="00E0068F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7D18C483" w14:textId="77777777" w:rsidR="00C624B8" w:rsidRPr="00730F0E" w:rsidRDefault="00C624B8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331B8F84" w14:textId="1EB9B088" w:rsidR="00E0068F" w:rsidRPr="00E0068F" w:rsidRDefault="00E0068F" w:rsidP="00E006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AGENDA DO VIGÉSIMO QUARTO</w:t>
      </w:r>
    </w:p>
    <w:p w14:paraId="435D9AB6" w14:textId="77777777" w:rsidR="00E0068F" w:rsidRPr="00E0068F" w:rsidRDefault="00E0068F" w:rsidP="00E006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PERÍODO ORDINÁRIO DE SESSÕES DO CICTE</w:t>
      </w:r>
    </w:p>
    <w:p w14:paraId="79051733" w14:textId="77777777" w:rsidR="00E0068F" w:rsidRPr="00730F0E" w:rsidRDefault="00E0068F" w:rsidP="00C624B8">
      <w:pPr>
        <w:spacing w:after="0" w:line="240" w:lineRule="auto"/>
        <w:rPr>
          <w:rFonts w:ascii="Times New Roman" w:hAnsi="Times New Roman" w:cs="Times New Roman"/>
          <w:caps/>
        </w:rPr>
      </w:pPr>
    </w:p>
    <w:p w14:paraId="5357EC9F" w14:textId="38FD17AB" w:rsidR="00E0068F" w:rsidRPr="00E0068F" w:rsidRDefault="00900154" w:rsidP="00E0068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00154">
        <w:rPr>
          <w:rFonts w:ascii="Times New Roman" w:hAnsi="Times New Roman"/>
        </w:rPr>
        <w:t>(Aprovado na primeira sessão plenária; relizada em 24 de abril de 2024)</w:t>
      </w:r>
    </w:p>
    <w:p w14:paraId="6F1D7B95" w14:textId="77777777" w:rsidR="00E0068F" w:rsidRPr="00730F0E" w:rsidRDefault="00E0068F" w:rsidP="00C624B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591AEB94" w14:textId="77777777" w:rsidR="00E0068F" w:rsidRPr="00730F0E" w:rsidRDefault="00E0068F" w:rsidP="00C624B8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8CC6EB2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Consideração e aprovação do projeto de agenda </w:t>
      </w:r>
    </w:p>
    <w:p w14:paraId="55BF8C03" w14:textId="77777777" w:rsidR="00E0068F" w:rsidRPr="00C624B8" w:rsidRDefault="00E0068F" w:rsidP="00E0068F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306B37EA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Consideração e aprovação do projeto de calendário</w:t>
      </w:r>
    </w:p>
    <w:p w14:paraId="1C4CEA45" w14:textId="77777777" w:rsidR="00E0068F" w:rsidRPr="00E0068F" w:rsidRDefault="00E0068F" w:rsidP="00E0068F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4DC41FE0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Tema: “Cooperação Internacional contra o Financiamento do Terrorismo” </w:t>
      </w:r>
    </w:p>
    <w:p w14:paraId="7807A0CC" w14:textId="77777777" w:rsidR="00E0068F" w:rsidRPr="00E0068F" w:rsidRDefault="00E0068F" w:rsidP="00E0068F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57B0BCCD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Esforços feitos pelos Estados membros em 2023 a fim de prevenir e combater o terrorismo.</w:t>
      </w:r>
    </w:p>
    <w:p w14:paraId="3247E6B4" w14:textId="77777777" w:rsidR="00E0068F" w:rsidRPr="00E0068F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0B6A6641" w14:textId="6B8A20C9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Esforços do Sistema das Nações Unidas, agências multilaterais/regionais e outras instituições para prevenir e combater o terrorismo</w:t>
      </w:r>
      <w:r w:rsidR="00C368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(a confirmar)</w:t>
      </w:r>
    </w:p>
    <w:p w14:paraId="0BE17D72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649629DF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Relatório da Secretaria do CICTE sobre as atividades realizadas em 2023.</w:t>
      </w:r>
    </w:p>
    <w:p w14:paraId="6FD13756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4844CA97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Consideração e aprovação do Plano de Trabalho 2024–2025 da Secretaria do CICTE. </w:t>
      </w:r>
    </w:p>
    <w:p w14:paraId="121CCF83" w14:textId="77777777" w:rsidR="00E0068F" w:rsidRPr="00730F0E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6518118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Apresentação do Relatório da Quinta Reunião do Grupo de Trabalho sobre Cooperação e Medidas de Fortalecimento da Confiança no Espaço Cibernético.</w:t>
      </w:r>
    </w:p>
    <w:p w14:paraId="2FD271E0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37677777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Consideração e aprovação dos parágrafos para o projeto de resolução </w:t>
      </w:r>
      <w:r>
        <w:rPr>
          <w:rFonts w:ascii="Times New Roman" w:hAnsi="Times New Roman"/>
          <w:i/>
          <w:iCs/>
        </w:rPr>
        <w:t>omnibus</w:t>
      </w:r>
      <w:r>
        <w:rPr>
          <w:rFonts w:ascii="Times New Roman" w:hAnsi="Times New Roman"/>
        </w:rPr>
        <w:t xml:space="preserve"> sobre segurança multidimensional.</w:t>
      </w:r>
    </w:p>
    <w:p w14:paraId="175EE8F3" w14:textId="77777777" w:rsidR="00E0068F" w:rsidRPr="00E0068F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2F1B6827" w14:textId="32DED4A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Consideração e aprovação do projeto de declaração da Vigésima Quarta Sessão Ordinária de Sessões do CICTE</w:t>
      </w:r>
      <w:r w:rsidR="008462BD">
        <w:rPr>
          <w:rFonts w:ascii="Times New Roman" w:hAnsi="Times New Roman"/>
        </w:rPr>
        <w:t>.</w:t>
      </w:r>
    </w:p>
    <w:p w14:paraId="49776AA5" w14:textId="77777777" w:rsidR="00E0068F" w:rsidRPr="00730F0E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5432AEA" w14:textId="2990E209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Data e sede do Vigésimo Quinto Período Ordinário de Sessões</w:t>
      </w:r>
      <w:r w:rsidR="008462BD">
        <w:rPr>
          <w:rFonts w:ascii="Times New Roman" w:hAnsi="Times New Roman"/>
        </w:rPr>
        <w:t>.</w:t>
      </w:r>
    </w:p>
    <w:p w14:paraId="7CD206DB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205DF413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Eleição de autoridades.</w:t>
      </w:r>
    </w:p>
    <w:p w14:paraId="4F6941C3" w14:textId="77777777" w:rsidR="00E0068F" w:rsidRPr="00E0068F" w:rsidRDefault="00E0068F" w:rsidP="00E0068F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Presidência do CICTE</w:t>
      </w:r>
    </w:p>
    <w:p w14:paraId="140CACE9" w14:textId="77777777" w:rsidR="00E0068F" w:rsidRPr="00E0068F" w:rsidRDefault="00E0068F" w:rsidP="00E0068F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>Vice-Presidência do CICTE</w:t>
      </w:r>
    </w:p>
    <w:p w14:paraId="45521CAB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7A22A489" w14:textId="77777777" w:rsidR="00E0068F" w:rsidRPr="006A2051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Outros assuntos.</w:t>
      </w:r>
    </w:p>
    <w:p w14:paraId="1370E415" w14:textId="5C4DC099" w:rsidR="006A2051" w:rsidRPr="006A2051" w:rsidRDefault="00C624B8" w:rsidP="006A20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E288D9" wp14:editId="7F4CFF8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797897" w14:textId="65AF863B" w:rsidR="00C624B8" w:rsidRPr="00C624B8" w:rsidRDefault="00C624B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F170F"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4F170F"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4F170F">
                              <w:rPr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4F170F" w:rsidRPr="004F170F">
                              <w:rPr>
                                <w:rFonts w:ascii="Times New Roman" w:hAnsi="Times New Roman" w:cs="Times New Roman"/>
                                <w:caps/>
                                <w:noProof/>
                                <w:sz w:val="18"/>
                              </w:rPr>
                              <w:t>cicte01712p01</w:t>
                            </w:r>
                            <w:r w:rsidR="004F170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.docx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28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797897" w14:textId="65AF863B" w:rsidR="00C624B8" w:rsidRPr="00C624B8" w:rsidRDefault="00C624B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F170F"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  <w:fldChar w:fldCharType="begin"/>
                      </w:r>
                      <w:r w:rsidRPr="004F170F"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4F170F">
                        <w:rPr>
                          <w:rFonts w:ascii="Times New Roman" w:hAnsi="Times New Roman" w:cs="Times New Roman"/>
                          <w:caps/>
                          <w:sz w:val="18"/>
                        </w:rPr>
                        <w:fldChar w:fldCharType="separate"/>
                      </w:r>
                      <w:r w:rsidR="004F170F" w:rsidRPr="004F170F">
                        <w:rPr>
                          <w:rFonts w:ascii="Times New Roman" w:hAnsi="Times New Roman" w:cs="Times New Roman"/>
                          <w:caps/>
                          <w:noProof/>
                          <w:sz w:val="18"/>
                        </w:rPr>
                        <w:t>cicte01712p01</w:t>
                      </w:r>
                      <w:r w:rsidR="004F170F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.docx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A2051" w:rsidRPr="006A2051" w:rsidSect="00E0068F">
      <w:headerReference w:type="default" r:id="rId7"/>
      <w:headerReference w:type="first" r:id="rId8"/>
      <w:pgSz w:w="12240" w:h="15840" w:code="1"/>
      <w:pgMar w:top="2070" w:right="1570" w:bottom="1296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985F" w14:textId="77777777" w:rsidR="00110C7B" w:rsidRDefault="00110C7B" w:rsidP="00082E52">
      <w:pPr>
        <w:spacing w:after="0" w:line="240" w:lineRule="auto"/>
      </w:pPr>
      <w:r>
        <w:separator/>
      </w:r>
    </w:p>
  </w:endnote>
  <w:endnote w:type="continuationSeparator" w:id="0">
    <w:p w14:paraId="5F756516" w14:textId="77777777" w:rsidR="00110C7B" w:rsidRDefault="00110C7B" w:rsidP="0008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F442" w14:textId="77777777" w:rsidR="00110C7B" w:rsidRDefault="00110C7B" w:rsidP="00082E52">
      <w:pPr>
        <w:spacing w:after="0" w:line="240" w:lineRule="auto"/>
      </w:pPr>
      <w:r>
        <w:separator/>
      </w:r>
    </w:p>
  </w:footnote>
  <w:footnote w:type="continuationSeparator" w:id="0">
    <w:p w14:paraId="7FF26AD4" w14:textId="77777777" w:rsidR="00110C7B" w:rsidRDefault="00110C7B" w:rsidP="0008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C30" w14:textId="0C4D7E98" w:rsidR="00E22EAC" w:rsidRPr="00E22EAC" w:rsidRDefault="00E22EA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/>
      </w:rPr>
      <w:t xml:space="preserve">- </w:t>
    </w:r>
    <w:sdt>
      <w:sdtPr>
        <w:rPr>
          <w:rFonts w:ascii="Times New Roman" w:hAnsi="Times New Roman" w:cs="Times New Roman"/>
        </w:rPr>
        <w:id w:val="1148870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2EAC">
          <w:rPr>
            <w:rFonts w:ascii="Times New Roman" w:hAnsi="Times New Roman" w:cs="Times New Roman"/>
          </w:rPr>
          <w:fldChar w:fldCharType="begin"/>
        </w:r>
        <w:r w:rsidRPr="00E22EAC">
          <w:rPr>
            <w:rFonts w:ascii="Times New Roman" w:hAnsi="Times New Roman" w:cs="Times New Roman"/>
          </w:rPr>
          <w:instrText xml:space="preserve"> PAGE   \* MERGEFORMAT </w:instrText>
        </w:r>
        <w:r w:rsidRPr="00E22EAC">
          <w:rPr>
            <w:rFonts w:ascii="Times New Roman" w:hAnsi="Times New Roman" w:cs="Times New Roman"/>
          </w:rPr>
          <w:fldChar w:fldCharType="separate"/>
        </w:r>
        <w:r w:rsidRPr="00E22EAC">
          <w:rPr>
            <w:rFonts w:ascii="Times New Roman" w:hAnsi="Times New Roman" w:cs="Times New Roman"/>
          </w:rPr>
          <w:t>2</w:t>
        </w:r>
        <w:r w:rsidRPr="00E22EA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E50" w14:textId="5F2F3E94" w:rsidR="00B32322" w:rsidRDefault="00041B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227BCF" wp14:editId="367CDE60">
          <wp:simplePos x="0" y="0"/>
          <wp:positionH relativeFrom="column">
            <wp:posOffset>24130</wp:posOffset>
          </wp:positionH>
          <wp:positionV relativeFrom="paragraph">
            <wp:posOffset>132080</wp:posOffset>
          </wp:positionV>
          <wp:extent cx="2258695" cy="639445"/>
          <wp:effectExtent l="0" t="0" r="0" b="0"/>
          <wp:wrapSquare wrapText="bothSides"/>
          <wp:docPr id="4" name="Picture 4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47"/>
    <w:multiLevelType w:val="hybridMultilevel"/>
    <w:tmpl w:val="FA0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520"/>
    <w:multiLevelType w:val="hybridMultilevel"/>
    <w:tmpl w:val="A176BF3A"/>
    <w:lvl w:ilvl="0" w:tplc="34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5990428E">
      <w:numFmt w:val="bullet"/>
      <w:lvlText w:val="•"/>
      <w:lvlJc w:val="left"/>
      <w:pPr>
        <w:ind w:left="3421" w:hanging="705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04A170D"/>
    <w:multiLevelType w:val="hybridMultilevel"/>
    <w:tmpl w:val="0B1A5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4EB"/>
    <w:multiLevelType w:val="hybridMultilevel"/>
    <w:tmpl w:val="70E20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D9B"/>
    <w:multiLevelType w:val="hybridMultilevel"/>
    <w:tmpl w:val="B57247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964"/>
    <w:multiLevelType w:val="multilevel"/>
    <w:tmpl w:val="909AF8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32E51"/>
    <w:multiLevelType w:val="hybridMultilevel"/>
    <w:tmpl w:val="2806E33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A3A89"/>
    <w:multiLevelType w:val="hybridMultilevel"/>
    <w:tmpl w:val="924C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326"/>
    <w:multiLevelType w:val="multilevel"/>
    <w:tmpl w:val="52D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D45C43"/>
    <w:multiLevelType w:val="hybridMultilevel"/>
    <w:tmpl w:val="72906A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017"/>
    <w:multiLevelType w:val="hybridMultilevel"/>
    <w:tmpl w:val="3890628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84777">
    <w:abstractNumId w:val="2"/>
  </w:num>
  <w:num w:numId="2" w16cid:durableId="1773429546">
    <w:abstractNumId w:val="7"/>
  </w:num>
  <w:num w:numId="3" w16cid:durableId="1549146927">
    <w:abstractNumId w:val="6"/>
  </w:num>
  <w:num w:numId="4" w16cid:durableId="982664517">
    <w:abstractNumId w:val="11"/>
  </w:num>
  <w:num w:numId="5" w16cid:durableId="1665164333">
    <w:abstractNumId w:val="3"/>
  </w:num>
  <w:num w:numId="6" w16cid:durableId="1135636317">
    <w:abstractNumId w:val="1"/>
  </w:num>
  <w:num w:numId="7" w16cid:durableId="1168322244">
    <w:abstractNumId w:val="0"/>
  </w:num>
  <w:num w:numId="8" w16cid:durableId="993215546">
    <w:abstractNumId w:val="4"/>
  </w:num>
  <w:num w:numId="9" w16cid:durableId="1017197028">
    <w:abstractNumId w:val="12"/>
  </w:num>
  <w:num w:numId="10" w16cid:durableId="1676568514">
    <w:abstractNumId w:val="10"/>
  </w:num>
  <w:num w:numId="11" w16cid:durableId="1156846847">
    <w:abstractNumId w:val="5"/>
  </w:num>
  <w:num w:numId="12" w16cid:durableId="475298004">
    <w:abstractNumId w:val="9"/>
  </w:num>
  <w:num w:numId="13" w16cid:durableId="139810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07"/>
    <w:rsid w:val="000014AF"/>
    <w:rsid w:val="00003127"/>
    <w:rsid w:val="00024674"/>
    <w:rsid w:val="000357DD"/>
    <w:rsid w:val="00041B90"/>
    <w:rsid w:val="00082E52"/>
    <w:rsid w:val="000965D2"/>
    <w:rsid w:val="000B2B39"/>
    <w:rsid w:val="000B4303"/>
    <w:rsid w:val="000B463A"/>
    <w:rsid w:val="000C160A"/>
    <w:rsid w:val="000D429F"/>
    <w:rsid w:val="000E0097"/>
    <w:rsid w:val="000E1B3F"/>
    <w:rsid w:val="000E2EA8"/>
    <w:rsid w:val="00104439"/>
    <w:rsid w:val="00110C7B"/>
    <w:rsid w:val="00117E04"/>
    <w:rsid w:val="00121E17"/>
    <w:rsid w:val="00123590"/>
    <w:rsid w:val="00130C86"/>
    <w:rsid w:val="001427E3"/>
    <w:rsid w:val="00150E74"/>
    <w:rsid w:val="00174DDC"/>
    <w:rsid w:val="001B232B"/>
    <w:rsid w:val="001B7671"/>
    <w:rsid w:val="001C2BA5"/>
    <w:rsid w:val="001E2FD2"/>
    <w:rsid w:val="00210A5C"/>
    <w:rsid w:val="00213DC9"/>
    <w:rsid w:val="0023200D"/>
    <w:rsid w:val="002366C1"/>
    <w:rsid w:val="00255806"/>
    <w:rsid w:val="00270F1E"/>
    <w:rsid w:val="00270FDA"/>
    <w:rsid w:val="002855E6"/>
    <w:rsid w:val="00292034"/>
    <w:rsid w:val="00292454"/>
    <w:rsid w:val="002A27BD"/>
    <w:rsid w:val="002C4AD4"/>
    <w:rsid w:val="002D0668"/>
    <w:rsid w:val="002D253D"/>
    <w:rsid w:val="003260A5"/>
    <w:rsid w:val="003349F3"/>
    <w:rsid w:val="00352765"/>
    <w:rsid w:val="00372004"/>
    <w:rsid w:val="00376F6F"/>
    <w:rsid w:val="0038453E"/>
    <w:rsid w:val="0039426B"/>
    <w:rsid w:val="003B7BEC"/>
    <w:rsid w:val="003C1868"/>
    <w:rsid w:val="003F5E96"/>
    <w:rsid w:val="0040074E"/>
    <w:rsid w:val="004015E2"/>
    <w:rsid w:val="00412CA8"/>
    <w:rsid w:val="0046394C"/>
    <w:rsid w:val="00463FD1"/>
    <w:rsid w:val="0046607C"/>
    <w:rsid w:val="004702F6"/>
    <w:rsid w:val="00480F19"/>
    <w:rsid w:val="004A253A"/>
    <w:rsid w:val="004A3BC5"/>
    <w:rsid w:val="004A6446"/>
    <w:rsid w:val="004C454B"/>
    <w:rsid w:val="004C4818"/>
    <w:rsid w:val="004C5255"/>
    <w:rsid w:val="004E0CB9"/>
    <w:rsid w:val="004F170F"/>
    <w:rsid w:val="005037C3"/>
    <w:rsid w:val="0050407F"/>
    <w:rsid w:val="0050687B"/>
    <w:rsid w:val="005074A8"/>
    <w:rsid w:val="00511989"/>
    <w:rsid w:val="00525FAA"/>
    <w:rsid w:val="00547883"/>
    <w:rsid w:val="005529E6"/>
    <w:rsid w:val="00552AB8"/>
    <w:rsid w:val="00562188"/>
    <w:rsid w:val="00565485"/>
    <w:rsid w:val="00581AA0"/>
    <w:rsid w:val="00582DBD"/>
    <w:rsid w:val="00584836"/>
    <w:rsid w:val="00596171"/>
    <w:rsid w:val="005A2912"/>
    <w:rsid w:val="005D1DF9"/>
    <w:rsid w:val="005E5DD7"/>
    <w:rsid w:val="005E6DC2"/>
    <w:rsid w:val="005E7BB3"/>
    <w:rsid w:val="005F7221"/>
    <w:rsid w:val="0060004B"/>
    <w:rsid w:val="00611254"/>
    <w:rsid w:val="006228CC"/>
    <w:rsid w:val="00635634"/>
    <w:rsid w:val="0064160E"/>
    <w:rsid w:val="0065686A"/>
    <w:rsid w:val="0068540C"/>
    <w:rsid w:val="006A2051"/>
    <w:rsid w:val="006B0461"/>
    <w:rsid w:val="006B67C8"/>
    <w:rsid w:val="006C1F44"/>
    <w:rsid w:val="006E0EC9"/>
    <w:rsid w:val="006E1378"/>
    <w:rsid w:val="006E53CA"/>
    <w:rsid w:val="00720865"/>
    <w:rsid w:val="00722734"/>
    <w:rsid w:val="00730F0E"/>
    <w:rsid w:val="00783D03"/>
    <w:rsid w:val="007861E9"/>
    <w:rsid w:val="007A6CC6"/>
    <w:rsid w:val="007A6D22"/>
    <w:rsid w:val="007A6E6A"/>
    <w:rsid w:val="007D072D"/>
    <w:rsid w:val="00800224"/>
    <w:rsid w:val="00822EFE"/>
    <w:rsid w:val="008268B9"/>
    <w:rsid w:val="00835F86"/>
    <w:rsid w:val="008462BD"/>
    <w:rsid w:val="00847078"/>
    <w:rsid w:val="00871312"/>
    <w:rsid w:val="008B5E10"/>
    <w:rsid w:val="008F022C"/>
    <w:rsid w:val="008F1075"/>
    <w:rsid w:val="00900154"/>
    <w:rsid w:val="00902B95"/>
    <w:rsid w:val="0092449B"/>
    <w:rsid w:val="00943CD1"/>
    <w:rsid w:val="00951290"/>
    <w:rsid w:val="00954902"/>
    <w:rsid w:val="00957C3E"/>
    <w:rsid w:val="00994290"/>
    <w:rsid w:val="009A3A16"/>
    <w:rsid w:val="009A5FB9"/>
    <w:rsid w:val="009B5FBB"/>
    <w:rsid w:val="009D0344"/>
    <w:rsid w:val="009D614C"/>
    <w:rsid w:val="009F2D62"/>
    <w:rsid w:val="009F4F2C"/>
    <w:rsid w:val="00A015F0"/>
    <w:rsid w:val="00A075E0"/>
    <w:rsid w:val="00A20F07"/>
    <w:rsid w:val="00A2446D"/>
    <w:rsid w:val="00A33EA7"/>
    <w:rsid w:val="00A3555B"/>
    <w:rsid w:val="00A4445B"/>
    <w:rsid w:val="00A538A7"/>
    <w:rsid w:val="00A654C5"/>
    <w:rsid w:val="00A67070"/>
    <w:rsid w:val="00AB68CB"/>
    <w:rsid w:val="00AC2836"/>
    <w:rsid w:val="00AD3124"/>
    <w:rsid w:val="00AE367E"/>
    <w:rsid w:val="00AF5B4B"/>
    <w:rsid w:val="00AF5D58"/>
    <w:rsid w:val="00B0032F"/>
    <w:rsid w:val="00B048A0"/>
    <w:rsid w:val="00B1540F"/>
    <w:rsid w:val="00B15F92"/>
    <w:rsid w:val="00B24823"/>
    <w:rsid w:val="00B251E9"/>
    <w:rsid w:val="00B32322"/>
    <w:rsid w:val="00B37BE4"/>
    <w:rsid w:val="00B40AAD"/>
    <w:rsid w:val="00B42400"/>
    <w:rsid w:val="00B600B8"/>
    <w:rsid w:val="00B67736"/>
    <w:rsid w:val="00B76A35"/>
    <w:rsid w:val="00B940FD"/>
    <w:rsid w:val="00BC12CF"/>
    <w:rsid w:val="00BC46E1"/>
    <w:rsid w:val="00BD7408"/>
    <w:rsid w:val="00BE4B11"/>
    <w:rsid w:val="00BF5E39"/>
    <w:rsid w:val="00C03147"/>
    <w:rsid w:val="00C34543"/>
    <w:rsid w:val="00C36863"/>
    <w:rsid w:val="00C370C1"/>
    <w:rsid w:val="00C53015"/>
    <w:rsid w:val="00C624B8"/>
    <w:rsid w:val="00C8241A"/>
    <w:rsid w:val="00CB63FC"/>
    <w:rsid w:val="00CD368C"/>
    <w:rsid w:val="00CE3EF1"/>
    <w:rsid w:val="00D01B98"/>
    <w:rsid w:val="00D41383"/>
    <w:rsid w:val="00D44376"/>
    <w:rsid w:val="00D44DCE"/>
    <w:rsid w:val="00D53DAE"/>
    <w:rsid w:val="00D659C1"/>
    <w:rsid w:val="00D65C1A"/>
    <w:rsid w:val="00D667F5"/>
    <w:rsid w:val="00D743C5"/>
    <w:rsid w:val="00D76D5B"/>
    <w:rsid w:val="00D92946"/>
    <w:rsid w:val="00D97921"/>
    <w:rsid w:val="00DA183B"/>
    <w:rsid w:val="00DA454D"/>
    <w:rsid w:val="00DD2162"/>
    <w:rsid w:val="00DD7A52"/>
    <w:rsid w:val="00DE3ADE"/>
    <w:rsid w:val="00DF32A5"/>
    <w:rsid w:val="00E0068F"/>
    <w:rsid w:val="00E01324"/>
    <w:rsid w:val="00E064F0"/>
    <w:rsid w:val="00E078C2"/>
    <w:rsid w:val="00E20F8D"/>
    <w:rsid w:val="00E210D3"/>
    <w:rsid w:val="00E22EAC"/>
    <w:rsid w:val="00E518A5"/>
    <w:rsid w:val="00E611B8"/>
    <w:rsid w:val="00E65371"/>
    <w:rsid w:val="00E673DE"/>
    <w:rsid w:val="00E75157"/>
    <w:rsid w:val="00E86D7E"/>
    <w:rsid w:val="00EA5D77"/>
    <w:rsid w:val="00EB2DFB"/>
    <w:rsid w:val="00EC200C"/>
    <w:rsid w:val="00F03304"/>
    <w:rsid w:val="00F12D85"/>
    <w:rsid w:val="00F1370D"/>
    <w:rsid w:val="00F16E12"/>
    <w:rsid w:val="00F22BDA"/>
    <w:rsid w:val="00F31B5E"/>
    <w:rsid w:val="00F35D87"/>
    <w:rsid w:val="00F556C0"/>
    <w:rsid w:val="00F71010"/>
    <w:rsid w:val="00FA04D2"/>
    <w:rsid w:val="00FA312F"/>
    <w:rsid w:val="00FA6064"/>
    <w:rsid w:val="00FB23E9"/>
    <w:rsid w:val="00FD1B9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444B5"/>
  <w15:chartTrackingRefBased/>
  <w15:docId w15:val="{369DF2AD-E88F-469C-815E-9F7AAFB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2"/>
  </w:style>
  <w:style w:type="paragraph" w:styleId="Footer">
    <w:name w:val="footer"/>
    <w:basedOn w:val="Normal"/>
    <w:link w:val="Foot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52"/>
  </w:style>
  <w:style w:type="paragraph" w:styleId="BalloonText">
    <w:name w:val="Balloon Text"/>
    <w:basedOn w:val="Normal"/>
    <w:link w:val="BalloonTextChar"/>
    <w:uiPriority w:val="99"/>
    <w:semiHidden/>
    <w:unhideWhenUsed/>
    <w:rsid w:val="002D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686A"/>
    <w:pPr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EC200C"/>
    <w:pPr>
      <w:spacing w:after="200" w:line="276" w:lineRule="auto"/>
      <w:ind w:left="720"/>
      <w:contextualSpacing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Zapata, Javier</cp:lastModifiedBy>
  <cp:revision>4</cp:revision>
  <cp:lastPrinted>2019-04-26T15:13:00Z</cp:lastPrinted>
  <dcterms:created xsi:type="dcterms:W3CDTF">2024-04-24T16:16:00Z</dcterms:created>
  <dcterms:modified xsi:type="dcterms:W3CDTF">2024-04-24T16:20:00Z</dcterms:modified>
</cp:coreProperties>
</file>