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566" w14:textId="77777777" w:rsidR="005C43AC" w:rsidRPr="00296EA9" w:rsidRDefault="005C43AC" w:rsidP="005C43AC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96EA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3E2B77E8" w14:textId="77777777" w:rsidR="005C43AC" w:rsidRPr="00296EA9" w:rsidRDefault="005C43AC" w:rsidP="005C43AC">
      <w:pPr>
        <w:jc w:val="center"/>
        <w:outlineLvl w:val="0"/>
        <w:rPr>
          <w:sz w:val="22"/>
          <w:szCs w:val="22"/>
          <w:lang w:val="es-AR"/>
        </w:rPr>
      </w:pPr>
    </w:p>
    <w:p w14:paraId="24A3CE8F" w14:textId="77777777" w:rsidR="005C43AC" w:rsidRPr="00296EA9" w:rsidRDefault="005C43AC" w:rsidP="005C43AC">
      <w:pPr>
        <w:tabs>
          <w:tab w:val="left" w:pos="7200"/>
        </w:tabs>
        <w:rPr>
          <w:sz w:val="22"/>
          <w:szCs w:val="22"/>
          <w:lang w:val="es-ES_tradnl"/>
        </w:rPr>
      </w:pPr>
      <w:r w:rsidRPr="00296EA9">
        <w:rPr>
          <w:sz w:val="22"/>
          <w:szCs w:val="22"/>
          <w:lang w:val="es-AR"/>
        </w:rPr>
        <w:t>VIGÉSIMO CUARTO PERÍODO ORDINARIO DE SESIONES</w:t>
      </w:r>
      <w:r w:rsidRPr="00296EA9">
        <w:rPr>
          <w:sz w:val="22"/>
          <w:szCs w:val="22"/>
          <w:lang w:val="es-ES_tradnl"/>
        </w:rPr>
        <w:tab/>
        <w:t>OEA/</w:t>
      </w:r>
      <w:proofErr w:type="spellStart"/>
      <w:r w:rsidRPr="00296EA9">
        <w:rPr>
          <w:sz w:val="22"/>
          <w:szCs w:val="22"/>
          <w:lang w:val="es-ES_tradnl"/>
        </w:rPr>
        <w:t>Ser.L</w:t>
      </w:r>
      <w:proofErr w:type="spellEnd"/>
      <w:r w:rsidRPr="00296EA9">
        <w:rPr>
          <w:sz w:val="22"/>
          <w:szCs w:val="22"/>
          <w:lang w:val="es-ES_tradnl"/>
        </w:rPr>
        <w:t>/X.2.24</w:t>
      </w:r>
    </w:p>
    <w:p w14:paraId="3B37FE2B" w14:textId="17BD02D7" w:rsidR="005C43AC" w:rsidRPr="00296EA9" w:rsidRDefault="005C43AC" w:rsidP="005C43AC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96EA9">
        <w:rPr>
          <w:sz w:val="22"/>
          <w:szCs w:val="22"/>
          <w:lang w:val="es-ES_tradnl"/>
        </w:rPr>
        <w:t>24 y 25 de abril de 2024</w:t>
      </w:r>
      <w:r w:rsidRPr="00296EA9">
        <w:rPr>
          <w:sz w:val="22"/>
          <w:szCs w:val="22"/>
          <w:lang w:val="es-ES_tradnl"/>
        </w:rPr>
        <w:tab/>
        <w:t>CICTE/INF. 6/24</w:t>
      </w:r>
      <w:r w:rsidRPr="00296EA9">
        <w:rPr>
          <w:sz w:val="22"/>
          <w:szCs w:val="22"/>
          <w:lang w:val="es-US"/>
        </w:rPr>
        <w:t xml:space="preserve"> </w:t>
      </w:r>
    </w:p>
    <w:p w14:paraId="6E1E96A1" w14:textId="3BEF7A3D" w:rsidR="005C43AC" w:rsidRPr="00296EA9" w:rsidRDefault="005C43AC" w:rsidP="005C43AC">
      <w:pPr>
        <w:tabs>
          <w:tab w:val="left" w:pos="7200"/>
        </w:tabs>
        <w:rPr>
          <w:sz w:val="22"/>
          <w:szCs w:val="22"/>
          <w:lang w:val="es-ES_tradnl"/>
        </w:rPr>
      </w:pPr>
      <w:r w:rsidRPr="00296EA9">
        <w:rPr>
          <w:sz w:val="22"/>
          <w:szCs w:val="22"/>
          <w:lang w:val="es-ES_tradnl"/>
        </w:rPr>
        <w:t>Washington D.C.</w:t>
      </w:r>
      <w:r w:rsidRPr="00296EA9">
        <w:rPr>
          <w:sz w:val="22"/>
          <w:szCs w:val="22"/>
          <w:lang w:val="es-ES_tradnl"/>
        </w:rPr>
        <w:tab/>
        <w:t>1 mayo 2024</w:t>
      </w:r>
    </w:p>
    <w:p w14:paraId="2685849E" w14:textId="77A31949" w:rsidR="005C43AC" w:rsidRPr="00296EA9" w:rsidRDefault="005C43AC" w:rsidP="005C43AC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96EA9">
        <w:rPr>
          <w:sz w:val="22"/>
          <w:szCs w:val="22"/>
          <w:lang w:val="es-ES_tradnl"/>
        </w:rPr>
        <w:tab/>
        <w:t>TEXTUAL</w:t>
      </w:r>
    </w:p>
    <w:p w14:paraId="646D09D9" w14:textId="29883156" w:rsidR="00084258" w:rsidRPr="00296EA9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296EA9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96EA9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96EA9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3383D31A" w14:textId="53FC9A26" w:rsidR="005C43AC" w:rsidRPr="00296EA9" w:rsidRDefault="002B1B08" w:rsidP="005C43AC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96EA9">
        <w:rPr>
          <w:sz w:val="22"/>
          <w:szCs w:val="22"/>
          <w:lang w:val="es-ES_tradnl"/>
        </w:rPr>
        <w:t xml:space="preserve">DISCURSOS </w:t>
      </w:r>
      <w:r w:rsidR="005C43AC" w:rsidRPr="00296EA9">
        <w:rPr>
          <w:sz w:val="22"/>
          <w:szCs w:val="22"/>
          <w:lang w:val="es-ES_tradnl"/>
        </w:rPr>
        <w:t xml:space="preserve">PRONUNCIADOS </w:t>
      </w:r>
      <w:r w:rsidRPr="00296EA9">
        <w:rPr>
          <w:sz w:val="22"/>
          <w:szCs w:val="22"/>
          <w:lang w:val="es-ES_tradnl"/>
        </w:rPr>
        <w:t xml:space="preserve">DURANTE </w:t>
      </w:r>
      <w:r w:rsidR="005C43AC" w:rsidRPr="00296EA9">
        <w:rPr>
          <w:sz w:val="22"/>
          <w:szCs w:val="22"/>
          <w:lang w:val="es-ES_tradnl"/>
        </w:rPr>
        <w:t>EL</w:t>
      </w:r>
    </w:p>
    <w:p w14:paraId="1AE95D12" w14:textId="663B7D84" w:rsidR="00446A5A" w:rsidRPr="00296EA9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96EA9">
        <w:rPr>
          <w:sz w:val="22"/>
          <w:szCs w:val="22"/>
          <w:lang w:val="es-US"/>
        </w:rPr>
        <w:t xml:space="preserve">VIGÉSIMO </w:t>
      </w:r>
      <w:r w:rsidR="005C43AC" w:rsidRPr="00296EA9">
        <w:rPr>
          <w:sz w:val="22"/>
          <w:szCs w:val="22"/>
          <w:lang w:val="es-US"/>
        </w:rPr>
        <w:t>CUARTO</w:t>
      </w:r>
      <w:r w:rsidRPr="00296EA9">
        <w:rPr>
          <w:sz w:val="22"/>
          <w:szCs w:val="22"/>
          <w:lang w:val="es-US"/>
        </w:rPr>
        <w:t xml:space="preserve"> PERÍODO ORDINARIO DE SESIONES </w:t>
      </w:r>
    </w:p>
    <w:p w14:paraId="5B972177" w14:textId="63464C48" w:rsidR="00F62140" w:rsidRPr="00296EA9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96EA9">
        <w:rPr>
          <w:sz w:val="22"/>
          <w:szCs w:val="22"/>
          <w:lang w:val="es-US"/>
        </w:rPr>
        <w:t>DEL COMITÉ INTERAMERICANO CONTRA EL TERRORISMO (CICTE)</w:t>
      </w:r>
    </w:p>
    <w:p w14:paraId="2200C003" w14:textId="413ACB92" w:rsidR="00F62140" w:rsidRPr="00296EA9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07A07F20" w14:textId="29B4E49B" w:rsidR="002B1B08" w:rsidRPr="00296EA9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20BE225A" w14:textId="77777777" w:rsidR="00303AC9" w:rsidRPr="00296EA9" w:rsidRDefault="00303AC9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6785DD90" w14:textId="4BF145C7" w:rsidR="00E95EBA" w:rsidRPr="00296EA9" w:rsidRDefault="002B1B08" w:rsidP="00E95EBA">
      <w:pPr>
        <w:jc w:val="both"/>
        <w:outlineLvl w:val="0"/>
        <w:rPr>
          <w:b/>
          <w:sz w:val="22"/>
          <w:szCs w:val="22"/>
          <w:u w:val="single"/>
          <w:lang w:val="es-US"/>
        </w:rPr>
      </w:pPr>
      <w:r w:rsidRPr="00296EA9">
        <w:rPr>
          <w:b/>
          <w:sz w:val="22"/>
          <w:szCs w:val="22"/>
          <w:u w:val="single"/>
          <w:lang w:val="es-US"/>
        </w:rPr>
        <w:t xml:space="preserve">CEREMONIA INAUGURAL </w:t>
      </w:r>
      <w:r w:rsidR="00E95EBA" w:rsidRPr="00296EA9">
        <w:rPr>
          <w:b/>
          <w:sz w:val="22"/>
          <w:szCs w:val="22"/>
          <w:u w:val="single"/>
          <w:lang w:val="es-US"/>
        </w:rPr>
        <w:t>– miércoles 24 de abril de 2024</w:t>
      </w:r>
    </w:p>
    <w:p w14:paraId="3AEF43F5" w14:textId="1591C5FE" w:rsidR="002B1B08" w:rsidRPr="00296EA9" w:rsidRDefault="002B1B08" w:rsidP="002B1B08">
      <w:pPr>
        <w:ind w:left="2160" w:hanging="2160"/>
        <w:rPr>
          <w:b/>
          <w:noProof/>
          <w:sz w:val="22"/>
          <w:szCs w:val="22"/>
          <w:u w:val="single"/>
          <w:lang w:val="es-US"/>
        </w:rPr>
      </w:pPr>
    </w:p>
    <w:p w14:paraId="01909C12" w14:textId="23C01A69" w:rsidR="002B1B08" w:rsidRPr="00296EA9" w:rsidRDefault="002B1B08" w:rsidP="002B1B08">
      <w:pPr>
        <w:jc w:val="both"/>
        <w:outlineLvl w:val="0"/>
        <w:rPr>
          <w:b/>
          <w:bCs/>
          <w:sz w:val="22"/>
          <w:szCs w:val="22"/>
          <w:lang w:val="es-US"/>
        </w:rPr>
      </w:pPr>
    </w:p>
    <w:p w14:paraId="70413EE1" w14:textId="1BF5E1DD" w:rsidR="005C43AC" w:rsidRPr="00296EA9" w:rsidRDefault="005C43AC" w:rsidP="00296EA9">
      <w:pPr>
        <w:pStyle w:val="ListParagraph"/>
        <w:numPr>
          <w:ilvl w:val="0"/>
          <w:numId w:val="40"/>
        </w:numPr>
        <w:jc w:val="both"/>
        <w:outlineLvl w:val="0"/>
        <w:rPr>
          <w:color w:val="000000" w:themeColor="text1"/>
          <w:sz w:val="22"/>
          <w:szCs w:val="22"/>
          <w:lang w:val="es-419"/>
        </w:rPr>
      </w:pPr>
      <w:r w:rsidRPr="00296EA9">
        <w:rPr>
          <w:color w:val="000000" w:themeColor="text1"/>
          <w:sz w:val="22"/>
          <w:szCs w:val="22"/>
          <w:lang w:val="es-ES"/>
        </w:rPr>
        <w:t xml:space="preserve">Palabras por parte de la Presidencia del Comité Interamericano contra el Terrorismo –Embajador </w:t>
      </w:r>
      <w:r w:rsidRPr="00296EA9">
        <w:rPr>
          <w:color w:val="000000" w:themeColor="text1"/>
          <w:sz w:val="22"/>
          <w:szCs w:val="22"/>
          <w:lang w:val="es-419"/>
        </w:rPr>
        <w:t xml:space="preserve">Sebastián </w:t>
      </w:r>
      <w:proofErr w:type="spellStart"/>
      <w:r w:rsidRPr="00296EA9">
        <w:rPr>
          <w:color w:val="000000" w:themeColor="text1"/>
          <w:sz w:val="22"/>
          <w:szCs w:val="22"/>
          <w:lang w:val="es-419"/>
        </w:rPr>
        <w:t>Kraljevich</w:t>
      </w:r>
      <w:proofErr w:type="spellEnd"/>
      <w:r w:rsidRPr="00296EA9">
        <w:rPr>
          <w:color w:val="000000" w:themeColor="text1"/>
          <w:sz w:val="22"/>
          <w:szCs w:val="22"/>
          <w:lang w:val="es-419"/>
        </w:rPr>
        <w:t xml:space="preserve">, Representante Permanente de Chile ante la OEA </w:t>
      </w:r>
      <w:r w:rsidRPr="00296EA9">
        <w:rPr>
          <w:sz w:val="22"/>
          <w:szCs w:val="22"/>
          <w:lang w:val="es-US"/>
        </w:rPr>
        <w:tab/>
      </w:r>
      <w:r w:rsidRPr="00296EA9">
        <w:rPr>
          <w:sz w:val="22"/>
          <w:szCs w:val="22"/>
          <w:lang w:val="es-US"/>
        </w:rPr>
        <w:tab/>
      </w:r>
      <w:hyperlink r:id="rId12" w:history="1">
        <w:r w:rsidRPr="00296EA9">
          <w:rPr>
            <w:rStyle w:val="Hyperlink"/>
            <w:sz w:val="22"/>
            <w:szCs w:val="22"/>
            <w:lang w:val="es-US"/>
          </w:rPr>
          <w:t>Enlace</w:t>
        </w:r>
      </w:hyperlink>
    </w:p>
    <w:p w14:paraId="12163600" w14:textId="77777777" w:rsidR="005C43AC" w:rsidRPr="00296EA9" w:rsidRDefault="005C43AC" w:rsidP="005C43AC">
      <w:pPr>
        <w:ind w:left="216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79226601" w14:textId="3767B398" w:rsidR="005C43AC" w:rsidRPr="00296EA9" w:rsidRDefault="005C43AC" w:rsidP="00296EA9">
      <w:pPr>
        <w:pStyle w:val="ListParagraph"/>
        <w:numPr>
          <w:ilvl w:val="0"/>
          <w:numId w:val="40"/>
        </w:numPr>
        <w:jc w:val="both"/>
        <w:outlineLvl w:val="0"/>
        <w:rPr>
          <w:rStyle w:val="Hyperlink"/>
          <w:sz w:val="22"/>
          <w:szCs w:val="22"/>
          <w:lang w:val="es-ES"/>
        </w:rPr>
      </w:pPr>
      <w:r w:rsidRPr="00296EA9">
        <w:rPr>
          <w:color w:val="000000" w:themeColor="text1"/>
          <w:sz w:val="22"/>
          <w:szCs w:val="22"/>
          <w:lang w:val="es-ES"/>
        </w:rPr>
        <w:t xml:space="preserve">Palabras por parte del Secretario General de la Organización de los Estados Americanos (OEA) – Sr. Luis </w:t>
      </w:r>
      <w:proofErr w:type="gramStart"/>
      <w:r w:rsidRPr="00296EA9">
        <w:rPr>
          <w:color w:val="000000" w:themeColor="text1"/>
          <w:sz w:val="22"/>
          <w:szCs w:val="22"/>
          <w:lang w:val="es-ES"/>
        </w:rPr>
        <w:t xml:space="preserve">Almagro  </w:t>
      </w:r>
      <w:r w:rsidRPr="00296EA9">
        <w:rPr>
          <w:sz w:val="22"/>
          <w:szCs w:val="22"/>
          <w:lang w:val="es-US"/>
        </w:rPr>
        <w:tab/>
      </w:r>
      <w:proofErr w:type="gramEnd"/>
      <w:r w:rsidRPr="00296EA9">
        <w:rPr>
          <w:sz w:val="22"/>
          <w:szCs w:val="22"/>
          <w:lang w:val="es-US"/>
        </w:rPr>
        <w:tab/>
      </w:r>
      <w:r w:rsidR="003A3437" w:rsidRPr="00296EA9">
        <w:rPr>
          <w:sz w:val="22"/>
          <w:szCs w:val="22"/>
          <w:lang w:val="es-US"/>
        </w:rPr>
        <w:fldChar w:fldCharType="begin"/>
      </w:r>
      <w:r w:rsidR="00F26F0B" w:rsidRPr="00296EA9">
        <w:rPr>
          <w:sz w:val="22"/>
          <w:szCs w:val="22"/>
          <w:lang w:val="es-US"/>
        </w:rPr>
        <w:instrText>HYPERLINK "http://scm.oas.org/Pdfs/2024/INF6-SG.pdf"</w:instrText>
      </w:r>
      <w:r w:rsidR="003A3437" w:rsidRPr="00296EA9">
        <w:rPr>
          <w:sz w:val="22"/>
          <w:szCs w:val="22"/>
          <w:lang w:val="es-US"/>
        </w:rPr>
      </w:r>
      <w:r w:rsidR="003A3437" w:rsidRPr="00296EA9">
        <w:rPr>
          <w:sz w:val="22"/>
          <w:szCs w:val="22"/>
          <w:lang w:val="es-US"/>
        </w:rPr>
        <w:fldChar w:fldCharType="separate"/>
      </w:r>
      <w:r w:rsidRPr="00296EA9">
        <w:rPr>
          <w:rStyle w:val="Hyperlink"/>
          <w:sz w:val="22"/>
          <w:szCs w:val="22"/>
          <w:lang w:val="es-US"/>
        </w:rPr>
        <w:t>Enlace</w:t>
      </w:r>
    </w:p>
    <w:p w14:paraId="47EF4FE1" w14:textId="136F0978" w:rsidR="002B1B08" w:rsidRPr="00296EA9" w:rsidRDefault="003A3437" w:rsidP="002B1B08">
      <w:pPr>
        <w:tabs>
          <w:tab w:val="left" w:pos="7020"/>
        </w:tabs>
        <w:rPr>
          <w:b/>
          <w:bCs/>
          <w:sz w:val="22"/>
          <w:szCs w:val="22"/>
          <w:lang w:val="es-ES"/>
        </w:rPr>
      </w:pPr>
      <w:r w:rsidRPr="00296EA9">
        <w:rPr>
          <w:sz w:val="22"/>
          <w:szCs w:val="22"/>
          <w:lang w:val="es-US"/>
        </w:rPr>
        <w:fldChar w:fldCharType="end"/>
      </w:r>
    </w:p>
    <w:p w14:paraId="6451F724" w14:textId="77777777" w:rsidR="005C43AC" w:rsidRPr="00296EA9" w:rsidRDefault="005C43AC" w:rsidP="002B1B08">
      <w:pPr>
        <w:tabs>
          <w:tab w:val="left" w:pos="7020"/>
        </w:tabs>
        <w:rPr>
          <w:b/>
          <w:bCs/>
          <w:sz w:val="22"/>
          <w:szCs w:val="22"/>
          <w:lang w:val="es-ES"/>
        </w:rPr>
      </w:pPr>
    </w:p>
    <w:p w14:paraId="3ACB0F3A" w14:textId="4E81167C" w:rsidR="005C43AC" w:rsidRPr="00390784" w:rsidRDefault="00390784" w:rsidP="002B1B08">
      <w:pPr>
        <w:tabs>
          <w:tab w:val="left" w:pos="7020"/>
        </w:tabs>
        <w:rPr>
          <w:b/>
          <w:bCs/>
          <w:color w:val="000000" w:themeColor="text1"/>
          <w:sz w:val="22"/>
          <w:szCs w:val="22"/>
          <w:u w:val="single"/>
        </w:rPr>
      </w:pPr>
      <w:r w:rsidRPr="00390784">
        <w:rPr>
          <w:b/>
          <w:sz w:val="22"/>
          <w:szCs w:val="22"/>
          <w:u w:val="single"/>
        </w:rPr>
        <w:t>FOURTH PLENARY SESSION</w:t>
      </w:r>
      <w:r w:rsidRPr="00390784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95EBA" w:rsidRPr="00390784">
        <w:rPr>
          <w:b/>
          <w:bCs/>
          <w:color w:val="000000" w:themeColor="text1"/>
          <w:sz w:val="22"/>
          <w:szCs w:val="22"/>
          <w:u w:val="single"/>
        </w:rPr>
        <w:t>-</w:t>
      </w:r>
      <w:r w:rsidRPr="00390784">
        <w:rPr>
          <w:b/>
          <w:bCs/>
          <w:sz w:val="22"/>
          <w:szCs w:val="22"/>
          <w:u w:val="single"/>
        </w:rPr>
        <w:t xml:space="preserve"> </w:t>
      </w:r>
      <w:r w:rsidRPr="00390784">
        <w:rPr>
          <w:b/>
          <w:bCs/>
          <w:sz w:val="22"/>
          <w:szCs w:val="22"/>
          <w:u w:val="single"/>
        </w:rPr>
        <w:t>Thursday, April 25</w:t>
      </w:r>
      <w:r w:rsidRPr="00390784">
        <w:rPr>
          <w:b/>
          <w:bCs/>
          <w:sz w:val="22"/>
          <w:szCs w:val="22"/>
          <w:u w:val="single"/>
        </w:rPr>
        <w:t>, 2024</w:t>
      </w:r>
    </w:p>
    <w:p w14:paraId="7309F3FE" w14:textId="77777777" w:rsidR="00E95EBA" w:rsidRPr="00390784" w:rsidRDefault="00E95EBA" w:rsidP="002B1B08">
      <w:pPr>
        <w:tabs>
          <w:tab w:val="left" w:pos="7020"/>
        </w:tabs>
        <w:rPr>
          <w:color w:val="000000" w:themeColor="text1"/>
          <w:sz w:val="22"/>
          <w:szCs w:val="22"/>
        </w:rPr>
      </w:pPr>
    </w:p>
    <w:p w14:paraId="13E05F78" w14:textId="77777777" w:rsidR="005C43AC" w:rsidRPr="00390784" w:rsidRDefault="005C43AC" w:rsidP="002B1B08">
      <w:pPr>
        <w:tabs>
          <w:tab w:val="left" w:pos="7020"/>
        </w:tabs>
        <w:rPr>
          <w:color w:val="000000" w:themeColor="text1"/>
          <w:sz w:val="22"/>
          <w:szCs w:val="22"/>
        </w:rPr>
      </w:pPr>
    </w:p>
    <w:p w14:paraId="75499933" w14:textId="66C8810E" w:rsidR="00296EA9" w:rsidRPr="00296EA9" w:rsidRDefault="00296EA9" w:rsidP="00296EA9">
      <w:pPr>
        <w:pStyle w:val="xmsolistparagraph"/>
        <w:numPr>
          <w:ilvl w:val="0"/>
          <w:numId w:val="40"/>
        </w:numPr>
        <w:spacing w:before="0" w:beforeAutospacing="0" w:after="0" w:afterAutospacing="0"/>
        <w:rPr>
          <w:sz w:val="22"/>
          <w:szCs w:val="22"/>
        </w:rPr>
      </w:pPr>
      <w:r w:rsidRPr="00296EA9">
        <w:rPr>
          <w:sz w:val="22"/>
          <w:szCs w:val="22"/>
        </w:rPr>
        <w:t xml:space="preserve">Report of the CICTE Secretariat on activities carried out in </w:t>
      </w:r>
      <w:proofErr w:type="gramStart"/>
      <w:r w:rsidRPr="00296EA9">
        <w:rPr>
          <w:sz w:val="22"/>
          <w:szCs w:val="22"/>
        </w:rPr>
        <w:t>2023</w:t>
      </w:r>
      <w:proofErr w:type="gramEnd"/>
    </w:p>
    <w:p w14:paraId="3234FFB7" w14:textId="2479B777" w:rsidR="005C43AC" w:rsidRPr="00296EA9" w:rsidRDefault="00296EA9" w:rsidP="00296EA9">
      <w:pPr>
        <w:pStyle w:val="ListParagraph"/>
        <w:tabs>
          <w:tab w:val="left" w:pos="1440"/>
        </w:tabs>
        <w:jc w:val="both"/>
        <w:rPr>
          <w:snapToGrid/>
          <w:sz w:val="22"/>
          <w:szCs w:val="22"/>
        </w:rPr>
      </w:pPr>
      <w:r w:rsidRPr="00296EA9">
        <w:rPr>
          <w:sz w:val="22"/>
          <w:szCs w:val="22"/>
        </w:rPr>
        <w:t>Violanda Botet, Deputy Executive Secretary of the Inter-American Committee against Terrorism - OAS</w:t>
      </w:r>
      <w:r w:rsidR="005C43AC" w:rsidRPr="00296EA9">
        <w:rPr>
          <w:color w:val="000000" w:themeColor="text1"/>
          <w:sz w:val="22"/>
          <w:szCs w:val="22"/>
        </w:rPr>
        <w:t>.</w:t>
      </w:r>
      <w:r w:rsidR="005C43AC" w:rsidRPr="00296EA9">
        <w:rPr>
          <w:sz w:val="22"/>
          <w:szCs w:val="22"/>
        </w:rPr>
        <w:t xml:space="preserve"> </w:t>
      </w:r>
      <w:hyperlink r:id="rId13" w:history="1">
        <w:r w:rsidR="00F26F0B" w:rsidRPr="00296EA9">
          <w:rPr>
            <w:rStyle w:val="Hyperlink"/>
            <w:sz w:val="22"/>
            <w:szCs w:val="22"/>
          </w:rPr>
          <w:t>Link</w:t>
        </w:r>
      </w:hyperlink>
    </w:p>
    <w:p w14:paraId="3642E1D4" w14:textId="77777777" w:rsidR="005C43AC" w:rsidRPr="00296EA9" w:rsidRDefault="005C43AC" w:rsidP="005C43AC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</w:rPr>
      </w:pPr>
    </w:p>
    <w:p w14:paraId="309FAE86" w14:textId="285DA709" w:rsidR="00296EA9" w:rsidRPr="00296EA9" w:rsidRDefault="00296EA9" w:rsidP="00296EA9">
      <w:pPr>
        <w:pStyle w:val="ListParagraph"/>
        <w:numPr>
          <w:ilvl w:val="0"/>
          <w:numId w:val="40"/>
        </w:numPr>
        <w:tabs>
          <w:tab w:val="left" w:pos="1440"/>
        </w:tabs>
        <w:snapToGrid w:val="0"/>
        <w:jc w:val="both"/>
        <w:rPr>
          <w:snapToGrid/>
          <w:sz w:val="22"/>
          <w:szCs w:val="22"/>
        </w:rPr>
      </w:pPr>
      <w:r w:rsidRPr="00296EA9">
        <w:rPr>
          <w:sz w:val="22"/>
          <w:szCs w:val="22"/>
        </w:rPr>
        <w:t xml:space="preserve">2024–2025 CICTE Secretariat Work Plan </w:t>
      </w:r>
    </w:p>
    <w:p w14:paraId="4540A7BE" w14:textId="38A399B7" w:rsidR="005C43AC" w:rsidRPr="00296EA9" w:rsidRDefault="00296EA9" w:rsidP="00296EA9">
      <w:pPr>
        <w:pStyle w:val="ListParagraph"/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</w:rPr>
      </w:pPr>
      <w:r w:rsidRPr="00296EA9">
        <w:rPr>
          <w:sz w:val="22"/>
          <w:szCs w:val="22"/>
        </w:rPr>
        <w:t>Alison Treppel, Executive Secretary of the Inter-American Committee against Terrorism – OAS.</w:t>
      </w:r>
      <w:r w:rsidRPr="00296EA9">
        <w:rPr>
          <w:sz w:val="22"/>
          <w:szCs w:val="22"/>
        </w:rPr>
        <w:tab/>
      </w:r>
      <w:hyperlink r:id="rId14" w:history="1">
        <w:r w:rsidR="00F26F0B" w:rsidRPr="00296EA9">
          <w:rPr>
            <w:rStyle w:val="Hyperlink"/>
            <w:sz w:val="22"/>
            <w:szCs w:val="22"/>
          </w:rPr>
          <w:t>Link</w:t>
        </w:r>
      </w:hyperlink>
    </w:p>
    <w:p w14:paraId="25968D0D" w14:textId="28E177C0" w:rsidR="005C43AC" w:rsidRPr="00296EA9" w:rsidRDefault="003A3437" w:rsidP="002B1B08">
      <w:pPr>
        <w:tabs>
          <w:tab w:val="left" w:pos="7020"/>
        </w:tabs>
        <w:rPr>
          <w:sz w:val="22"/>
          <w:szCs w:val="22"/>
          <w:lang w:val="es-ES"/>
        </w:rPr>
      </w:pPr>
      <w:r w:rsidRPr="00296EA9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BBB7D2" wp14:editId="696DB07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0DDD6A" w14:textId="1FD0D41C" w:rsidR="003A3437" w:rsidRPr="003A3437" w:rsidRDefault="003A3437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3A343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3A343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3A343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Pr="003A3437">
                              <w:rPr>
                                <w:caps/>
                                <w:noProof/>
                                <w:sz w:val="18"/>
                              </w:rPr>
                              <w:t>cicte01724t01</w:t>
                            </w:r>
                            <w:r w:rsidRPr="003A343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B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A0DDD6A" w14:textId="1FD0D41C" w:rsidR="003A3437" w:rsidRPr="003A3437" w:rsidRDefault="003A3437">
                      <w:pPr>
                        <w:rPr>
                          <w:caps/>
                          <w:sz w:val="18"/>
                        </w:rPr>
                      </w:pPr>
                      <w:r w:rsidRPr="003A3437">
                        <w:rPr>
                          <w:caps/>
                          <w:sz w:val="18"/>
                        </w:rPr>
                        <w:fldChar w:fldCharType="begin"/>
                      </w:r>
                      <w:r w:rsidRPr="003A343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3A3437">
                        <w:rPr>
                          <w:caps/>
                          <w:sz w:val="18"/>
                        </w:rPr>
                        <w:fldChar w:fldCharType="separate"/>
                      </w:r>
                      <w:r w:rsidRPr="003A3437">
                        <w:rPr>
                          <w:caps/>
                          <w:noProof/>
                          <w:sz w:val="18"/>
                        </w:rPr>
                        <w:t>cicte01724t01</w:t>
                      </w:r>
                      <w:r w:rsidRPr="003A343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C43AC" w:rsidRPr="00296EA9" w:rsidSect="00C900C9">
      <w:headerReference w:type="default" r:id="rId15"/>
      <w:headerReference w:type="first" r:id="rId16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1C4"/>
    <w:multiLevelType w:val="hybridMultilevel"/>
    <w:tmpl w:val="B802BE46"/>
    <w:lvl w:ilvl="0" w:tplc="36DC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0978F4"/>
    <w:multiLevelType w:val="hybridMultilevel"/>
    <w:tmpl w:val="24B4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11"/>
  </w:num>
  <w:num w:numId="2" w16cid:durableId="1113786003">
    <w:abstractNumId w:val="37"/>
  </w:num>
  <w:num w:numId="3" w16cid:durableId="1942376748">
    <w:abstractNumId w:val="5"/>
  </w:num>
  <w:num w:numId="4" w16cid:durableId="1110315268">
    <w:abstractNumId w:val="30"/>
  </w:num>
  <w:num w:numId="5" w16cid:durableId="1726878350">
    <w:abstractNumId w:val="17"/>
  </w:num>
  <w:num w:numId="6" w16cid:durableId="73477781">
    <w:abstractNumId w:val="19"/>
  </w:num>
  <w:num w:numId="7" w16cid:durableId="1273902090">
    <w:abstractNumId w:val="4"/>
  </w:num>
  <w:num w:numId="8" w16cid:durableId="847326206">
    <w:abstractNumId w:val="31"/>
  </w:num>
  <w:num w:numId="9" w16cid:durableId="2048486567">
    <w:abstractNumId w:val="26"/>
  </w:num>
  <w:num w:numId="10" w16cid:durableId="92436450">
    <w:abstractNumId w:val="21"/>
  </w:num>
  <w:num w:numId="11" w16cid:durableId="2083290868">
    <w:abstractNumId w:val="29"/>
  </w:num>
  <w:num w:numId="12" w16cid:durableId="845561264">
    <w:abstractNumId w:val="12"/>
  </w:num>
  <w:num w:numId="13" w16cid:durableId="1157184876">
    <w:abstractNumId w:val="2"/>
  </w:num>
  <w:num w:numId="14" w16cid:durableId="164786764">
    <w:abstractNumId w:val="23"/>
  </w:num>
  <w:num w:numId="15" w16cid:durableId="607784427">
    <w:abstractNumId w:val="14"/>
  </w:num>
  <w:num w:numId="16" w16cid:durableId="819276446">
    <w:abstractNumId w:val="32"/>
  </w:num>
  <w:num w:numId="17" w16cid:durableId="839857593">
    <w:abstractNumId w:val="25"/>
  </w:num>
  <w:num w:numId="18" w16cid:durableId="1116483305">
    <w:abstractNumId w:val="3"/>
  </w:num>
  <w:num w:numId="19" w16cid:durableId="1743719313">
    <w:abstractNumId w:val="6"/>
  </w:num>
  <w:num w:numId="20" w16cid:durableId="1563176246">
    <w:abstractNumId w:val="36"/>
  </w:num>
  <w:num w:numId="21" w16cid:durableId="468286977">
    <w:abstractNumId w:val="15"/>
  </w:num>
  <w:num w:numId="22" w16cid:durableId="1051540717">
    <w:abstractNumId w:val="8"/>
  </w:num>
  <w:num w:numId="23" w16cid:durableId="272368432">
    <w:abstractNumId w:val="35"/>
  </w:num>
  <w:num w:numId="24" w16cid:durableId="1960794079">
    <w:abstractNumId w:val="28"/>
  </w:num>
  <w:num w:numId="25" w16cid:durableId="1357583458">
    <w:abstractNumId w:val="34"/>
  </w:num>
  <w:num w:numId="26" w16cid:durableId="854882107">
    <w:abstractNumId w:val="16"/>
  </w:num>
  <w:num w:numId="27" w16cid:durableId="2004695116">
    <w:abstractNumId w:val="33"/>
  </w:num>
  <w:num w:numId="28" w16cid:durableId="36589370">
    <w:abstractNumId w:val="7"/>
  </w:num>
  <w:num w:numId="29" w16cid:durableId="1004094725">
    <w:abstractNumId w:val="13"/>
  </w:num>
  <w:num w:numId="30" w16cid:durableId="269629208">
    <w:abstractNumId w:val="18"/>
  </w:num>
  <w:num w:numId="31" w16cid:durableId="1309629907">
    <w:abstractNumId w:val="10"/>
  </w:num>
  <w:num w:numId="32" w16cid:durableId="673534748">
    <w:abstractNumId w:val="27"/>
  </w:num>
  <w:num w:numId="33" w16cid:durableId="236981914">
    <w:abstractNumId w:val="24"/>
  </w:num>
  <w:num w:numId="34" w16cid:durableId="1708607722">
    <w:abstractNumId w:val="9"/>
  </w:num>
  <w:num w:numId="35" w16cid:durableId="1336806309">
    <w:abstractNumId w:val="38"/>
  </w:num>
  <w:num w:numId="36" w16cid:durableId="308167789">
    <w:abstractNumId w:val="20"/>
  </w:num>
  <w:num w:numId="37" w16cid:durableId="145937558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4761908">
    <w:abstractNumId w:val="1"/>
  </w:num>
  <w:num w:numId="39" w16cid:durableId="1058742982">
    <w:abstractNumId w:val="22"/>
  </w:num>
  <w:num w:numId="40" w16cid:durableId="25428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1C4E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4B43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1F7519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6EA9"/>
    <w:rsid w:val="00297B7F"/>
    <w:rsid w:val="002A19DB"/>
    <w:rsid w:val="002A2E2D"/>
    <w:rsid w:val="002A56F2"/>
    <w:rsid w:val="002A5959"/>
    <w:rsid w:val="002B032F"/>
    <w:rsid w:val="002B1B08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3AC9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0784"/>
    <w:rsid w:val="0039325F"/>
    <w:rsid w:val="0039786D"/>
    <w:rsid w:val="003A22EE"/>
    <w:rsid w:val="003A3437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18C0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43AC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0276"/>
    <w:rsid w:val="00641EF8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6EA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95EBA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26F0B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140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  <w:style w:type="paragraph" w:customStyle="1" w:styleId="xmsolistparagraph">
    <w:name w:val="x_msolistparagraph"/>
    <w:basedOn w:val="Normal"/>
    <w:rsid w:val="005C43AC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Pdfs/2024/INF6-VIOLANDA%20BOTE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4/INF6-CHI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Pdfs/2024/INF6-ALISON%20TREPPE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8</cp:revision>
  <cp:lastPrinted>2020-02-27T20:53:00Z</cp:lastPrinted>
  <dcterms:created xsi:type="dcterms:W3CDTF">2024-05-01T19:17:00Z</dcterms:created>
  <dcterms:modified xsi:type="dcterms:W3CDTF">2024-05-01T19:39:00Z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