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F45F" w14:textId="77777777" w:rsidR="00B74FD0" w:rsidRDefault="00B74FD0" w:rsidP="0020609C">
      <w:pPr>
        <w:ind w:right="-479"/>
        <w:jc w:val="center"/>
        <w:rPr>
          <w:b/>
          <w:bCs/>
          <w:sz w:val="22"/>
          <w:szCs w:val="22"/>
        </w:rPr>
      </w:pPr>
      <w:bookmarkStart w:id="0" w:name="_Hlk156582245"/>
      <w:r>
        <w:rPr>
          <w:b/>
          <w:bCs/>
          <w:sz w:val="22"/>
          <w:szCs w:val="22"/>
        </w:rPr>
        <w:t>INTER-AMERICAN COMMITTEE AGAINST TERRORISM (CICTE)</w:t>
      </w:r>
    </w:p>
    <w:p w14:paraId="50529C61" w14:textId="77777777" w:rsidR="00B74FD0" w:rsidRDefault="00B74FD0" w:rsidP="00B74FD0">
      <w:pPr>
        <w:jc w:val="both"/>
        <w:rPr>
          <w:caps/>
          <w:sz w:val="22"/>
          <w:szCs w:val="22"/>
        </w:rPr>
      </w:pPr>
    </w:p>
    <w:p w14:paraId="0C46141A" w14:textId="77777777" w:rsidR="00B74FD0" w:rsidRDefault="00B74FD0" w:rsidP="00B74FD0">
      <w:pPr>
        <w:tabs>
          <w:tab w:val="left" w:pos="6390"/>
        </w:tabs>
        <w:rPr>
          <w:sz w:val="22"/>
          <w:szCs w:val="22"/>
        </w:rPr>
      </w:pPr>
      <w:r>
        <w:rPr>
          <w:caps/>
          <w:sz w:val="22"/>
          <w:szCs w:val="22"/>
        </w:rPr>
        <w:t>FIFTH MEETING OF THE</w:t>
      </w:r>
      <w:r>
        <w:rPr>
          <w:sz w:val="22"/>
          <w:szCs w:val="22"/>
        </w:rPr>
        <w:t xml:space="preserve"> WORKING GROUP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OAS/</w:t>
      </w:r>
      <w:proofErr w:type="spellStart"/>
      <w:r>
        <w:rPr>
          <w:bCs/>
          <w:sz w:val="22"/>
          <w:szCs w:val="22"/>
        </w:rPr>
        <w:t>Ser.L</w:t>
      </w:r>
      <w:proofErr w:type="spellEnd"/>
      <w:r>
        <w:rPr>
          <w:bCs/>
          <w:sz w:val="22"/>
          <w:szCs w:val="22"/>
        </w:rPr>
        <w:t>/X.5</w:t>
      </w:r>
    </w:p>
    <w:p w14:paraId="777DDB45" w14:textId="3105B3C8" w:rsidR="00B74FD0" w:rsidRDefault="00B74FD0" w:rsidP="0020609C">
      <w:pPr>
        <w:tabs>
          <w:tab w:val="left" w:pos="6390"/>
        </w:tabs>
        <w:ind w:right="-839"/>
        <w:rPr>
          <w:sz w:val="22"/>
          <w:szCs w:val="22"/>
        </w:rPr>
      </w:pPr>
      <w:r>
        <w:rPr>
          <w:sz w:val="22"/>
          <w:szCs w:val="22"/>
        </w:rPr>
        <w:t>ON COOPERATION AND CONFIDENCE-BUILDING</w:t>
      </w:r>
      <w:r>
        <w:rPr>
          <w:sz w:val="22"/>
          <w:szCs w:val="22"/>
        </w:rPr>
        <w:tab/>
        <w:t>CICTE/GT/MFCC/doc.</w:t>
      </w:r>
      <w:r w:rsidR="006F2D4E">
        <w:rPr>
          <w:sz w:val="22"/>
          <w:szCs w:val="22"/>
        </w:rPr>
        <w:t>7</w:t>
      </w:r>
      <w:r>
        <w:rPr>
          <w:sz w:val="22"/>
          <w:szCs w:val="22"/>
        </w:rPr>
        <w:t>/2</w:t>
      </w:r>
      <w:r w:rsidR="00E63A3B">
        <w:rPr>
          <w:sz w:val="22"/>
          <w:szCs w:val="22"/>
        </w:rPr>
        <w:t>4</w:t>
      </w:r>
      <w:r w:rsidR="0020609C">
        <w:rPr>
          <w:sz w:val="22"/>
          <w:szCs w:val="22"/>
        </w:rPr>
        <w:t xml:space="preserve"> rev. 1</w:t>
      </w:r>
    </w:p>
    <w:p w14:paraId="3251DE41" w14:textId="1D82BECC" w:rsidR="00B74FD0" w:rsidRDefault="00B74FD0" w:rsidP="00B74FD0">
      <w:pPr>
        <w:tabs>
          <w:tab w:val="left" w:pos="6390"/>
        </w:tabs>
        <w:rPr>
          <w:sz w:val="22"/>
          <w:szCs w:val="22"/>
        </w:rPr>
      </w:pPr>
      <w:r>
        <w:rPr>
          <w:sz w:val="22"/>
          <w:szCs w:val="22"/>
        </w:rPr>
        <w:t>MEASURES IN CYBERSPACE</w:t>
      </w:r>
      <w:r>
        <w:rPr>
          <w:sz w:val="22"/>
          <w:szCs w:val="22"/>
        </w:rPr>
        <w:tab/>
      </w:r>
      <w:r w:rsidR="00463412">
        <w:rPr>
          <w:sz w:val="22"/>
          <w:szCs w:val="22"/>
        </w:rPr>
        <w:t>2</w:t>
      </w:r>
      <w:r w:rsidR="0020609C">
        <w:rPr>
          <w:sz w:val="22"/>
          <w:szCs w:val="22"/>
        </w:rPr>
        <w:t>6</w:t>
      </w:r>
      <w:r w:rsidR="00463412">
        <w:rPr>
          <w:sz w:val="22"/>
          <w:szCs w:val="22"/>
        </w:rPr>
        <w:t xml:space="preserve"> </w:t>
      </w:r>
      <w:r w:rsidR="002F16D7">
        <w:rPr>
          <w:sz w:val="22"/>
          <w:szCs w:val="22"/>
        </w:rPr>
        <w:t>February</w:t>
      </w:r>
      <w:r w:rsidR="00463412">
        <w:rPr>
          <w:sz w:val="22"/>
          <w:szCs w:val="22"/>
        </w:rPr>
        <w:t xml:space="preserve"> 2024</w:t>
      </w:r>
    </w:p>
    <w:p w14:paraId="09C82494" w14:textId="77777777" w:rsidR="00B74FD0" w:rsidRDefault="00B74FD0" w:rsidP="00B74FD0">
      <w:pPr>
        <w:tabs>
          <w:tab w:val="left" w:pos="6390"/>
        </w:tabs>
        <w:rPr>
          <w:sz w:val="22"/>
          <w:szCs w:val="22"/>
        </w:rPr>
      </w:pPr>
      <w:r>
        <w:rPr>
          <w:sz w:val="22"/>
          <w:szCs w:val="22"/>
        </w:rPr>
        <w:t xml:space="preserve">February 26-27,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ab/>
        <w:t xml:space="preserve">Original: English </w:t>
      </w:r>
    </w:p>
    <w:p w14:paraId="5E3007BF" w14:textId="77777777" w:rsidR="00B74FD0" w:rsidRPr="00E67E55" w:rsidRDefault="00B74FD0" w:rsidP="00B74FD0">
      <w:pPr>
        <w:ind w:right="-839"/>
        <w:jc w:val="both"/>
        <w:rPr>
          <w:sz w:val="22"/>
          <w:szCs w:val="22"/>
        </w:rPr>
      </w:pPr>
      <w:r w:rsidRPr="00E67E55">
        <w:rPr>
          <w:sz w:val="22"/>
          <w:szCs w:val="22"/>
        </w:rPr>
        <w:t>Washington DC, United States</w:t>
      </w:r>
    </w:p>
    <w:bookmarkEnd w:id="0"/>
    <w:p w14:paraId="7E1D8D3B" w14:textId="77777777" w:rsidR="009763E8" w:rsidRDefault="009763E8" w:rsidP="27FD1898">
      <w:pPr>
        <w:jc w:val="center"/>
        <w:outlineLvl w:val="0"/>
        <w:rPr>
          <w:sz w:val="22"/>
          <w:szCs w:val="22"/>
        </w:rPr>
      </w:pPr>
    </w:p>
    <w:p w14:paraId="04F3DFED" w14:textId="77777777" w:rsidR="008E3ED8" w:rsidRDefault="008E3ED8" w:rsidP="27FD1898">
      <w:pPr>
        <w:jc w:val="center"/>
        <w:outlineLvl w:val="0"/>
        <w:rPr>
          <w:sz w:val="22"/>
          <w:szCs w:val="22"/>
        </w:rPr>
      </w:pPr>
    </w:p>
    <w:p w14:paraId="758BD873" w14:textId="77777777" w:rsidR="008E3ED8" w:rsidRPr="00D1524D" w:rsidRDefault="008E3ED8" w:rsidP="27FD1898">
      <w:pPr>
        <w:jc w:val="center"/>
        <w:outlineLvl w:val="0"/>
        <w:rPr>
          <w:sz w:val="22"/>
          <w:szCs w:val="22"/>
        </w:rPr>
      </w:pPr>
    </w:p>
    <w:p w14:paraId="4EC01BBA" w14:textId="77777777" w:rsidR="009763E8" w:rsidRPr="00D1524D" w:rsidRDefault="009763E8" w:rsidP="27FD1898">
      <w:pPr>
        <w:jc w:val="center"/>
        <w:outlineLvl w:val="0"/>
        <w:rPr>
          <w:sz w:val="22"/>
          <w:szCs w:val="22"/>
        </w:rPr>
      </w:pPr>
    </w:p>
    <w:p w14:paraId="22A85D18" w14:textId="1C5408F6" w:rsidR="006ACC6F" w:rsidRPr="00D85C0D" w:rsidRDefault="75D7B042" w:rsidP="27FD1898">
      <w:pPr>
        <w:jc w:val="center"/>
        <w:rPr>
          <w:sz w:val="22"/>
          <w:szCs w:val="22"/>
        </w:rPr>
      </w:pPr>
      <w:r w:rsidRPr="00D85C0D">
        <w:rPr>
          <w:sz w:val="22"/>
          <w:szCs w:val="22"/>
        </w:rPr>
        <w:t>AGENDA</w:t>
      </w:r>
    </w:p>
    <w:p w14:paraId="35146ED8" w14:textId="77777777" w:rsidR="008E3ED8" w:rsidRPr="00D85C0D" w:rsidRDefault="008E3ED8" w:rsidP="27FD1898">
      <w:pPr>
        <w:jc w:val="center"/>
        <w:rPr>
          <w:sz w:val="22"/>
          <w:szCs w:val="22"/>
        </w:rPr>
      </w:pPr>
    </w:p>
    <w:p w14:paraId="529F85AD" w14:textId="45F74D84" w:rsidR="0020609C" w:rsidRDefault="0020609C" w:rsidP="0020609C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  <w:bookmarkStart w:id="1" w:name="_Hlk113873802"/>
      <w:r>
        <w:rPr>
          <w:sz w:val="22"/>
          <w:szCs w:val="22"/>
          <w:lang w:val="en-US"/>
        </w:rPr>
        <w:t>(Approved during the meeting held on February 26, 2024)</w:t>
      </w:r>
      <w:bookmarkEnd w:id="1"/>
    </w:p>
    <w:p w14:paraId="64EC956D" w14:textId="77777777" w:rsidR="009763E8" w:rsidRPr="0020609C" w:rsidRDefault="009763E8" w:rsidP="27FD1898">
      <w:pPr>
        <w:rPr>
          <w:sz w:val="22"/>
          <w:szCs w:val="22"/>
        </w:rPr>
      </w:pPr>
    </w:p>
    <w:p w14:paraId="09E8DFCC" w14:textId="22BE4A0B" w:rsidR="27FD1898" w:rsidRPr="0020609C" w:rsidRDefault="27FD1898" w:rsidP="27FD1898">
      <w:pPr>
        <w:rPr>
          <w:sz w:val="22"/>
          <w:szCs w:val="22"/>
        </w:rPr>
      </w:pPr>
    </w:p>
    <w:p w14:paraId="3531F61B" w14:textId="6C054111" w:rsidR="009763E8" w:rsidRPr="00D1524D" w:rsidRDefault="02833C33" w:rsidP="005A60D0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napToGrid w:val="0"/>
        <w:contextualSpacing/>
        <w:jc w:val="both"/>
        <w:rPr>
          <w:noProof/>
          <w:sz w:val="22"/>
          <w:szCs w:val="22"/>
        </w:rPr>
      </w:pPr>
      <w:r w:rsidRPr="27FD1898">
        <w:rPr>
          <w:sz w:val="22"/>
          <w:szCs w:val="22"/>
        </w:rPr>
        <w:t>Consideration and approval of the Draft Agenda and Draft</w:t>
      </w:r>
      <w:r w:rsidR="6EAE3630" w:rsidRPr="27FD1898">
        <w:rPr>
          <w:sz w:val="22"/>
          <w:szCs w:val="22"/>
        </w:rPr>
        <w:t xml:space="preserve"> </w:t>
      </w:r>
      <w:r w:rsidR="31F2D738" w:rsidRPr="27FD1898">
        <w:rPr>
          <w:sz w:val="22"/>
          <w:szCs w:val="22"/>
        </w:rPr>
        <w:t>S</w:t>
      </w:r>
      <w:r w:rsidRPr="27FD1898">
        <w:rPr>
          <w:sz w:val="22"/>
          <w:szCs w:val="22"/>
        </w:rPr>
        <w:t xml:space="preserve">chedule </w:t>
      </w:r>
    </w:p>
    <w:p w14:paraId="58BB49DE" w14:textId="77777777" w:rsidR="009763E8" w:rsidRPr="00D1524D" w:rsidRDefault="009763E8" w:rsidP="27FD1898">
      <w:pPr>
        <w:pStyle w:val="TableParagraph"/>
        <w:ind w:left="0" w:right="463"/>
        <w:rPr>
          <w:rFonts w:ascii="Times New Roman" w:eastAsia="Times New Roman" w:hAnsi="Times New Roman" w:cs="Times New Roman"/>
        </w:rPr>
      </w:pPr>
    </w:p>
    <w:p w14:paraId="351FBEBD" w14:textId="048A8254" w:rsidR="00F85F4C" w:rsidRDefault="743DF63D" w:rsidP="27FD1898">
      <w:pPr>
        <w:pStyle w:val="TableParagraph"/>
        <w:numPr>
          <w:ilvl w:val="0"/>
          <w:numId w:val="1"/>
        </w:numPr>
        <w:ind w:right="463"/>
        <w:rPr>
          <w:rFonts w:ascii="Times New Roman" w:eastAsia="Times New Roman" w:hAnsi="Times New Roman" w:cs="Times New Roman"/>
        </w:rPr>
      </w:pPr>
      <w:r w:rsidRPr="27FD1898">
        <w:rPr>
          <w:rFonts w:ascii="Times New Roman" w:eastAsia="Times New Roman" w:hAnsi="Times New Roman" w:cs="Times New Roman"/>
        </w:rPr>
        <w:t>Introduction and Report on Developments</w:t>
      </w:r>
      <w:r w:rsidR="02833C33" w:rsidRPr="27FD1898">
        <w:rPr>
          <w:rFonts w:ascii="Times New Roman" w:eastAsia="Times New Roman" w:hAnsi="Times New Roman" w:cs="Times New Roman"/>
        </w:rPr>
        <w:t xml:space="preserve"> </w:t>
      </w:r>
    </w:p>
    <w:p w14:paraId="743DFD61" w14:textId="6576E570" w:rsidR="00F85F4C" w:rsidRDefault="59CCA1AB" w:rsidP="005A60D0">
      <w:pPr>
        <w:pStyle w:val="TableParagraph"/>
        <w:numPr>
          <w:ilvl w:val="1"/>
          <w:numId w:val="1"/>
        </w:numPr>
        <w:ind w:right="463"/>
        <w:jc w:val="both"/>
        <w:rPr>
          <w:rFonts w:ascii="Times New Roman" w:eastAsia="Times New Roman" w:hAnsi="Times New Roman" w:cs="Times New Roman"/>
        </w:rPr>
      </w:pPr>
      <w:r w:rsidRPr="27FD1898">
        <w:rPr>
          <w:rFonts w:ascii="Times New Roman" w:eastAsia="Times New Roman" w:hAnsi="Times New Roman" w:cs="Times New Roman"/>
        </w:rPr>
        <w:t xml:space="preserve">Report on Developments as it relates to </w:t>
      </w:r>
      <w:r w:rsidR="3DF2B1B1" w:rsidRPr="27FD1898">
        <w:rPr>
          <w:rFonts w:ascii="Times New Roman" w:eastAsia="Times New Roman" w:hAnsi="Times New Roman" w:cs="Times New Roman"/>
        </w:rPr>
        <w:t xml:space="preserve">the field of international security within the United Nations, including the work of the OEWG and a briefing on the Secretary General’s report on the creation of a </w:t>
      </w:r>
      <w:proofErr w:type="spellStart"/>
      <w:r w:rsidR="3DF2B1B1" w:rsidRPr="27FD1898">
        <w:rPr>
          <w:rFonts w:ascii="Times New Roman" w:eastAsia="Times New Roman" w:hAnsi="Times New Roman" w:cs="Times New Roman"/>
        </w:rPr>
        <w:t>Programme</w:t>
      </w:r>
      <w:proofErr w:type="spellEnd"/>
      <w:r w:rsidR="3DF2B1B1" w:rsidRPr="27FD1898">
        <w:rPr>
          <w:rFonts w:ascii="Times New Roman" w:eastAsia="Times New Roman" w:hAnsi="Times New Roman" w:cs="Times New Roman"/>
        </w:rPr>
        <w:t xml:space="preserve"> of Action</w:t>
      </w:r>
    </w:p>
    <w:p w14:paraId="5F7C0315" w14:textId="4EFFF382" w:rsidR="00F85F4C" w:rsidRDefault="15455838" w:rsidP="005A60D0">
      <w:pPr>
        <w:pStyle w:val="TableParagraph"/>
        <w:numPr>
          <w:ilvl w:val="1"/>
          <w:numId w:val="1"/>
        </w:numPr>
        <w:ind w:right="463"/>
        <w:jc w:val="both"/>
        <w:rPr>
          <w:rFonts w:ascii="Times New Roman" w:eastAsia="Times New Roman" w:hAnsi="Times New Roman" w:cs="Times New Roman"/>
        </w:rPr>
      </w:pPr>
      <w:r w:rsidRPr="27FD1898">
        <w:rPr>
          <w:rFonts w:ascii="Times New Roman" w:eastAsia="Times New Roman" w:hAnsi="Times New Roman" w:cs="Times New Roman"/>
        </w:rPr>
        <w:t>Report of activities and Presentation of the Web Portal by the Technical Secretariat</w:t>
      </w:r>
      <w:r w:rsidR="79A820A7" w:rsidRPr="27FD1898">
        <w:rPr>
          <w:rFonts w:ascii="Times New Roman" w:eastAsia="Times New Roman" w:hAnsi="Times New Roman" w:cs="Times New Roman"/>
        </w:rPr>
        <w:t xml:space="preserve"> </w:t>
      </w:r>
    </w:p>
    <w:p w14:paraId="64B43D19" w14:textId="62B6A52D" w:rsidR="47FD593B" w:rsidRDefault="47FD593B" w:rsidP="27FD1898">
      <w:pPr>
        <w:ind w:left="2160" w:hanging="2160"/>
        <w:rPr>
          <w:rStyle w:val="normaltextrun"/>
          <w:color w:val="000000" w:themeColor="text1"/>
          <w:sz w:val="22"/>
          <w:szCs w:val="22"/>
        </w:rPr>
      </w:pPr>
    </w:p>
    <w:p w14:paraId="0AD748CD" w14:textId="130D55EA" w:rsidR="009763E8" w:rsidRDefault="4F73DA93" w:rsidP="005A60D0">
      <w:pPr>
        <w:pStyle w:val="ListParagraph"/>
        <w:numPr>
          <w:ilvl w:val="0"/>
          <w:numId w:val="1"/>
        </w:numPr>
        <w:jc w:val="both"/>
        <w:rPr>
          <w:rStyle w:val="normaltextrun"/>
          <w:color w:val="000000" w:themeColor="text1"/>
          <w:sz w:val="22"/>
          <w:szCs w:val="22"/>
        </w:rPr>
      </w:pPr>
      <w:r w:rsidRPr="27FD1898">
        <w:rPr>
          <w:rStyle w:val="normaltextrun"/>
          <w:color w:val="000000" w:themeColor="text1"/>
          <w:sz w:val="22"/>
          <w:szCs w:val="22"/>
        </w:rPr>
        <w:t>Presentation of updates regarding cybersecurity policies, sharing of recent cyber-related experiences drafting or finalizing cybersecurity policies, and lessons</w:t>
      </w:r>
      <w:r w:rsidR="748860F4" w:rsidRPr="27FD1898">
        <w:rPr>
          <w:rStyle w:val="normaltextrun"/>
          <w:color w:val="000000" w:themeColor="text1"/>
          <w:sz w:val="22"/>
          <w:szCs w:val="22"/>
        </w:rPr>
        <w:t xml:space="preserve"> </w:t>
      </w:r>
      <w:r w:rsidRPr="27FD1898">
        <w:rPr>
          <w:rStyle w:val="normaltextrun"/>
          <w:color w:val="000000" w:themeColor="text1"/>
          <w:sz w:val="22"/>
          <w:szCs w:val="22"/>
        </w:rPr>
        <w:t xml:space="preserve">learned on cyber-capacity </w:t>
      </w:r>
      <w:proofErr w:type="gramStart"/>
      <w:r w:rsidRPr="27FD1898">
        <w:rPr>
          <w:rStyle w:val="normaltextrun"/>
          <w:color w:val="000000" w:themeColor="text1"/>
          <w:sz w:val="22"/>
          <w:szCs w:val="22"/>
        </w:rPr>
        <w:t>building</w:t>
      </w:r>
      <w:proofErr w:type="gramEnd"/>
    </w:p>
    <w:p w14:paraId="69F307F5" w14:textId="39B84E4F" w:rsidR="006F51F7" w:rsidRPr="00D1524D" w:rsidRDefault="006F51F7" w:rsidP="27FD1898">
      <w:pPr>
        <w:ind w:left="2160" w:hanging="2160"/>
        <w:rPr>
          <w:color w:val="000000" w:themeColor="text1"/>
          <w:sz w:val="22"/>
          <w:szCs w:val="22"/>
        </w:rPr>
      </w:pPr>
    </w:p>
    <w:p w14:paraId="7A4B0AD8" w14:textId="7ACE37D6" w:rsidR="00D87502" w:rsidRDefault="02833C33" w:rsidP="27FD1898">
      <w:pPr>
        <w:pStyle w:val="Table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7FD1898">
        <w:rPr>
          <w:rFonts w:ascii="Times New Roman" w:eastAsia="Times New Roman" w:hAnsi="Times New Roman" w:cs="Times New Roman"/>
        </w:rPr>
        <w:t>Panel Discussion</w:t>
      </w:r>
      <w:r w:rsidR="1A7F3CE7" w:rsidRPr="27FD1898">
        <w:rPr>
          <w:rFonts w:ascii="Times New Roman" w:eastAsia="Times New Roman" w:hAnsi="Times New Roman" w:cs="Times New Roman"/>
        </w:rPr>
        <w:t>:</w:t>
      </w:r>
      <w:r w:rsidR="140936E6" w:rsidRPr="27FD1898">
        <w:rPr>
          <w:rFonts w:ascii="Times New Roman" w:eastAsia="Times New Roman" w:hAnsi="Times New Roman" w:cs="Times New Roman"/>
        </w:rPr>
        <w:t xml:space="preserve"> </w:t>
      </w:r>
      <w:r w:rsidR="61C31E22" w:rsidRPr="27FD1898">
        <w:rPr>
          <w:rFonts w:ascii="Times New Roman" w:eastAsia="Times New Roman" w:hAnsi="Times New Roman" w:cs="Times New Roman"/>
        </w:rPr>
        <w:t>Advancing</w:t>
      </w:r>
      <w:r w:rsidR="33A765F4" w:rsidRPr="27FD1898">
        <w:rPr>
          <w:rFonts w:ascii="Times New Roman" w:eastAsia="Times New Roman" w:hAnsi="Times New Roman" w:cs="Times New Roman"/>
        </w:rPr>
        <w:t xml:space="preserve"> </w:t>
      </w:r>
      <w:r w:rsidR="1C4EAB65" w:rsidRPr="27FD1898">
        <w:rPr>
          <w:rFonts w:ascii="Times New Roman" w:eastAsia="Times New Roman" w:hAnsi="Times New Roman" w:cs="Times New Roman"/>
        </w:rPr>
        <w:t xml:space="preserve">the </w:t>
      </w:r>
      <w:r w:rsidR="33A765F4" w:rsidRPr="27FD1898">
        <w:rPr>
          <w:rFonts w:ascii="Times New Roman" w:eastAsia="Times New Roman" w:hAnsi="Times New Roman" w:cs="Times New Roman"/>
        </w:rPr>
        <w:t xml:space="preserve">Implementation of </w:t>
      </w:r>
      <w:r w:rsidR="4D5D6F03" w:rsidRPr="27FD1898">
        <w:rPr>
          <w:rFonts w:ascii="Times New Roman" w:eastAsia="Times New Roman" w:hAnsi="Times New Roman" w:cs="Times New Roman"/>
        </w:rPr>
        <w:t>CBMs in the Western Hemisphere</w:t>
      </w:r>
      <w:r w:rsidR="33A765F4" w:rsidRPr="27FD1898">
        <w:rPr>
          <w:rFonts w:ascii="Times New Roman" w:eastAsia="Times New Roman" w:hAnsi="Times New Roman" w:cs="Times New Roman"/>
        </w:rPr>
        <w:t xml:space="preserve"> </w:t>
      </w:r>
    </w:p>
    <w:p w14:paraId="489A29D7" w14:textId="77777777" w:rsidR="00CA4F19" w:rsidRDefault="00CA4F19" w:rsidP="27FD1898">
      <w:pPr>
        <w:pStyle w:val="TableParagraph"/>
        <w:ind w:left="2160"/>
        <w:rPr>
          <w:rFonts w:ascii="Times New Roman" w:eastAsia="Times New Roman" w:hAnsi="Times New Roman" w:cs="Times New Roman"/>
        </w:rPr>
      </w:pPr>
    </w:p>
    <w:p w14:paraId="7FE7D2DC" w14:textId="68D371FA" w:rsidR="00222215" w:rsidRPr="00AA1DDA" w:rsidRDefault="12320A32" w:rsidP="005A60D0">
      <w:pPr>
        <w:pStyle w:val="Table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u w:val="single"/>
        </w:rPr>
      </w:pPr>
      <w:r w:rsidRPr="27FD1898">
        <w:rPr>
          <w:rFonts w:ascii="Times New Roman" w:eastAsia="Times New Roman" w:hAnsi="Times New Roman" w:cs="Times New Roman"/>
        </w:rPr>
        <w:t>Panel Discussion</w:t>
      </w:r>
      <w:r w:rsidR="4194DBEB" w:rsidRPr="27FD1898">
        <w:rPr>
          <w:rFonts w:ascii="Times New Roman" w:eastAsia="Times New Roman" w:hAnsi="Times New Roman" w:cs="Times New Roman"/>
        </w:rPr>
        <w:t xml:space="preserve">: </w:t>
      </w:r>
      <w:r w:rsidR="72FAAA9D" w:rsidRPr="27FD1898">
        <w:rPr>
          <w:rFonts w:ascii="Times New Roman" w:eastAsia="Times New Roman" w:hAnsi="Times New Roman" w:cs="Times New Roman"/>
        </w:rPr>
        <w:t>Encouraging and Promoting the Inclusion, Leadership, and Effective and Meaningful Participation of Women in Decision-Making Processes Linked to Information and Communications Technologies</w:t>
      </w:r>
    </w:p>
    <w:p w14:paraId="4222C929" w14:textId="77777777" w:rsidR="009763E8" w:rsidRPr="00AA1DDA" w:rsidRDefault="009763E8" w:rsidP="27FD1898">
      <w:pPr>
        <w:rPr>
          <w:noProof/>
          <w:sz w:val="22"/>
          <w:szCs w:val="22"/>
        </w:rPr>
      </w:pPr>
    </w:p>
    <w:p w14:paraId="4B8BF1E6" w14:textId="32F18CF0" w:rsidR="009763E8" w:rsidRPr="00D1524D" w:rsidRDefault="02833C33" w:rsidP="005A60D0">
      <w:pPr>
        <w:pStyle w:val="Table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27FD1898">
        <w:rPr>
          <w:rFonts w:ascii="Times New Roman" w:eastAsia="Times New Roman" w:hAnsi="Times New Roman" w:cs="Times New Roman"/>
        </w:rPr>
        <w:t>Panel Discussion</w:t>
      </w:r>
      <w:r w:rsidR="03988566" w:rsidRPr="27FD1898">
        <w:rPr>
          <w:rFonts w:ascii="Times New Roman" w:eastAsia="Times New Roman" w:hAnsi="Times New Roman" w:cs="Times New Roman"/>
        </w:rPr>
        <w:t xml:space="preserve">: Exploring </w:t>
      </w:r>
      <w:r w:rsidR="6B051CFF" w:rsidRPr="27FD1898">
        <w:rPr>
          <w:rFonts w:ascii="Times New Roman" w:eastAsia="Times New Roman" w:hAnsi="Times New Roman" w:cs="Times New Roman"/>
        </w:rPr>
        <w:t xml:space="preserve">the </w:t>
      </w:r>
      <w:r w:rsidR="60EC4AFA" w:rsidRPr="27FD1898">
        <w:rPr>
          <w:rFonts w:ascii="Times New Roman" w:eastAsia="Times New Roman" w:hAnsi="Times New Roman" w:cs="Times New Roman"/>
        </w:rPr>
        <w:t xml:space="preserve">Development of National Positions on the </w:t>
      </w:r>
      <w:r w:rsidR="6B051CFF" w:rsidRPr="27FD1898">
        <w:rPr>
          <w:rFonts w:ascii="Times New Roman" w:eastAsia="Times New Roman" w:hAnsi="Times New Roman" w:cs="Times New Roman"/>
        </w:rPr>
        <w:t xml:space="preserve">Applicability of International Law to Cyberspace </w:t>
      </w:r>
    </w:p>
    <w:p w14:paraId="52CBF3BF" w14:textId="77777777" w:rsidR="009763E8" w:rsidRPr="00D1524D" w:rsidRDefault="009763E8" w:rsidP="27FD1898">
      <w:pPr>
        <w:pStyle w:val="TableParagraph"/>
        <w:ind w:left="2160" w:hanging="2160"/>
        <w:jc w:val="both"/>
        <w:rPr>
          <w:rFonts w:ascii="Times New Roman" w:eastAsia="Times New Roman" w:hAnsi="Times New Roman" w:cs="Times New Roman"/>
        </w:rPr>
      </w:pPr>
    </w:p>
    <w:p w14:paraId="59F67A3A" w14:textId="5297BFCF" w:rsidR="00205710" w:rsidRDefault="073E7C08" w:rsidP="27FD1898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sz w:val="22"/>
          <w:szCs w:val="22"/>
        </w:rPr>
      </w:pPr>
      <w:r w:rsidRPr="27FD1898">
        <w:rPr>
          <w:sz w:val="22"/>
          <w:szCs w:val="22"/>
        </w:rPr>
        <w:t xml:space="preserve">Presentation on </w:t>
      </w:r>
      <w:r w:rsidR="127AD81B" w:rsidRPr="27FD1898">
        <w:rPr>
          <w:sz w:val="22"/>
          <w:szCs w:val="22"/>
        </w:rPr>
        <w:t>Cyber Incident Severity Schema</w:t>
      </w:r>
    </w:p>
    <w:p w14:paraId="5CFC78F5" w14:textId="3511A395" w:rsidR="4E45BC0F" w:rsidRDefault="4E45BC0F" w:rsidP="27FD1898">
      <w:pPr>
        <w:tabs>
          <w:tab w:val="left" w:pos="1440"/>
        </w:tabs>
        <w:jc w:val="both"/>
        <w:rPr>
          <w:i/>
          <w:iCs/>
          <w:sz w:val="22"/>
          <w:szCs w:val="22"/>
        </w:rPr>
      </w:pPr>
    </w:p>
    <w:p w14:paraId="2C16CFD1" w14:textId="600E22A0" w:rsidR="009763E8" w:rsidRPr="00D1524D" w:rsidRDefault="2688429B" w:rsidP="005A60D0">
      <w:pPr>
        <w:pStyle w:val="Table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27FD1898">
        <w:rPr>
          <w:rFonts w:ascii="Times New Roman" w:eastAsia="Times New Roman" w:hAnsi="Times New Roman" w:cs="Times New Roman"/>
        </w:rPr>
        <w:t xml:space="preserve">Consideration </w:t>
      </w:r>
      <w:r w:rsidR="5622CFC1" w:rsidRPr="27FD1898">
        <w:rPr>
          <w:rFonts w:ascii="Times New Roman" w:eastAsia="Times New Roman" w:hAnsi="Times New Roman" w:cs="Times New Roman"/>
        </w:rPr>
        <w:t xml:space="preserve">and Discussion </w:t>
      </w:r>
      <w:r w:rsidRPr="27FD1898">
        <w:rPr>
          <w:rFonts w:ascii="Times New Roman" w:eastAsia="Times New Roman" w:hAnsi="Times New Roman" w:cs="Times New Roman"/>
        </w:rPr>
        <w:t>of</w:t>
      </w:r>
      <w:r w:rsidR="5C31262D" w:rsidRPr="27FD1898">
        <w:rPr>
          <w:rFonts w:ascii="Times New Roman" w:eastAsia="Times New Roman" w:hAnsi="Times New Roman" w:cs="Times New Roman"/>
        </w:rPr>
        <w:t xml:space="preserve"> the set of Elements for the Development and Operationalization of a Global Intergovernmental Points of Contact Directory, which is </w:t>
      </w:r>
      <w:r w:rsidR="68CA2279" w:rsidRPr="27FD1898">
        <w:rPr>
          <w:rFonts w:ascii="Times New Roman" w:eastAsia="Times New Roman" w:hAnsi="Times New Roman" w:cs="Times New Roman"/>
        </w:rPr>
        <w:t xml:space="preserve">included </w:t>
      </w:r>
      <w:r w:rsidR="5C31262D" w:rsidRPr="27FD1898">
        <w:rPr>
          <w:rFonts w:ascii="Times New Roman" w:eastAsia="Times New Roman" w:hAnsi="Times New Roman" w:cs="Times New Roman"/>
        </w:rPr>
        <w:t xml:space="preserve">in the </w:t>
      </w:r>
      <w:r w:rsidR="30A49EDC" w:rsidRPr="27FD1898">
        <w:rPr>
          <w:rFonts w:ascii="Times New Roman" w:eastAsia="Times New Roman" w:hAnsi="Times New Roman" w:cs="Times New Roman"/>
        </w:rPr>
        <w:t xml:space="preserve">Second Annual </w:t>
      </w:r>
      <w:r w:rsidR="5C31262D" w:rsidRPr="27FD1898">
        <w:rPr>
          <w:rFonts w:ascii="Times New Roman" w:eastAsia="Times New Roman" w:hAnsi="Times New Roman" w:cs="Times New Roman"/>
        </w:rPr>
        <w:t xml:space="preserve">Progress Report of </w:t>
      </w:r>
      <w:r w:rsidR="2B6DE815" w:rsidRPr="27FD1898">
        <w:rPr>
          <w:rFonts w:ascii="Times New Roman" w:eastAsia="Times New Roman" w:hAnsi="Times New Roman" w:cs="Times New Roman"/>
        </w:rPr>
        <w:t>the Chair</w:t>
      </w:r>
      <w:r w:rsidR="5C31262D" w:rsidRPr="27FD1898">
        <w:rPr>
          <w:rFonts w:ascii="Times New Roman" w:eastAsia="Times New Roman" w:hAnsi="Times New Roman" w:cs="Times New Roman"/>
        </w:rPr>
        <w:t xml:space="preserve"> of the Open-Ended Working Group on security of and in the use of information and communications technologies 2021-2025 (OEWG), established pursuant to </w:t>
      </w:r>
      <w:r w:rsidR="527D96C2" w:rsidRPr="27FD1898">
        <w:rPr>
          <w:rFonts w:ascii="Times New Roman" w:eastAsia="Times New Roman" w:hAnsi="Times New Roman" w:cs="Times New Roman"/>
        </w:rPr>
        <w:t xml:space="preserve">United Nations </w:t>
      </w:r>
      <w:r w:rsidR="5C31262D" w:rsidRPr="27FD1898">
        <w:rPr>
          <w:rFonts w:ascii="Times New Roman" w:eastAsia="Times New Roman" w:hAnsi="Times New Roman" w:cs="Times New Roman"/>
        </w:rPr>
        <w:t xml:space="preserve">General Assembly resolution 75/240. </w:t>
      </w:r>
    </w:p>
    <w:p w14:paraId="5D97BFAB" w14:textId="08136EA2" w:rsidR="47FD593B" w:rsidRDefault="47FD593B" w:rsidP="27FD1898">
      <w:pPr>
        <w:pStyle w:val="TableParagraph"/>
        <w:ind w:left="0"/>
        <w:jc w:val="both"/>
        <w:rPr>
          <w:rFonts w:ascii="Times New Roman" w:eastAsia="Times New Roman" w:hAnsi="Times New Roman" w:cs="Times New Roman"/>
        </w:rPr>
      </w:pPr>
    </w:p>
    <w:p w14:paraId="2FA5D3D1" w14:textId="02719CF1" w:rsidR="009763E8" w:rsidRPr="00D1524D" w:rsidRDefault="02833C33" w:rsidP="005A60D0">
      <w:pPr>
        <w:pStyle w:val="Table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27FD1898">
        <w:rPr>
          <w:rFonts w:ascii="Times New Roman" w:eastAsia="Times New Roman" w:hAnsi="Times New Roman" w:cs="Times New Roman"/>
        </w:rPr>
        <w:t>Election of authorities of the Working Group on Cooperation and Confidence Building Measures in Cyberspace</w:t>
      </w:r>
    </w:p>
    <w:p w14:paraId="0176E936" w14:textId="5BCE5B73" w:rsidR="00E452DB" w:rsidRDefault="6364BFFB" w:rsidP="27FD1898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27FD1898">
        <w:rPr>
          <w:sz w:val="22"/>
          <w:szCs w:val="22"/>
        </w:rPr>
        <w:lastRenderedPageBreak/>
        <w:t>Date and Place of the Sixth Meeting of the Working Group on Cooperation and Confidence Building Measures in Cyberspace</w:t>
      </w:r>
    </w:p>
    <w:p w14:paraId="6E27B65E" w14:textId="66E75594" w:rsidR="00E452DB" w:rsidRDefault="00E452DB" w:rsidP="27FD1898">
      <w:pPr>
        <w:tabs>
          <w:tab w:val="left" w:pos="720"/>
          <w:tab w:val="left" w:pos="1440"/>
        </w:tabs>
        <w:jc w:val="both"/>
        <w:rPr>
          <w:noProof/>
        </w:rPr>
      </w:pPr>
    </w:p>
    <w:p w14:paraId="14D6B6B8" w14:textId="0FBA5E94" w:rsidR="00E452DB" w:rsidRDefault="02833C33" w:rsidP="27FD1898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noProof/>
          <w:sz w:val="22"/>
          <w:szCs w:val="22"/>
        </w:rPr>
      </w:pPr>
      <w:r w:rsidRPr="27FD1898">
        <w:rPr>
          <w:sz w:val="22"/>
          <w:szCs w:val="22"/>
        </w:rPr>
        <w:t>Other Matter</w:t>
      </w:r>
      <w:r w:rsidR="3297CCAE" w:rsidRPr="27FD1898">
        <w:rPr>
          <w:sz w:val="22"/>
          <w:szCs w:val="22"/>
        </w:rPr>
        <w:t>s</w:t>
      </w:r>
      <w:r w:rsidR="006850F3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CAFE19" wp14:editId="622AE5B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F188773" w14:textId="0975C287" w:rsidR="006850F3" w:rsidRPr="006850F3" w:rsidRDefault="006850F3">
                            <w:pPr>
                              <w:rPr>
                                <w:cap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fldChar w:fldCharType="separate"/>
                            </w:r>
                            <w:r w:rsidR="002F16D7">
                              <w:rPr>
                                <w:caps/>
                                <w:noProof/>
                                <w:color w:val="000000"/>
                                <w:sz w:val="18"/>
                              </w:rPr>
                              <w:t>CICTE01668E01</w:t>
                            </w:r>
                            <w:r>
                              <w:rPr>
                                <w:caps/>
                                <w:color w:val="000000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AF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" fillcolor="black" stroked="f">
                <v:fill opacity="0"/>
                <v:stroke joinstyle="round"/>
                <v:path arrowok="t"/>
                <v:textbox>
                  <w:txbxContent>
                    <w:p w14:paraId="0F188773" w14:textId="0975C287" w:rsidR="006850F3" w:rsidRPr="006850F3" w:rsidRDefault="006850F3">
                      <w:pPr>
                        <w:rPr>
                          <w:caps/>
                          <w:color w:val="000000"/>
                          <w:sz w:val="18"/>
                        </w:rPr>
                      </w:pPr>
                      <w:r>
                        <w:rPr>
                          <w:caps/>
                          <w:color w:val="000000"/>
                          <w:sz w:val="18"/>
                        </w:rPr>
                        <w:fldChar w:fldCharType="begin"/>
                      </w:r>
                      <w:r>
                        <w:rPr>
                          <w:caps/>
                          <w:color w:val="000000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caps/>
                          <w:color w:val="000000"/>
                          <w:sz w:val="18"/>
                        </w:rPr>
                        <w:fldChar w:fldCharType="separate"/>
                      </w:r>
                      <w:r w:rsidR="002F16D7">
                        <w:rPr>
                          <w:caps/>
                          <w:noProof/>
                          <w:color w:val="000000"/>
                          <w:sz w:val="18"/>
                        </w:rPr>
                        <w:t>CICTE01668E01</w:t>
                      </w:r>
                      <w:r>
                        <w:rPr>
                          <w:caps/>
                          <w:color w:val="000000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52DB" w:rsidSect="00AB061D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F0E2" w14:textId="77777777" w:rsidR="00A574CB" w:rsidRDefault="00A574CB">
      <w:r>
        <w:separator/>
      </w:r>
    </w:p>
  </w:endnote>
  <w:endnote w:type="continuationSeparator" w:id="0">
    <w:p w14:paraId="47777DF9" w14:textId="77777777" w:rsidR="00A574CB" w:rsidRDefault="00A574CB">
      <w:r>
        <w:continuationSeparator/>
      </w:r>
    </w:p>
  </w:endnote>
  <w:endnote w:type="continuationNotice" w:id="1">
    <w:p w14:paraId="063FF56E" w14:textId="77777777" w:rsidR="00A574CB" w:rsidRDefault="00A57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84B8" w14:textId="77777777" w:rsidR="00A574CB" w:rsidRDefault="00A574CB">
      <w:r>
        <w:separator/>
      </w:r>
    </w:p>
  </w:footnote>
  <w:footnote w:type="continuationSeparator" w:id="0">
    <w:p w14:paraId="6D50FBCC" w14:textId="77777777" w:rsidR="00A574CB" w:rsidRDefault="00A574CB">
      <w:r>
        <w:continuationSeparator/>
      </w:r>
    </w:p>
  </w:footnote>
  <w:footnote w:type="continuationNotice" w:id="1">
    <w:p w14:paraId="52FBBD23" w14:textId="77777777" w:rsidR="00A574CB" w:rsidRDefault="00A57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E800" w14:textId="77777777" w:rsidR="00AB061D" w:rsidRDefault="00AB061D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112E" w14:textId="77777777" w:rsidR="00AB061D" w:rsidRPr="00BD5C29" w:rsidRDefault="00AB061D">
    <w:pPr>
      <w:pStyle w:val="Header"/>
      <w:tabs>
        <w:tab w:val="clear" w:pos="8640"/>
        <w:tab w:val="right" w:pos="9000"/>
      </w:tabs>
      <w:ind w:right="-389"/>
      <w:rPr>
        <w:lang w:val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3E2EAA" wp14:editId="3190EEEC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2258695" cy="639445"/>
          <wp:effectExtent l="0" t="0" r="0" b="0"/>
          <wp:wrapSquare wrapText="bothSides"/>
          <wp:docPr id="14" name="Picture 14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7C75"/>
    <w:multiLevelType w:val="hybridMultilevel"/>
    <w:tmpl w:val="A4DAF22E"/>
    <w:lvl w:ilvl="0" w:tplc="523E7792">
      <w:start w:val="1"/>
      <w:numFmt w:val="decimal"/>
      <w:lvlText w:val="%1."/>
      <w:lvlJc w:val="left"/>
      <w:pPr>
        <w:ind w:left="720" w:hanging="360"/>
      </w:pPr>
    </w:lvl>
    <w:lvl w:ilvl="1" w:tplc="8304CF0E">
      <w:start w:val="1"/>
      <w:numFmt w:val="lowerLetter"/>
      <w:lvlText w:val="%2."/>
      <w:lvlJc w:val="left"/>
      <w:pPr>
        <w:ind w:left="1440" w:hanging="360"/>
      </w:pPr>
    </w:lvl>
    <w:lvl w:ilvl="2" w:tplc="F9E2E99E">
      <w:start w:val="1"/>
      <w:numFmt w:val="lowerRoman"/>
      <w:lvlText w:val="%3."/>
      <w:lvlJc w:val="right"/>
      <w:pPr>
        <w:ind w:left="2160" w:hanging="180"/>
      </w:pPr>
    </w:lvl>
    <w:lvl w:ilvl="3" w:tplc="EFA6724E">
      <w:start w:val="1"/>
      <w:numFmt w:val="decimal"/>
      <w:lvlText w:val="%4."/>
      <w:lvlJc w:val="left"/>
      <w:pPr>
        <w:ind w:left="2880" w:hanging="360"/>
      </w:pPr>
    </w:lvl>
    <w:lvl w:ilvl="4" w:tplc="877876F0">
      <w:start w:val="1"/>
      <w:numFmt w:val="lowerLetter"/>
      <w:lvlText w:val="%5."/>
      <w:lvlJc w:val="left"/>
      <w:pPr>
        <w:ind w:left="3600" w:hanging="360"/>
      </w:pPr>
    </w:lvl>
    <w:lvl w:ilvl="5" w:tplc="4FB08E64">
      <w:start w:val="1"/>
      <w:numFmt w:val="lowerRoman"/>
      <w:lvlText w:val="%6."/>
      <w:lvlJc w:val="right"/>
      <w:pPr>
        <w:ind w:left="4320" w:hanging="180"/>
      </w:pPr>
    </w:lvl>
    <w:lvl w:ilvl="6" w:tplc="258A8D74">
      <w:start w:val="1"/>
      <w:numFmt w:val="decimal"/>
      <w:lvlText w:val="%7."/>
      <w:lvlJc w:val="left"/>
      <w:pPr>
        <w:ind w:left="5040" w:hanging="360"/>
      </w:pPr>
    </w:lvl>
    <w:lvl w:ilvl="7" w:tplc="190C3318">
      <w:start w:val="1"/>
      <w:numFmt w:val="lowerLetter"/>
      <w:lvlText w:val="%8."/>
      <w:lvlJc w:val="left"/>
      <w:pPr>
        <w:ind w:left="5760" w:hanging="360"/>
      </w:pPr>
    </w:lvl>
    <w:lvl w:ilvl="8" w:tplc="AB9AC6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F07"/>
    <w:multiLevelType w:val="hybridMultilevel"/>
    <w:tmpl w:val="ACA0EE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561862"/>
    <w:multiLevelType w:val="hybridMultilevel"/>
    <w:tmpl w:val="5B5E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52E"/>
    <w:multiLevelType w:val="hybridMultilevel"/>
    <w:tmpl w:val="8A4C16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5728C2"/>
    <w:multiLevelType w:val="hybridMultilevel"/>
    <w:tmpl w:val="A59024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C0C3FA9"/>
    <w:multiLevelType w:val="hybridMultilevel"/>
    <w:tmpl w:val="F35EDE3C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C23E7C"/>
    <w:multiLevelType w:val="hybridMultilevel"/>
    <w:tmpl w:val="BAB2C8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B227587"/>
    <w:multiLevelType w:val="hybridMultilevel"/>
    <w:tmpl w:val="2D2AF5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2F4A923A"/>
    <w:multiLevelType w:val="hybridMultilevel"/>
    <w:tmpl w:val="99C0E7B6"/>
    <w:lvl w:ilvl="0" w:tplc="C0807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3E4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57E20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AE26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11AE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A6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6289F4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9EC84C0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3FAC0A3A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2CB5A0E"/>
    <w:multiLevelType w:val="hybridMultilevel"/>
    <w:tmpl w:val="2BCEC4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49B50A7"/>
    <w:multiLevelType w:val="hybridMultilevel"/>
    <w:tmpl w:val="D70EC2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5485CFA"/>
    <w:multiLevelType w:val="hybridMultilevel"/>
    <w:tmpl w:val="089A7188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96A38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A8E6F1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3CC69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786CC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B2C26D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74CC1D38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644F45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9852F772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643F616"/>
    <w:multiLevelType w:val="hybridMultilevel"/>
    <w:tmpl w:val="6178B5EE"/>
    <w:lvl w:ilvl="0" w:tplc="1E087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1506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3856A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E081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27ED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9948F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B71E8D10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65CB97C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61847B20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D1D489C"/>
    <w:multiLevelType w:val="hybridMultilevel"/>
    <w:tmpl w:val="9FA02B4C"/>
    <w:lvl w:ilvl="0" w:tplc="78FE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A34E6"/>
    <w:multiLevelType w:val="hybridMultilevel"/>
    <w:tmpl w:val="F2B6B122"/>
    <w:lvl w:ilvl="0" w:tplc="E1CE31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i w:val="0"/>
        <w:color w:val="auto"/>
      </w:rPr>
    </w:lvl>
    <w:lvl w:ilvl="1" w:tplc="B038F9A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094C67"/>
    <w:multiLevelType w:val="hybridMultilevel"/>
    <w:tmpl w:val="9BFA33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4156131"/>
    <w:multiLevelType w:val="hybridMultilevel"/>
    <w:tmpl w:val="80023C7A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E553DC4"/>
    <w:multiLevelType w:val="hybridMultilevel"/>
    <w:tmpl w:val="6AFA9A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F201329"/>
    <w:multiLevelType w:val="hybridMultilevel"/>
    <w:tmpl w:val="EC32B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5FBD736"/>
    <w:multiLevelType w:val="hybridMultilevel"/>
    <w:tmpl w:val="2716CB26"/>
    <w:lvl w:ilvl="0" w:tplc="F7F87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C400A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68644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FC26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9BEA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FB6CF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DC6777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A0AF3B4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EACE895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55566202">
    <w:abstractNumId w:val="0"/>
  </w:num>
  <w:num w:numId="2" w16cid:durableId="519128241">
    <w:abstractNumId w:val="11"/>
  </w:num>
  <w:num w:numId="3" w16cid:durableId="1684282420">
    <w:abstractNumId w:val="12"/>
  </w:num>
  <w:num w:numId="4" w16cid:durableId="1579754060">
    <w:abstractNumId w:val="8"/>
  </w:num>
  <w:num w:numId="5" w16cid:durableId="874804928">
    <w:abstractNumId w:val="19"/>
  </w:num>
  <w:num w:numId="6" w16cid:durableId="2120837208">
    <w:abstractNumId w:val="5"/>
  </w:num>
  <w:num w:numId="7" w16cid:durableId="1667124903">
    <w:abstractNumId w:val="13"/>
  </w:num>
  <w:num w:numId="8" w16cid:durableId="639920909">
    <w:abstractNumId w:val="9"/>
  </w:num>
  <w:num w:numId="9" w16cid:durableId="1020544429">
    <w:abstractNumId w:val="16"/>
  </w:num>
  <w:num w:numId="10" w16cid:durableId="1566262376">
    <w:abstractNumId w:val="7"/>
  </w:num>
  <w:num w:numId="11" w16cid:durableId="644049302">
    <w:abstractNumId w:val="17"/>
  </w:num>
  <w:num w:numId="12" w16cid:durableId="2063556592">
    <w:abstractNumId w:val="18"/>
  </w:num>
  <w:num w:numId="13" w16cid:durableId="16465452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1335834">
    <w:abstractNumId w:val="3"/>
  </w:num>
  <w:num w:numId="15" w16cid:durableId="702250589">
    <w:abstractNumId w:val="1"/>
  </w:num>
  <w:num w:numId="16" w16cid:durableId="1875193629">
    <w:abstractNumId w:val="6"/>
  </w:num>
  <w:num w:numId="17" w16cid:durableId="1408192633">
    <w:abstractNumId w:val="2"/>
  </w:num>
  <w:num w:numId="18" w16cid:durableId="631322941">
    <w:abstractNumId w:val="4"/>
  </w:num>
  <w:num w:numId="19" w16cid:durableId="1774859078">
    <w:abstractNumId w:val="10"/>
  </w:num>
  <w:num w:numId="20" w16cid:durableId="1115559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8"/>
    <w:rsid w:val="00004108"/>
    <w:rsid w:val="00011075"/>
    <w:rsid w:val="0006376A"/>
    <w:rsid w:val="00085A9A"/>
    <w:rsid w:val="000902C8"/>
    <w:rsid w:val="000B14BA"/>
    <w:rsid w:val="000C7A0C"/>
    <w:rsid w:val="000E38F4"/>
    <w:rsid w:val="00115FC4"/>
    <w:rsid w:val="001B59D3"/>
    <w:rsid w:val="001D4ADC"/>
    <w:rsid w:val="001F2F59"/>
    <w:rsid w:val="00202245"/>
    <w:rsid w:val="00205710"/>
    <w:rsid w:val="00205798"/>
    <w:rsid w:val="0020609C"/>
    <w:rsid w:val="00222215"/>
    <w:rsid w:val="002718E5"/>
    <w:rsid w:val="002922BB"/>
    <w:rsid w:val="002A14A9"/>
    <w:rsid w:val="002D03A0"/>
    <w:rsid w:val="002D0E90"/>
    <w:rsid w:val="002D51D5"/>
    <w:rsid w:val="002E3DFC"/>
    <w:rsid w:val="002E5979"/>
    <w:rsid w:val="002F16D7"/>
    <w:rsid w:val="002F76A1"/>
    <w:rsid w:val="00311206"/>
    <w:rsid w:val="00350DD6"/>
    <w:rsid w:val="0036031C"/>
    <w:rsid w:val="00360704"/>
    <w:rsid w:val="00360836"/>
    <w:rsid w:val="00372D15"/>
    <w:rsid w:val="00390E6B"/>
    <w:rsid w:val="003C727D"/>
    <w:rsid w:val="0044635E"/>
    <w:rsid w:val="004528D4"/>
    <w:rsid w:val="00463412"/>
    <w:rsid w:val="004670CF"/>
    <w:rsid w:val="00493C4C"/>
    <w:rsid w:val="004A3705"/>
    <w:rsid w:val="004C6E40"/>
    <w:rsid w:val="004D16AE"/>
    <w:rsid w:val="00536961"/>
    <w:rsid w:val="005A60D0"/>
    <w:rsid w:val="005D6075"/>
    <w:rsid w:val="005DCF72"/>
    <w:rsid w:val="005E4248"/>
    <w:rsid w:val="006146BD"/>
    <w:rsid w:val="006213C9"/>
    <w:rsid w:val="00633AF6"/>
    <w:rsid w:val="00651C6E"/>
    <w:rsid w:val="00675745"/>
    <w:rsid w:val="006850F3"/>
    <w:rsid w:val="006A4170"/>
    <w:rsid w:val="006ACC6F"/>
    <w:rsid w:val="006F2D4E"/>
    <w:rsid w:val="006F51F7"/>
    <w:rsid w:val="007055E8"/>
    <w:rsid w:val="00714B2D"/>
    <w:rsid w:val="00727623"/>
    <w:rsid w:val="007526AB"/>
    <w:rsid w:val="00756B92"/>
    <w:rsid w:val="00761C7D"/>
    <w:rsid w:val="00784077"/>
    <w:rsid w:val="007D065D"/>
    <w:rsid w:val="00815F4C"/>
    <w:rsid w:val="0082784A"/>
    <w:rsid w:val="008E3ED8"/>
    <w:rsid w:val="008E735C"/>
    <w:rsid w:val="0092280D"/>
    <w:rsid w:val="0093343A"/>
    <w:rsid w:val="0093384F"/>
    <w:rsid w:val="009342A4"/>
    <w:rsid w:val="009763E8"/>
    <w:rsid w:val="009F2EDF"/>
    <w:rsid w:val="00A10E0F"/>
    <w:rsid w:val="00A433F3"/>
    <w:rsid w:val="00A574CB"/>
    <w:rsid w:val="00A60323"/>
    <w:rsid w:val="00AA11AB"/>
    <w:rsid w:val="00AA1DDA"/>
    <w:rsid w:val="00AB061D"/>
    <w:rsid w:val="00AC32D1"/>
    <w:rsid w:val="00AE0647"/>
    <w:rsid w:val="00B46E00"/>
    <w:rsid w:val="00B74FD0"/>
    <w:rsid w:val="00B81B8B"/>
    <w:rsid w:val="00BB7172"/>
    <w:rsid w:val="00C028D3"/>
    <w:rsid w:val="00C324DC"/>
    <w:rsid w:val="00C33B5C"/>
    <w:rsid w:val="00CA4999"/>
    <w:rsid w:val="00CA4F19"/>
    <w:rsid w:val="00CC21C2"/>
    <w:rsid w:val="00CD19A7"/>
    <w:rsid w:val="00CD1AF8"/>
    <w:rsid w:val="00CF397A"/>
    <w:rsid w:val="00D1656D"/>
    <w:rsid w:val="00D26981"/>
    <w:rsid w:val="00D85C0D"/>
    <w:rsid w:val="00D87502"/>
    <w:rsid w:val="00D93EBA"/>
    <w:rsid w:val="00DB0DFA"/>
    <w:rsid w:val="00DB12BE"/>
    <w:rsid w:val="00DD4E10"/>
    <w:rsid w:val="00E40581"/>
    <w:rsid w:val="00E452DB"/>
    <w:rsid w:val="00E61A93"/>
    <w:rsid w:val="00E63A3B"/>
    <w:rsid w:val="00E82857"/>
    <w:rsid w:val="00F30DF0"/>
    <w:rsid w:val="00F54F9E"/>
    <w:rsid w:val="00F75508"/>
    <w:rsid w:val="00F82D36"/>
    <w:rsid w:val="00F85CEA"/>
    <w:rsid w:val="00F85F4C"/>
    <w:rsid w:val="00FF4F0A"/>
    <w:rsid w:val="02833C33"/>
    <w:rsid w:val="03988566"/>
    <w:rsid w:val="05A374A5"/>
    <w:rsid w:val="0720B11F"/>
    <w:rsid w:val="07271403"/>
    <w:rsid w:val="073E7C08"/>
    <w:rsid w:val="07720A1A"/>
    <w:rsid w:val="07BD54E3"/>
    <w:rsid w:val="080BFEC4"/>
    <w:rsid w:val="083EE6BF"/>
    <w:rsid w:val="08FE7A66"/>
    <w:rsid w:val="09D03DF8"/>
    <w:rsid w:val="09DAB720"/>
    <w:rsid w:val="0A1FA07D"/>
    <w:rsid w:val="0B11B400"/>
    <w:rsid w:val="0B6BC70E"/>
    <w:rsid w:val="0BFFF999"/>
    <w:rsid w:val="0C23D1D8"/>
    <w:rsid w:val="0C24D4E2"/>
    <w:rsid w:val="0C6D5116"/>
    <w:rsid w:val="0C9B069C"/>
    <w:rsid w:val="0D444E8D"/>
    <w:rsid w:val="0D76B37C"/>
    <w:rsid w:val="0D90FC3C"/>
    <w:rsid w:val="0E3763DD"/>
    <w:rsid w:val="0F1EED00"/>
    <w:rsid w:val="0F50A2E9"/>
    <w:rsid w:val="0FBE6040"/>
    <w:rsid w:val="10AB23B0"/>
    <w:rsid w:val="10FD93D9"/>
    <w:rsid w:val="1133C4A2"/>
    <w:rsid w:val="115A30A1"/>
    <w:rsid w:val="11C459A3"/>
    <w:rsid w:val="1212B4D8"/>
    <w:rsid w:val="121D4D3C"/>
    <w:rsid w:val="12320A32"/>
    <w:rsid w:val="127AD81B"/>
    <w:rsid w:val="13CE930B"/>
    <w:rsid w:val="140936E6"/>
    <w:rsid w:val="14210726"/>
    <w:rsid w:val="146EACD7"/>
    <w:rsid w:val="153C9560"/>
    <w:rsid w:val="1541D197"/>
    <w:rsid w:val="15455838"/>
    <w:rsid w:val="17739A51"/>
    <w:rsid w:val="17D4F1AF"/>
    <w:rsid w:val="181F007B"/>
    <w:rsid w:val="18E3685A"/>
    <w:rsid w:val="19DFD3F8"/>
    <w:rsid w:val="1A7F3CE7"/>
    <w:rsid w:val="1AEC46E3"/>
    <w:rsid w:val="1B6C9F7B"/>
    <w:rsid w:val="1BCE89FB"/>
    <w:rsid w:val="1C4EAB65"/>
    <w:rsid w:val="1DDBAE7B"/>
    <w:rsid w:val="1DFE1082"/>
    <w:rsid w:val="1E56DF14"/>
    <w:rsid w:val="1E5E1D4F"/>
    <w:rsid w:val="1E7261D8"/>
    <w:rsid w:val="1F974344"/>
    <w:rsid w:val="1FF9EDB0"/>
    <w:rsid w:val="2009307F"/>
    <w:rsid w:val="200E3239"/>
    <w:rsid w:val="209B7F6E"/>
    <w:rsid w:val="21AA029A"/>
    <w:rsid w:val="2201F00B"/>
    <w:rsid w:val="22243EA0"/>
    <w:rsid w:val="223DCB7F"/>
    <w:rsid w:val="2273A152"/>
    <w:rsid w:val="2322CDB8"/>
    <w:rsid w:val="242B3504"/>
    <w:rsid w:val="247A00CC"/>
    <w:rsid w:val="24BE9E19"/>
    <w:rsid w:val="2506353C"/>
    <w:rsid w:val="25B93440"/>
    <w:rsid w:val="2624B649"/>
    <w:rsid w:val="2630315F"/>
    <w:rsid w:val="266DA53F"/>
    <w:rsid w:val="2688429B"/>
    <w:rsid w:val="27FD1898"/>
    <w:rsid w:val="283A9A64"/>
    <w:rsid w:val="292BFC5F"/>
    <w:rsid w:val="2AA3535F"/>
    <w:rsid w:val="2ACB1716"/>
    <w:rsid w:val="2AD32209"/>
    <w:rsid w:val="2B00B596"/>
    <w:rsid w:val="2B6DE815"/>
    <w:rsid w:val="2BCEACBB"/>
    <w:rsid w:val="2C605333"/>
    <w:rsid w:val="2CBF485B"/>
    <w:rsid w:val="2CC58497"/>
    <w:rsid w:val="2D03CFC8"/>
    <w:rsid w:val="2DD29A56"/>
    <w:rsid w:val="2F83B92E"/>
    <w:rsid w:val="2FBD5C9A"/>
    <w:rsid w:val="308ED6F6"/>
    <w:rsid w:val="30A49EDC"/>
    <w:rsid w:val="31290011"/>
    <w:rsid w:val="313A589A"/>
    <w:rsid w:val="31498E65"/>
    <w:rsid w:val="31F2D738"/>
    <w:rsid w:val="325BDCCF"/>
    <w:rsid w:val="3297CCAE"/>
    <w:rsid w:val="32A60B79"/>
    <w:rsid w:val="32B0DCE8"/>
    <w:rsid w:val="32D628FB"/>
    <w:rsid w:val="33A765F4"/>
    <w:rsid w:val="342CB475"/>
    <w:rsid w:val="34E95F5D"/>
    <w:rsid w:val="34FCBF54"/>
    <w:rsid w:val="35937D91"/>
    <w:rsid w:val="378B9A18"/>
    <w:rsid w:val="3860929D"/>
    <w:rsid w:val="3882E812"/>
    <w:rsid w:val="38E87925"/>
    <w:rsid w:val="39639F2E"/>
    <w:rsid w:val="3963DA39"/>
    <w:rsid w:val="3B849C55"/>
    <w:rsid w:val="3B9E9999"/>
    <w:rsid w:val="3BDFCE2C"/>
    <w:rsid w:val="3CC69652"/>
    <w:rsid w:val="3CF5B368"/>
    <w:rsid w:val="3D2094EF"/>
    <w:rsid w:val="3D76F135"/>
    <w:rsid w:val="3D89DD24"/>
    <w:rsid w:val="3D9607BB"/>
    <w:rsid w:val="3DABB838"/>
    <w:rsid w:val="3DF2B1B1"/>
    <w:rsid w:val="3E190401"/>
    <w:rsid w:val="3E39D818"/>
    <w:rsid w:val="3ED76F58"/>
    <w:rsid w:val="3FFBF2A2"/>
    <w:rsid w:val="400D0CE7"/>
    <w:rsid w:val="4019EE44"/>
    <w:rsid w:val="4076ECB9"/>
    <w:rsid w:val="40D624D0"/>
    <w:rsid w:val="40D78276"/>
    <w:rsid w:val="419353EE"/>
    <w:rsid w:val="4194DBEB"/>
    <w:rsid w:val="41A8DD48"/>
    <w:rsid w:val="41BA1F5B"/>
    <w:rsid w:val="4212BD1A"/>
    <w:rsid w:val="423C20AE"/>
    <w:rsid w:val="43519D1F"/>
    <w:rsid w:val="43E7A346"/>
    <w:rsid w:val="44622693"/>
    <w:rsid w:val="44D24DE0"/>
    <w:rsid w:val="453AF405"/>
    <w:rsid w:val="4562B7BC"/>
    <w:rsid w:val="458373A7"/>
    <w:rsid w:val="45F754E6"/>
    <w:rsid w:val="466188DA"/>
    <w:rsid w:val="4675FC2F"/>
    <w:rsid w:val="46D6C466"/>
    <w:rsid w:val="47396CE1"/>
    <w:rsid w:val="47BE21D2"/>
    <w:rsid w:val="47E04E19"/>
    <w:rsid w:val="47FD593B"/>
    <w:rsid w:val="4806E3F5"/>
    <w:rsid w:val="48200C52"/>
    <w:rsid w:val="497F67D1"/>
    <w:rsid w:val="4A9D7D43"/>
    <w:rsid w:val="4ACD7168"/>
    <w:rsid w:val="4AE1A035"/>
    <w:rsid w:val="4AF0C741"/>
    <w:rsid w:val="4AF5C294"/>
    <w:rsid w:val="4B1B3832"/>
    <w:rsid w:val="4B67DFF6"/>
    <w:rsid w:val="4C04059F"/>
    <w:rsid w:val="4CB70893"/>
    <w:rsid w:val="4CC3CB23"/>
    <w:rsid w:val="4CCE059D"/>
    <w:rsid w:val="4D5D6F03"/>
    <w:rsid w:val="4DC8987A"/>
    <w:rsid w:val="4DD7F1F9"/>
    <w:rsid w:val="4DF09B50"/>
    <w:rsid w:val="4E1DC495"/>
    <w:rsid w:val="4E36DA93"/>
    <w:rsid w:val="4E45BC0F"/>
    <w:rsid w:val="4F73DA93"/>
    <w:rsid w:val="4F74500F"/>
    <w:rsid w:val="4F9D9CB1"/>
    <w:rsid w:val="4FF97327"/>
    <w:rsid w:val="502368B0"/>
    <w:rsid w:val="50CB0958"/>
    <w:rsid w:val="51C6EE98"/>
    <w:rsid w:val="52217E23"/>
    <w:rsid w:val="527D96C2"/>
    <w:rsid w:val="5362BEF9"/>
    <w:rsid w:val="536FA056"/>
    <w:rsid w:val="537212CA"/>
    <w:rsid w:val="539C1F11"/>
    <w:rsid w:val="54E9DD08"/>
    <w:rsid w:val="5622CFC1"/>
    <w:rsid w:val="56C45B4F"/>
    <w:rsid w:val="5708F957"/>
    <w:rsid w:val="589753EB"/>
    <w:rsid w:val="58AB167F"/>
    <w:rsid w:val="59CCA1AB"/>
    <w:rsid w:val="5A3A666A"/>
    <w:rsid w:val="5AFF2388"/>
    <w:rsid w:val="5B23CA98"/>
    <w:rsid w:val="5B409D2F"/>
    <w:rsid w:val="5B61CC03"/>
    <w:rsid w:val="5B74EFC4"/>
    <w:rsid w:val="5C31262D"/>
    <w:rsid w:val="5CB91474"/>
    <w:rsid w:val="5CF3A035"/>
    <w:rsid w:val="5CFD9C64"/>
    <w:rsid w:val="5D127062"/>
    <w:rsid w:val="5D33EDDE"/>
    <w:rsid w:val="5D5BBD6F"/>
    <w:rsid w:val="5D7D0272"/>
    <w:rsid w:val="5DD04C2E"/>
    <w:rsid w:val="5DD44543"/>
    <w:rsid w:val="5E2A98BC"/>
    <w:rsid w:val="5E996CC5"/>
    <w:rsid w:val="5EAE40C3"/>
    <w:rsid w:val="5ECDC66F"/>
    <w:rsid w:val="5EEB6E70"/>
    <w:rsid w:val="5EF78DD0"/>
    <w:rsid w:val="5EFC44A0"/>
    <w:rsid w:val="5F0E446C"/>
    <w:rsid w:val="5F40BA42"/>
    <w:rsid w:val="5F4AC38A"/>
    <w:rsid w:val="5F7015A4"/>
    <w:rsid w:val="60EC4AFA"/>
    <w:rsid w:val="611F8831"/>
    <w:rsid w:val="614A4D12"/>
    <w:rsid w:val="61911F31"/>
    <w:rsid w:val="61C31E22"/>
    <w:rsid w:val="62AF09B5"/>
    <w:rsid w:val="62E1BFDF"/>
    <w:rsid w:val="62F10E0B"/>
    <w:rsid w:val="633D4F75"/>
    <w:rsid w:val="635483F1"/>
    <w:rsid w:val="6364BFFB"/>
    <w:rsid w:val="63DB5FD4"/>
    <w:rsid w:val="6417A1E5"/>
    <w:rsid w:val="656C859A"/>
    <w:rsid w:val="65D801A6"/>
    <w:rsid w:val="67B5888B"/>
    <w:rsid w:val="67D56DBB"/>
    <w:rsid w:val="67E3C704"/>
    <w:rsid w:val="68064175"/>
    <w:rsid w:val="681B2741"/>
    <w:rsid w:val="68B5653B"/>
    <w:rsid w:val="68CA2279"/>
    <w:rsid w:val="68CE7B39"/>
    <w:rsid w:val="69827E3C"/>
    <w:rsid w:val="69B6F7A2"/>
    <w:rsid w:val="6AC0D84A"/>
    <w:rsid w:val="6B051CFF"/>
    <w:rsid w:val="6C3B95C4"/>
    <w:rsid w:val="6C712408"/>
    <w:rsid w:val="6DA74618"/>
    <w:rsid w:val="6DCF9EC1"/>
    <w:rsid w:val="6EAE3630"/>
    <w:rsid w:val="6EB8CF87"/>
    <w:rsid w:val="6F1D1BA8"/>
    <w:rsid w:val="6FB8887F"/>
    <w:rsid w:val="6FD4881E"/>
    <w:rsid w:val="71011C55"/>
    <w:rsid w:val="71434274"/>
    <w:rsid w:val="72928AD0"/>
    <w:rsid w:val="72A09D13"/>
    <w:rsid w:val="72FAAA9D"/>
    <w:rsid w:val="737A1372"/>
    <w:rsid w:val="74155199"/>
    <w:rsid w:val="743DF63D"/>
    <w:rsid w:val="7481CA70"/>
    <w:rsid w:val="748860F4"/>
    <w:rsid w:val="757D9CCC"/>
    <w:rsid w:val="75D7B042"/>
    <w:rsid w:val="75D83DD5"/>
    <w:rsid w:val="762D886A"/>
    <w:rsid w:val="765F6A5A"/>
    <w:rsid w:val="769644F3"/>
    <w:rsid w:val="76F858B3"/>
    <w:rsid w:val="78B136E7"/>
    <w:rsid w:val="79A820A7"/>
    <w:rsid w:val="7A9D4F59"/>
    <w:rsid w:val="7AA40A1B"/>
    <w:rsid w:val="7AA4F4B9"/>
    <w:rsid w:val="7AC503C5"/>
    <w:rsid w:val="7B41F3FC"/>
    <w:rsid w:val="7B8D28B8"/>
    <w:rsid w:val="7CBDDDE1"/>
    <w:rsid w:val="7D756571"/>
    <w:rsid w:val="7EB7168A"/>
    <w:rsid w:val="7F3E9BF0"/>
    <w:rsid w:val="7F9B18F3"/>
    <w:rsid w:val="7FAFDA84"/>
    <w:rsid w:val="7FF5C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72A889"/>
  <w15:docId w15:val="{D494D62D-B545-401B-B79E-2F9476B2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E8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6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3E8"/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styleId="PageNumber">
    <w:name w:val="page number"/>
    <w:basedOn w:val="DefaultParagraphFont"/>
    <w:rsid w:val="009763E8"/>
  </w:style>
  <w:style w:type="paragraph" w:styleId="ListParagraph">
    <w:name w:val="List Paragraph"/>
    <w:basedOn w:val="Normal"/>
    <w:uiPriority w:val="34"/>
    <w:qFormat/>
    <w:rsid w:val="009763E8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9763E8"/>
    <w:pPr>
      <w:widowControl w:val="0"/>
      <w:autoSpaceDE w:val="0"/>
      <w:autoSpaceDN w:val="0"/>
      <w:ind w:left="318"/>
    </w:pPr>
    <w:rPr>
      <w:rFonts w:ascii="Calibri" w:eastAsia="Calibri" w:hAnsi="Calibri" w:cs="Calibri"/>
      <w:snapToGrid/>
      <w:sz w:val="22"/>
      <w:szCs w:val="22"/>
    </w:rPr>
  </w:style>
  <w:style w:type="paragraph" w:styleId="Revision">
    <w:name w:val="Revision"/>
    <w:hidden/>
    <w:uiPriority w:val="99"/>
    <w:semiHidden/>
    <w:rsid w:val="00B81B8B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5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9D3"/>
    <w:rPr>
      <w:rFonts w:ascii="Times New Roman" w:eastAsia="Times New Roman" w:hAnsi="Times New Roman" w:cs="Times New Roman"/>
      <w:snapToGrid w:val="0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D3"/>
    <w:rPr>
      <w:rFonts w:ascii="Times New Roman" w:eastAsia="Times New Roman" w:hAnsi="Times New Roman" w:cs="Times New Roman"/>
      <w:b/>
      <w:bCs/>
      <w:snapToGrid w:val="0"/>
      <w:kern w:val="0"/>
      <w:sz w:val="20"/>
      <w:szCs w:val="20"/>
    </w:rPr>
  </w:style>
  <w:style w:type="character" w:customStyle="1" w:styleId="normaltextrun">
    <w:name w:val="normaltextrun"/>
    <w:rsid w:val="00FF4F0A"/>
  </w:style>
  <w:style w:type="character" w:customStyle="1" w:styleId="ui-provider">
    <w:name w:val="ui-provider"/>
    <w:basedOn w:val="DefaultParagraphFont"/>
    <w:rsid w:val="00F30DF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C3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D1"/>
    <w:rPr>
      <w:rFonts w:ascii="Times New Roman" w:eastAsia="Times New Roman" w:hAnsi="Times New Roman" w:cs="Times New Roman"/>
      <w:snapToGrid w:val="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609C"/>
    <w:pPr>
      <w:spacing w:before="100" w:beforeAutospacing="1" w:after="100" w:afterAutospacing="1"/>
    </w:pPr>
    <w:rPr>
      <w:snapToGrid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9" ma:contentTypeDescription="Create a new document." ma:contentTypeScope="" ma:versionID="0a812ff84a78c376b292ea48c93e0fb4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81a23b15ac6dd082acf8c53b6f3f3eb3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  <SharedWithUsers xmlns="1e29f7a6-09d7-4e0e-8ca1-7b83d4477d3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4B0256-7CB2-459D-8B4A-CD5DC256A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51104-E0A4-4208-A523-42BE01003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22AFF-7409-4434-9933-89C222B8B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E73FE6-4CE5-4DAE-A406-367FB14E8FF5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1e29f7a6-09d7-4e0e-8ca1-7b83d4477d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Evan F</dc:creator>
  <cp:keywords/>
  <dc:description/>
  <cp:lastModifiedBy>Burbano, Carmela</cp:lastModifiedBy>
  <cp:revision>5</cp:revision>
  <dcterms:created xsi:type="dcterms:W3CDTF">2024-02-26T20:01:00Z</dcterms:created>
  <dcterms:modified xsi:type="dcterms:W3CDTF">2024-02-26T20:09:00Z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2023-12-28T20:17:44Z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0dfe3b90-bafe-4e8e-b2d8-d78ddedb2cf1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0x0101008E003B3FC94A834DBEE01557366D7C59</vt:lpwstr>
  </property>
  <property fmtid="{D5CDD505-2E9C-101B-9397-08002B2CF9AE}" pid="10" name="MediaServiceImageTags">
    <vt:lpwstr/>
  </property>
</Properties>
</file>