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0B2F" w14:textId="77777777" w:rsidR="00773E7F" w:rsidRDefault="00773E7F" w:rsidP="0097129A">
      <w:pPr>
        <w:tabs>
          <w:tab w:val="left" w:pos="6840"/>
        </w:tabs>
        <w:ind w:left="-180" w:right="-299" w:firstLine="180"/>
        <w:jc w:val="both"/>
        <w:rPr>
          <w:b/>
          <w:bCs/>
          <w:sz w:val="22"/>
          <w:szCs w:val="20"/>
          <w:lang w:val="fr-FR"/>
        </w:rPr>
      </w:pPr>
    </w:p>
    <w:p w14:paraId="11F130C3" w14:textId="446D98DC" w:rsidR="00526E83" w:rsidRDefault="007E3C2D" w:rsidP="0097129A">
      <w:pPr>
        <w:tabs>
          <w:tab w:val="left" w:pos="6840"/>
        </w:tabs>
        <w:ind w:left="-180" w:right="-299" w:firstLine="18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0"/>
          <w:lang w:val="fr-FR"/>
        </w:rPr>
        <w:t>NEUVI</w:t>
      </w:r>
      <w:r w:rsidR="00526E83" w:rsidRPr="00526E83">
        <w:rPr>
          <w:b/>
          <w:bCs/>
          <w:sz w:val="22"/>
          <w:szCs w:val="20"/>
          <w:lang w:val="fr-FR"/>
        </w:rPr>
        <w:t xml:space="preserve">ÈME RÉUNION INTERAMÉRICAINE </w:t>
      </w:r>
      <w:r w:rsidR="00F4213B" w:rsidRPr="0097035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6CFEC099" wp14:editId="4033B4B9">
            <wp:simplePos x="0" y="0"/>
            <wp:positionH relativeFrom="column">
              <wp:posOffset>-421641</wp:posOffset>
            </wp:positionH>
            <wp:positionV relativeFrom="paragraph">
              <wp:posOffset>-933450</wp:posOffset>
            </wp:positionV>
            <wp:extent cx="866775" cy="84391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0B" w:rsidRPr="0097035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1" behindDoc="0" locked="0" layoutInCell="1" allowOverlap="1" wp14:anchorId="07F74794" wp14:editId="1E3FA2C1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0"/>
          <w:lang w:val="fr-FR"/>
        </w:rPr>
        <w:t>DES MINISTRES</w:t>
      </w:r>
      <w:r w:rsidR="003F62F8" w:rsidRPr="00970355">
        <w:rPr>
          <w:b/>
          <w:bCs/>
          <w:sz w:val="22"/>
          <w:szCs w:val="22"/>
          <w:lang w:val="fr-FR"/>
        </w:rPr>
        <w:tab/>
      </w:r>
      <w:r w:rsidR="003F62F8" w:rsidRPr="00970355">
        <w:rPr>
          <w:snapToGrid w:val="0"/>
          <w:sz w:val="22"/>
          <w:szCs w:val="22"/>
          <w:lang w:val="fr-FR"/>
        </w:rPr>
        <w:t>OEA/</w:t>
      </w:r>
      <w:proofErr w:type="spellStart"/>
      <w:r w:rsidR="003F62F8" w:rsidRPr="00970355">
        <w:rPr>
          <w:snapToGrid w:val="0"/>
          <w:sz w:val="22"/>
          <w:szCs w:val="22"/>
          <w:lang w:val="fr-FR"/>
        </w:rPr>
        <w:t>Ser</w:t>
      </w:r>
      <w:proofErr w:type="spellEnd"/>
      <w:r w:rsidR="003F62F8" w:rsidRPr="00970355">
        <w:rPr>
          <w:snapToGrid w:val="0"/>
          <w:sz w:val="22"/>
          <w:szCs w:val="22"/>
          <w:lang w:val="fr-FR"/>
        </w:rPr>
        <w:t>.</w:t>
      </w:r>
      <w:r>
        <w:rPr>
          <w:snapToGrid w:val="0"/>
          <w:sz w:val="22"/>
          <w:szCs w:val="22"/>
          <w:lang w:val="fr-FR"/>
        </w:rPr>
        <w:t xml:space="preserve"> </w:t>
      </w:r>
      <w:r w:rsidR="003F62F8" w:rsidRPr="00970355">
        <w:rPr>
          <w:snapToGrid w:val="0"/>
          <w:sz w:val="22"/>
          <w:szCs w:val="22"/>
          <w:lang w:val="fr-FR"/>
        </w:rPr>
        <w:t>K/</w:t>
      </w:r>
      <w:r>
        <w:rPr>
          <w:snapToGrid w:val="0"/>
          <w:sz w:val="22"/>
          <w:szCs w:val="22"/>
          <w:lang w:val="fr-FR"/>
        </w:rPr>
        <w:t>XXVII.9</w:t>
      </w:r>
    </w:p>
    <w:p w14:paraId="1BD03799" w14:textId="199F9752" w:rsidR="00F4213B" w:rsidRPr="000135C2" w:rsidRDefault="007E3C2D" w:rsidP="0097129A">
      <w:pPr>
        <w:tabs>
          <w:tab w:val="left" w:pos="6840"/>
          <w:tab w:val="left" w:pos="7200"/>
        </w:tabs>
        <w:ind w:left="-180" w:right="-619" w:firstLine="180"/>
        <w:jc w:val="both"/>
        <w:rPr>
          <w:sz w:val="22"/>
          <w:szCs w:val="22"/>
          <w:lang w:val="fr-CA"/>
        </w:rPr>
      </w:pPr>
      <w:r w:rsidRPr="00394401">
        <w:rPr>
          <w:b/>
          <w:bCs/>
          <w:sz w:val="22"/>
          <w:szCs w:val="22"/>
          <w:lang w:val="fr-CA"/>
        </w:rPr>
        <w:t>ET HAUTS FONCTIONNAIRES CHARGÉS DE LA CULTURE</w:t>
      </w:r>
      <w:r w:rsidR="00F4213B">
        <w:rPr>
          <w:rFonts w:eastAsia="SimSun"/>
          <w:b/>
          <w:sz w:val="22"/>
          <w:szCs w:val="22"/>
          <w:lang w:val="fr-FR"/>
        </w:rPr>
        <w:tab/>
      </w:r>
      <w:r w:rsidR="00F4213B" w:rsidRPr="000135C2">
        <w:rPr>
          <w:sz w:val="22"/>
          <w:szCs w:val="22"/>
          <w:lang w:val="fr-CA"/>
        </w:rPr>
        <w:t>CIDI/</w:t>
      </w:r>
      <w:r w:rsidR="00526E83">
        <w:rPr>
          <w:sz w:val="22"/>
          <w:szCs w:val="22"/>
          <w:lang w:val="fr-CA"/>
        </w:rPr>
        <w:t>R</w:t>
      </w:r>
      <w:r>
        <w:rPr>
          <w:sz w:val="22"/>
          <w:szCs w:val="22"/>
          <w:lang w:val="fr-CA"/>
        </w:rPr>
        <w:t>EMIC-IX</w:t>
      </w:r>
      <w:r w:rsidR="00F4213B">
        <w:rPr>
          <w:sz w:val="22"/>
          <w:szCs w:val="22"/>
          <w:lang w:val="fr-CA"/>
        </w:rPr>
        <w:t>/</w:t>
      </w:r>
      <w:r w:rsidR="00F4213B" w:rsidRPr="000135C2">
        <w:rPr>
          <w:sz w:val="22"/>
          <w:szCs w:val="22"/>
          <w:lang w:val="fr-CA"/>
        </w:rPr>
        <w:t>doc.</w:t>
      </w:r>
      <w:r w:rsidR="00F4213B">
        <w:rPr>
          <w:sz w:val="22"/>
          <w:szCs w:val="22"/>
          <w:lang w:val="fr-CA"/>
        </w:rPr>
        <w:t xml:space="preserve"> </w:t>
      </w:r>
      <w:r w:rsidR="00AB3D7E">
        <w:rPr>
          <w:sz w:val="22"/>
          <w:szCs w:val="22"/>
          <w:lang w:val="fr-CA"/>
        </w:rPr>
        <w:t>1</w:t>
      </w:r>
      <w:r w:rsidR="00526E83">
        <w:rPr>
          <w:sz w:val="22"/>
          <w:szCs w:val="22"/>
          <w:lang w:val="fr-CA"/>
        </w:rPr>
        <w:t>/22</w:t>
      </w:r>
      <w:r w:rsidR="0097129A">
        <w:rPr>
          <w:sz w:val="22"/>
          <w:szCs w:val="22"/>
          <w:lang w:val="fr-CA"/>
        </w:rPr>
        <w:t xml:space="preserve"> rev.</w:t>
      </w:r>
      <w:r w:rsidR="00773E7F">
        <w:rPr>
          <w:sz w:val="22"/>
          <w:szCs w:val="22"/>
          <w:lang w:val="fr-CA"/>
        </w:rPr>
        <w:t>2</w:t>
      </w:r>
    </w:p>
    <w:p w14:paraId="39689010" w14:textId="5D8B0D83" w:rsidR="00F4213B" w:rsidRDefault="003E56CD" w:rsidP="0097129A">
      <w:pPr>
        <w:tabs>
          <w:tab w:val="left" w:pos="6840"/>
        </w:tabs>
        <w:jc w:val="both"/>
        <w:rPr>
          <w:color w:val="000000"/>
          <w:sz w:val="22"/>
          <w:szCs w:val="22"/>
          <w:lang w:val="fr-FR"/>
        </w:rPr>
      </w:pPr>
      <w:r>
        <w:rPr>
          <w:sz w:val="22"/>
          <w:szCs w:val="22"/>
          <w:lang w:val="fr-CA"/>
        </w:rPr>
        <w:t xml:space="preserve">Du </w:t>
      </w:r>
      <w:r w:rsidR="007E3C2D">
        <w:rPr>
          <w:sz w:val="22"/>
          <w:szCs w:val="22"/>
          <w:lang w:val="fr-CA"/>
        </w:rPr>
        <w:t xml:space="preserve">27 </w:t>
      </w:r>
      <w:r>
        <w:rPr>
          <w:sz w:val="22"/>
          <w:szCs w:val="22"/>
          <w:lang w:val="fr-CA"/>
        </w:rPr>
        <w:t>au</w:t>
      </w:r>
      <w:r w:rsidR="00526E83" w:rsidRPr="00526E83">
        <w:rPr>
          <w:sz w:val="22"/>
          <w:szCs w:val="22"/>
          <w:lang w:val="fr-CA"/>
        </w:rPr>
        <w:t xml:space="preserve"> </w:t>
      </w:r>
      <w:r w:rsidR="007E3C2D">
        <w:rPr>
          <w:sz w:val="22"/>
          <w:szCs w:val="22"/>
          <w:lang w:val="fr-CA"/>
        </w:rPr>
        <w:t>28 octobre</w:t>
      </w:r>
      <w:r w:rsidR="00526E83" w:rsidRPr="00526E83">
        <w:rPr>
          <w:sz w:val="22"/>
          <w:szCs w:val="22"/>
          <w:lang w:val="fr-CA"/>
        </w:rPr>
        <w:t xml:space="preserve"> 2022</w:t>
      </w:r>
      <w:r w:rsidR="00F4213B">
        <w:rPr>
          <w:color w:val="000000" w:themeColor="text1"/>
          <w:lang w:val="fr-FR"/>
        </w:rPr>
        <w:tab/>
      </w:r>
      <w:r w:rsidR="0097129A">
        <w:rPr>
          <w:color w:val="000000"/>
          <w:sz w:val="22"/>
          <w:szCs w:val="22"/>
          <w:lang w:val="fr-FR"/>
        </w:rPr>
        <w:t>2</w:t>
      </w:r>
      <w:r w:rsidR="00773E7F">
        <w:rPr>
          <w:color w:val="000000"/>
          <w:sz w:val="22"/>
          <w:szCs w:val="22"/>
          <w:lang w:val="fr-FR"/>
        </w:rPr>
        <w:t>7</w:t>
      </w:r>
      <w:r w:rsidR="00AB3D7E">
        <w:rPr>
          <w:color w:val="000000"/>
          <w:sz w:val="22"/>
          <w:szCs w:val="22"/>
          <w:lang w:val="fr-FR"/>
        </w:rPr>
        <w:t xml:space="preserve"> </w:t>
      </w:r>
      <w:r w:rsidR="00552B7D">
        <w:rPr>
          <w:color w:val="000000"/>
          <w:sz w:val="22"/>
          <w:szCs w:val="22"/>
          <w:lang w:val="fr-FR"/>
        </w:rPr>
        <w:t>octobre 2</w:t>
      </w:r>
      <w:r w:rsidR="00F4213B">
        <w:rPr>
          <w:color w:val="000000"/>
          <w:sz w:val="22"/>
          <w:szCs w:val="22"/>
          <w:lang w:val="fr-FR"/>
        </w:rPr>
        <w:t>02</w:t>
      </w:r>
      <w:r w:rsidR="00526E83">
        <w:rPr>
          <w:color w:val="000000"/>
          <w:sz w:val="22"/>
          <w:szCs w:val="22"/>
          <w:lang w:val="fr-FR"/>
        </w:rPr>
        <w:t>2</w:t>
      </w:r>
    </w:p>
    <w:p w14:paraId="7B0D0EC0" w14:textId="3EFBD249" w:rsidR="007E3C2D" w:rsidRDefault="007E3C2D" w:rsidP="0097129A">
      <w:pPr>
        <w:tabs>
          <w:tab w:val="left" w:pos="6840"/>
        </w:tabs>
        <w:jc w:val="both"/>
        <w:rPr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Antigua Guatemala, Guatemala</w:t>
      </w:r>
      <w:r w:rsidR="00F4213B">
        <w:rPr>
          <w:sz w:val="22"/>
          <w:szCs w:val="22"/>
          <w:lang w:val="fr-FR"/>
        </w:rPr>
        <w:tab/>
      </w:r>
      <w:r w:rsidR="00F4213B" w:rsidRPr="00970355">
        <w:rPr>
          <w:sz w:val="22"/>
          <w:szCs w:val="22"/>
          <w:lang w:val="fr-FR"/>
        </w:rPr>
        <w:t>Original:</w:t>
      </w:r>
      <w:r>
        <w:rPr>
          <w:sz w:val="22"/>
          <w:szCs w:val="22"/>
          <w:lang w:val="fr-FR"/>
        </w:rPr>
        <w:t xml:space="preserve"> </w:t>
      </w:r>
      <w:r w:rsidR="00F4213B">
        <w:rPr>
          <w:sz w:val="22"/>
          <w:szCs w:val="22"/>
          <w:lang w:val="fr-FR"/>
        </w:rPr>
        <w:t>e</w:t>
      </w:r>
      <w:r w:rsidR="00F4213B" w:rsidRPr="00970355">
        <w:rPr>
          <w:sz w:val="22"/>
          <w:szCs w:val="22"/>
          <w:lang w:val="fr-FR"/>
        </w:rPr>
        <w:t>spagnol</w:t>
      </w:r>
    </w:p>
    <w:p w14:paraId="497A852F" w14:textId="77777777" w:rsidR="00032517" w:rsidRPr="00970355" w:rsidRDefault="00032517" w:rsidP="00F4213B">
      <w:pPr>
        <w:pBdr>
          <w:bottom w:val="single" w:sz="12" w:space="1" w:color="auto"/>
        </w:pBdr>
        <w:tabs>
          <w:tab w:val="left" w:pos="6030"/>
          <w:tab w:val="left" w:pos="6210"/>
        </w:tabs>
        <w:ind w:right="-389"/>
        <w:rPr>
          <w:sz w:val="22"/>
          <w:szCs w:val="22"/>
          <w:lang w:val="fr-FR"/>
        </w:rPr>
      </w:pPr>
    </w:p>
    <w:p w14:paraId="0004A59A" w14:textId="697E26B4" w:rsidR="003E56CD" w:rsidRPr="007E3C2D" w:rsidRDefault="003E56CD" w:rsidP="00EF589B">
      <w:pPr>
        <w:rPr>
          <w:sz w:val="22"/>
          <w:szCs w:val="22"/>
          <w:lang w:val="fr-FR"/>
        </w:rPr>
      </w:pPr>
    </w:p>
    <w:p w14:paraId="3C4609E7" w14:textId="77777777" w:rsidR="00773E7F" w:rsidRDefault="00773E7F" w:rsidP="007E3C2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38DAAB4B" w14:textId="534FED0E" w:rsidR="007E3C2D" w:rsidRPr="00594744" w:rsidRDefault="007E3C2D" w:rsidP="007E3C2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  <w:r w:rsidRPr="007E3C2D">
        <w:rPr>
          <w:sz w:val="22"/>
          <w:szCs w:val="22"/>
          <w:lang w:val="fr-CA"/>
        </w:rPr>
        <w:t xml:space="preserve">ORDRE DU JOUR </w:t>
      </w:r>
    </w:p>
    <w:p w14:paraId="37EA2813" w14:textId="77777777" w:rsidR="007E3C2D" w:rsidRPr="00594744" w:rsidRDefault="007E3C2D" w:rsidP="007E3C2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fr-CA"/>
        </w:rPr>
      </w:pPr>
    </w:p>
    <w:p w14:paraId="5AED0061" w14:textId="77777777" w:rsidR="00594744" w:rsidRDefault="007E3C2D" w:rsidP="007E3C2D">
      <w:pPr>
        <w:jc w:val="center"/>
        <w:rPr>
          <w:sz w:val="22"/>
          <w:szCs w:val="22"/>
          <w:lang w:val="fr-CA"/>
        </w:rPr>
      </w:pPr>
      <w:r w:rsidRPr="007E3C2D">
        <w:rPr>
          <w:sz w:val="22"/>
          <w:szCs w:val="22"/>
          <w:lang w:val="fr-CA"/>
        </w:rPr>
        <w:t xml:space="preserve">« Technologie, créativité et innovation comme opportunités de développement </w:t>
      </w:r>
    </w:p>
    <w:p w14:paraId="2D1033D9" w14:textId="23C86C3C" w:rsidR="007E3C2D" w:rsidRPr="007E3C2D" w:rsidRDefault="007E3C2D" w:rsidP="007E3C2D">
      <w:pPr>
        <w:jc w:val="center"/>
        <w:rPr>
          <w:sz w:val="22"/>
          <w:szCs w:val="22"/>
          <w:lang w:val="fr-CA"/>
        </w:rPr>
      </w:pPr>
      <w:proofErr w:type="gramStart"/>
      <w:r w:rsidRPr="007E3C2D">
        <w:rPr>
          <w:sz w:val="22"/>
          <w:szCs w:val="22"/>
          <w:lang w:val="fr-CA"/>
        </w:rPr>
        <w:t>et</w:t>
      </w:r>
      <w:proofErr w:type="gramEnd"/>
      <w:r w:rsidRPr="007E3C2D">
        <w:rPr>
          <w:sz w:val="22"/>
          <w:szCs w:val="22"/>
          <w:lang w:val="fr-CA"/>
        </w:rPr>
        <w:t xml:space="preserve"> de renforcement de la culture »</w:t>
      </w:r>
    </w:p>
    <w:p w14:paraId="17294FDF" w14:textId="15F30BF4" w:rsidR="007E3C2D" w:rsidRDefault="007E3C2D" w:rsidP="007E3C2D">
      <w:pPr>
        <w:tabs>
          <w:tab w:val="left" w:pos="2160"/>
        </w:tabs>
        <w:jc w:val="both"/>
        <w:rPr>
          <w:sz w:val="22"/>
          <w:szCs w:val="22"/>
          <w:lang w:val="fr-CA"/>
        </w:rPr>
      </w:pPr>
    </w:p>
    <w:p w14:paraId="2588F336" w14:textId="77777777" w:rsidR="00773E7F" w:rsidRPr="00773E7F" w:rsidRDefault="00773E7F" w:rsidP="00773E7F">
      <w:pPr>
        <w:ind w:left="2160" w:hanging="2160"/>
        <w:jc w:val="center"/>
        <w:rPr>
          <w:rFonts w:eastAsia="PMingLiU"/>
          <w:sz w:val="22"/>
          <w:szCs w:val="22"/>
          <w:lang w:val="fr-CA"/>
        </w:rPr>
      </w:pPr>
      <w:bookmarkStart w:id="0" w:name="_Hlk118210134"/>
      <w:r w:rsidRPr="00773E7F">
        <w:rPr>
          <w:iCs/>
          <w:sz w:val="22"/>
          <w:szCs w:val="22"/>
          <w:lang w:val="fr-CA"/>
        </w:rPr>
        <w:t>(Approuvé à la première séance plénière)</w:t>
      </w:r>
      <w:bookmarkEnd w:id="0"/>
    </w:p>
    <w:p w14:paraId="281E4A63" w14:textId="65F6B842" w:rsidR="00773E7F" w:rsidRDefault="00773E7F" w:rsidP="00773E7F">
      <w:pPr>
        <w:tabs>
          <w:tab w:val="left" w:pos="2160"/>
        </w:tabs>
        <w:jc w:val="center"/>
        <w:rPr>
          <w:sz w:val="22"/>
          <w:szCs w:val="22"/>
          <w:lang w:val="fr-CA"/>
        </w:rPr>
      </w:pPr>
    </w:p>
    <w:p w14:paraId="4507B7E8" w14:textId="77777777" w:rsidR="00773E7F" w:rsidRDefault="00773E7F" w:rsidP="00773E7F">
      <w:pPr>
        <w:tabs>
          <w:tab w:val="left" w:pos="2160"/>
        </w:tabs>
        <w:jc w:val="center"/>
        <w:rPr>
          <w:sz w:val="22"/>
          <w:szCs w:val="22"/>
          <w:lang w:val="fr-CA"/>
        </w:rPr>
      </w:pPr>
    </w:p>
    <w:p w14:paraId="26E9D383" w14:textId="77777777" w:rsidR="007E3C2D" w:rsidRPr="00394401" w:rsidRDefault="007E3C2D" w:rsidP="007E3C2D">
      <w:pPr>
        <w:numPr>
          <w:ilvl w:val="0"/>
          <w:numId w:val="6"/>
        </w:numPr>
        <w:tabs>
          <w:tab w:val="clear" w:pos="1440"/>
        </w:tabs>
        <w:ind w:right="24"/>
        <w:jc w:val="both"/>
        <w:rPr>
          <w:sz w:val="22"/>
          <w:szCs w:val="22"/>
          <w:lang w:val="fr-CA"/>
        </w:rPr>
      </w:pPr>
      <w:r w:rsidRPr="00394401">
        <w:rPr>
          <w:sz w:val="22"/>
          <w:szCs w:val="22"/>
          <w:lang w:val="fr-CA"/>
        </w:rPr>
        <w:t>Examen et formalisation des décisions sur les points suivants :</w:t>
      </w:r>
    </w:p>
    <w:p w14:paraId="73641696" w14:textId="77777777" w:rsidR="007E3C2D" w:rsidRPr="00394401" w:rsidRDefault="007E3C2D" w:rsidP="007E3C2D">
      <w:pPr>
        <w:ind w:left="1530" w:hanging="810"/>
        <w:jc w:val="both"/>
        <w:rPr>
          <w:sz w:val="22"/>
          <w:szCs w:val="22"/>
          <w:lang w:val="fr-CA"/>
        </w:rPr>
      </w:pPr>
    </w:p>
    <w:p w14:paraId="57D0E7AF" w14:textId="77777777" w:rsidR="0097129A" w:rsidRPr="0097129A" w:rsidRDefault="0097129A" w:rsidP="0097129A">
      <w:pPr>
        <w:ind w:left="2160" w:hanging="720"/>
        <w:jc w:val="both"/>
        <w:rPr>
          <w:rFonts w:eastAsia="Batang"/>
          <w:sz w:val="22"/>
          <w:szCs w:val="22"/>
          <w:lang w:val="fr-CA" w:eastAsia="ko-KR"/>
        </w:rPr>
      </w:pPr>
      <w:r w:rsidRPr="0097129A">
        <w:rPr>
          <w:rFonts w:eastAsia="Batang"/>
          <w:sz w:val="22"/>
          <w:szCs w:val="22"/>
          <w:lang w:val="fr-CA" w:eastAsia="ko-KR"/>
        </w:rPr>
        <w:t>a)</w:t>
      </w:r>
      <w:r w:rsidRPr="0097129A">
        <w:rPr>
          <w:rFonts w:eastAsia="Batang"/>
          <w:sz w:val="22"/>
          <w:szCs w:val="22"/>
          <w:lang w:val="fr-CA" w:eastAsia="ko-KR"/>
        </w:rPr>
        <w:tab/>
      </w:r>
      <w:r w:rsidRPr="0097129A">
        <w:rPr>
          <w:rFonts w:eastAsia="Batang"/>
          <w:color w:val="000000"/>
          <w:sz w:val="22"/>
          <w:szCs w:val="22"/>
          <w:lang w:val="fr-CA" w:eastAsia="ko-KR"/>
        </w:rPr>
        <w:t>élection du président</w:t>
      </w:r>
      <w:r w:rsidRPr="0097129A">
        <w:rPr>
          <w:rFonts w:eastAsia="Batang"/>
          <w:sz w:val="22"/>
          <w:szCs w:val="22"/>
          <w:lang w:val="fr-CA" w:eastAsia="ko-KR"/>
        </w:rPr>
        <w:t>;</w:t>
      </w:r>
    </w:p>
    <w:p w14:paraId="04550922" w14:textId="77777777" w:rsidR="0097129A" w:rsidRPr="0097129A" w:rsidRDefault="0097129A" w:rsidP="0097129A">
      <w:pPr>
        <w:ind w:left="2160" w:hanging="720"/>
        <w:jc w:val="both"/>
        <w:rPr>
          <w:rFonts w:eastAsia="Batang"/>
          <w:sz w:val="22"/>
          <w:szCs w:val="22"/>
          <w:lang w:val="fr-CA" w:eastAsia="ko-KR"/>
        </w:rPr>
      </w:pPr>
      <w:r w:rsidRPr="0097129A">
        <w:rPr>
          <w:rFonts w:eastAsia="Batang"/>
          <w:sz w:val="22"/>
          <w:szCs w:val="22"/>
          <w:lang w:val="fr-CA" w:eastAsia="ko-KR"/>
        </w:rPr>
        <w:t>b)</w:t>
      </w:r>
      <w:r w:rsidRPr="0097129A">
        <w:rPr>
          <w:rFonts w:eastAsia="Batang"/>
          <w:sz w:val="22"/>
          <w:szCs w:val="22"/>
          <w:lang w:val="fr-CA" w:eastAsia="ko-KR"/>
        </w:rPr>
        <w:tab/>
      </w:r>
      <w:r w:rsidRPr="0097129A">
        <w:rPr>
          <w:rFonts w:eastAsia="Batang"/>
          <w:color w:val="000000"/>
          <w:sz w:val="22"/>
          <w:szCs w:val="22"/>
          <w:lang w:val="fr-CA" w:eastAsia="ko-KR"/>
        </w:rPr>
        <w:t>constitution de la Commission de style</w:t>
      </w:r>
      <w:r w:rsidRPr="0097129A">
        <w:rPr>
          <w:rFonts w:eastAsia="Batang"/>
          <w:sz w:val="22"/>
          <w:szCs w:val="22"/>
          <w:lang w:val="fr-CA" w:eastAsia="ko-KR"/>
        </w:rPr>
        <w:t>;</w:t>
      </w:r>
    </w:p>
    <w:p w14:paraId="4D4C07B0" w14:textId="77777777" w:rsidR="0097129A" w:rsidRPr="0097129A" w:rsidRDefault="0097129A" w:rsidP="0097129A">
      <w:pPr>
        <w:ind w:left="2160" w:hanging="720"/>
        <w:jc w:val="both"/>
        <w:rPr>
          <w:rFonts w:eastAsia="Batang"/>
          <w:sz w:val="22"/>
          <w:szCs w:val="22"/>
          <w:lang w:val="fr-CA" w:eastAsia="ko-KR"/>
        </w:rPr>
      </w:pPr>
      <w:r w:rsidRPr="0097129A">
        <w:rPr>
          <w:rFonts w:eastAsia="Batang"/>
          <w:sz w:val="22"/>
          <w:szCs w:val="22"/>
          <w:lang w:val="fr-CA" w:eastAsia="ko-KR"/>
        </w:rPr>
        <w:t>c)</w:t>
      </w:r>
      <w:r w:rsidRPr="0097129A">
        <w:rPr>
          <w:rFonts w:eastAsia="Batang"/>
          <w:sz w:val="22"/>
          <w:szCs w:val="22"/>
          <w:lang w:val="fr-CA" w:eastAsia="ko-KR"/>
        </w:rPr>
        <w:tab/>
      </w:r>
      <w:r w:rsidRPr="0097129A">
        <w:rPr>
          <w:rFonts w:eastAsia="Batang"/>
          <w:color w:val="000000"/>
          <w:sz w:val="22"/>
          <w:szCs w:val="22"/>
          <w:lang w:val="fr-CA" w:eastAsia="ko-KR"/>
        </w:rPr>
        <w:t>ordre du jour définitif de la réunion</w:t>
      </w:r>
      <w:r w:rsidRPr="0097129A">
        <w:rPr>
          <w:rFonts w:eastAsia="Batang"/>
          <w:sz w:val="22"/>
          <w:szCs w:val="22"/>
          <w:lang w:val="fr-CA" w:eastAsia="ko-KR"/>
        </w:rPr>
        <w:t>;</w:t>
      </w:r>
    </w:p>
    <w:p w14:paraId="78CFB676" w14:textId="77777777" w:rsidR="0097129A" w:rsidRPr="0097129A" w:rsidRDefault="0097129A" w:rsidP="0097129A">
      <w:pPr>
        <w:ind w:left="2160" w:hanging="720"/>
        <w:jc w:val="both"/>
        <w:rPr>
          <w:rFonts w:eastAsia="Batang"/>
          <w:sz w:val="22"/>
          <w:szCs w:val="22"/>
          <w:lang w:val="fr-CA" w:eastAsia="ko-KR"/>
        </w:rPr>
      </w:pPr>
      <w:r w:rsidRPr="0097129A">
        <w:rPr>
          <w:rFonts w:eastAsia="Batang"/>
          <w:sz w:val="22"/>
          <w:szCs w:val="22"/>
          <w:lang w:val="fr-CA" w:eastAsia="ko-KR"/>
        </w:rPr>
        <w:t>d)</w:t>
      </w:r>
      <w:r w:rsidRPr="0097129A">
        <w:rPr>
          <w:rFonts w:eastAsia="Batang"/>
          <w:sz w:val="22"/>
          <w:szCs w:val="22"/>
          <w:lang w:val="fr-CA" w:eastAsia="ko-KR"/>
        </w:rPr>
        <w:tab/>
      </w:r>
      <w:r w:rsidRPr="0097129A">
        <w:rPr>
          <w:rFonts w:eastAsia="Batang"/>
          <w:color w:val="000000"/>
          <w:sz w:val="22"/>
          <w:szCs w:val="22"/>
          <w:lang w:val="fr-CA" w:eastAsia="ko-KR"/>
        </w:rPr>
        <w:t>désignation de commissions et groupes de travail</w:t>
      </w:r>
      <w:r w:rsidRPr="0097129A">
        <w:rPr>
          <w:rFonts w:eastAsia="Batang"/>
          <w:sz w:val="22"/>
          <w:szCs w:val="22"/>
          <w:lang w:val="fr-CA" w:eastAsia="ko-KR"/>
        </w:rPr>
        <w:t>;</w:t>
      </w:r>
    </w:p>
    <w:p w14:paraId="5397D0AA" w14:textId="77777777" w:rsidR="0097129A" w:rsidRPr="0097129A" w:rsidRDefault="0097129A" w:rsidP="0097129A">
      <w:pPr>
        <w:ind w:left="2160" w:hanging="720"/>
        <w:jc w:val="both"/>
        <w:rPr>
          <w:rFonts w:eastAsia="Batang"/>
          <w:sz w:val="22"/>
          <w:szCs w:val="22"/>
          <w:lang w:val="fr-CA" w:eastAsia="ko-KR"/>
        </w:rPr>
      </w:pPr>
      <w:r w:rsidRPr="0097129A">
        <w:rPr>
          <w:rFonts w:eastAsia="Batang"/>
          <w:sz w:val="22"/>
          <w:szCs w:val="22"/>
          <w:lang w:val="fr-CA" w:eastAsia="ko-KR"/>
        </w:rPr>
        <w:t>e)</w:t>
      </w:r>
      <w:r w:rsidRPr="0097129A">
        <w:rPr>
          <w:rFonts w:eastAsia="Batang"/>
          <w:sz w:val="22"/>
          <w:szCs w:val="22"/>
          <w:lang w:val="fr-CA" w:eastAsia="ko-KR"/>
        </w:rPr>
        <w:tab/>
      </w:r>
      <w:r w:rsidRPr="0097129A">
        <w:rPr>
          <w:rFonts w:eastAsia="Batang"/>
          <w:color w:val="000000"/>
          <w:sz w:val="22"/>
          <w:szCs w:val="22"/>
          <w:lang w:val="fr-CA" w:eastAsia="ko-KR"/>
        </w:rPr>
        <w:t>accord sur la date limite pour le dépôt de propositions</w:t>
      </w:r>
      <w:r w:rsidRPr="0097129A">
        <w:rPr>
          <w:rFonts w:eastAsia="Batang"/>
          <w:sz w:val="22"/>
          <w:szCs w:val="22"/>
          <w:lang w:val="fr-CA" w:eastAsia="ko-KR"/>
        </w:rPr>
        <w:t>;</w:t>
      </w:r>
    </w:p>
    <w:p w14:paraId="022CF715" w14:textId="77777777" w:rsidR="0097129A" w:rsidRPr="0097129A" w:rsidRDefault="0097129A" w:rsidP="0097129A">
      <w:pPr>
        <w:ind w:left="2160" w:hanging="720"/>
        <w:jc w:val="both"/>
        <w:rPr>
          <w:rFonts w:eastAsia="Batang"/>
          <w:sz w:val="22"/>
          <w:szCs w:val="22"/>
          <w:lang w:val="fr-CA" w:eastAsia="ko-KR"/>
        </w:rPr>
      </w:pPr>
      <w:r w:rsidRPr="0097129A">
        <w:rPr>
          <w:rFonts w:eastAsia="Batang"/>
          <w:sz w:val="22"/>
          <w:szCs w:val="22"/>
          <w:lang w:val="fr-CA" w:eastAsia="ko-KR"/>
        </w:rPr>
        <w:t>f)</w:t>
      </w:r>
      <w:r w:rsidRPr="0097129A">
        <w:rPr>
          <w:rFonts w:eastAsia="Batang"/>
          <w:sz w:val="22"/>
          <w:szCs w:val="22"/>
          <w:lang w:val="fr-CA" w:eastAsia="ko-KR"/>
        </w:rPr>
        <w:tab/>
      </w:r>
      <w:r w:rsidRPr="0097129A">
        <w:rPr>
          <w:rFonts w:eastAsia="Batang"/>
          <w:color w:val="000000"/>
          <w:sz w:val="22"/>
          <w:szCs w:val="22"/>
          <w:lang w:val="fr-CA" w:eastAsia="ko-KR"/>
        </w:rPr>
        <w:t>durée de la réunion</w:t>
      </w:r>
      <w:r w:rsidRPr="0097129A">
        <w:rPr>
          <w:rFonts w:eastAsia="Batang"/>
          <w:sz w:val="22"/>
          <w:szCs w:val="22"/>
          <w:lang w:val="fr-CA" w:eastAsia="ko-KR"/>
        </w:rPr>
        <w:t>;</w:t>
      </w:r>
    </w:p>
    <w:p w14:paraId="120F94A2" w14:textId="77777777" w:rsidR="0097129A" w:rsidRPr="0097129A" w:rsidRDefault="0097129A" w:rsidP="0097129A">
      <w:pPr>
        <w:ind w:left="2160" w:hanging="720"/>
        <w:jc w:val="both"/>
        <w:rPr>
          <w:rFonts w:eastAsia="Batang"/>
          <w:sz w:val="22"/>
          <w:szCs w:val="22"/>
          <w:lang w:val="fr-CA" w:eastAsia="ko-KR"/>
        </w:rPr>
      </w:pPr>
      <w:r w:rsidRPr="0097129A">
        <w:rPr>
          <w:rFonts w:eastAsia="Batang"/>
          <w:sz w:val="22"/>
          <w:szCs w:val="22"/>
          <w:lang w:val="fr-CA" w:eastAsia="ko-KR"/>
        </w:rPr>
        <w:t>g)</w:t>
      </w:r>
      <w:r w:rsidRPr="0097129A">
        <w:rPr>
          <w:rFonts w:eastAsia="Batang"/>
          <w:sz w:val="22"/>
          <w:szCs w:val="22"/>
          <w:lang w:val="fr-CA" w:eastAsia="ko-KR"/>
        </w:rPr>
        <w:tab/>
        <w:t xml:space="preserve">autres questions. </w:t>
      </w:r>
    </w:p>
    <w:p w14:paraId="4A5196C7" w14:textId="7A359408" w:rsidR="0097129A" w:rsidRDefault="0097129A" w:rsidP="0097129A">
      <w:pPr>
        <w:tabs>
          <w:tab w:val="left" w:pos="1260"/>
        </w:tabs>
        <w:suppressAutoHyphens/>
        <w:ind w:left="1440"/>
        <w:jc w:val="both"/>
        <w:rPr>
          <w:sz w:val="22"/>
          <w:szCs w:val="22"/>
          <w:lang w:val="fr-CA" w:eastAsia="es-ES"/>
        </w:rPr>
      </w:pPr>
    </w:p>
    <w:p w14:paraId="670909BE" w14:textId="22A90170" w:rsidR="007E3C2D" w:rsidRPr="007E3C2D" w:rsidRDefault="007E3C2D" w:rsidP="007E3C2D">
      <w:pPr>
        <w:pStyle w:val="ListParagraph"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contextualSpacing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Présentation du </w:t>
      </w:r>
      <w:r w:rsidRPr="00245BBB">
        <w:rPr>
          <w:sz w:val="22"/>
          <w:szCs w:val="22"/>
          <w:lang w:val="fr-CA"/>
        </w:rPr>
        <w:t>Président d</w:t>
      </w:r>
      <w:r>
        <w:rPr>
          <w:sz w:val="22"/>
          <w:szCs w:val="22"/>
          <w:lang w:val="fr-CA"/>
        </w:rPr>
        <w:t xml:space="preserve">e la </w:t>
      </w:r>
      <w:r w:rsidRPr="00394401">
        <w:rPr>
          <w:sz w:val="22"/>
          <w:szCs w:val="22"/>
          <w:lang w:val="fr-CA"/>
        </w:rPr>
        <w:t>Commission</w:t>
      </w:r>
      <w:r>
        <w:rPr>
          <w:sz w:val="22"/>
          <w:szCs w:val="22"/>
          <w:lang w:val="fr-CA"/>
        </w:rPr>
        <w:t xml:space="preserve"> Comité interaméricain de la culture</w:t>
      </w:r>
    </w:p>
    <w:p w14:paraId="60C7A81F" w14:textId="77777777" w:rsidR="007E3C2D" w:rsidRPr="007E3C2D" w:rsidRDefault="007E3C2D" w:rsidP="007E3C2D">
      <w:pPr>
        <w:pStyle w:val="ListParagraph"/>
        <w:shd w:val="clear" w:color="auto" w:fill="FFFFFF"/>
        <w:tabs>
          <w:tab w:val="num" w:pos="720"/>
        </w:tabs>
        <w:ind w:left="1440" w:hanging="720"/>
        <w:jc w:val="both"/>
        <w:rPr>
          <w:sz w:val="22"/>
          <w:szCs w:val="22"/>
          <w:lang w:val="fr-CA"/>
        </w:rPr>
      </w:pPr>
    </w:p>
    <w:p w14:paraId="66898EE4" w14:textId="469E6FDD" w:rsidR="007E3C2D" w:rsidRPr="007E3C2D" w:rsidRDefault="007E3C2D" w:rsidP="007E3C2D">
      <w:pPr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contextualSpacing/>
        <w:jc w:val="both"/>
        <w:rPr>
          <w:sz w:val="22"/>
          <w:szCs w:val="22"/>
          <w:lang w:val="fr-CA"/>
        </w:rPr>
      </w:pPr>
      <w:r w:rsidRPr="002F4A62">
        <w:rPr>
          <w:sz w:val="22"/>
          <w:szCs w:val="22"/>
          <w:lang w:val="fr-CA"/>
        </w:rPr>
        <w:t>Présentation du rapport sur les activités du Secrétariat technique d</w:t>
      </w:r>
      <w:r>
        <w:rPr>
          <w:sz w:val="22"/>
          <w:szCs w:val="22"/>
          <w:lang w:val="fr-CA"/>
        </w:rPr>
        <w:t xml:space="preserve">e la </w:t>
      </w:r>
      <w:r w:rsidRPr="00394401">
        <w:rPr>
          <w:sz w:val="22"/>
          <w:szCs w:val="22"/>
          <w:lang w:val="fr-CA"/>
        </w:rPr>
        <w:t>Commission</w:t>
      </w:r>
      <w:r w:rsidRPr="002F4A62">
        <w:rPr>
          <w:sz w:val="22"/>
          <w:szCs w:val="22"/>
          <w:lang w:val="fr-CA"/>
        </w:rPr>
        <w:t xml:space="preserve"> interaméricain de la culture</w:t>
      </w:r>
    </w:p>
    <w:p w14:paraId="1CB0B491" w14:textId="77777777" w:rsidR="007E3C2D" w:rsidRPr="007E3C2D" w:rsidRDefault="007E3C2D" w:rsidP="007E3C2D">
      <w:pPr>
        <w:ind w:left="1440" w:hanging="720"/>
        <w:contextualSpacing/>
        <w:jc w:val="both"/>
        <w:rPr>
          <w:rFonts w:eastAsia="Calibri"/>
          <w:sz w:val="22"/>
          <w:szCs w:val="22"/>
          <w:lang w:val="fr-CA"/>
        </w:rPr>
      </w:pPr>
    </w:p>
    <w:p w14:paraId="79F38B77" w14:textId="77777777" w:rsidR="0097129A" w:rsidRPr="0097129A" w:rsidRDefault="0097129A" w:rsidP="0097129A">
      <w:pPr>
        <w:pStyle w:val="ListParagraph"/>
        <w:numPr>
          <w:ilvl w:val="0"/>
          <w:numId w:val="6"/>
        </w:numPr>
        <w:tabs>
          <w:tab w:val="left" w:pos="2880"/>
        </w:tabs>
        <w:jc w:val="both"/>
        <w:rPr>
          <w:sz w:val="22"/>
          <w:szCs w:val="22"/>
          <w:lang w:val="fr-CA"/>
        </w:rPr>
      </w:pPr>
      <w:r w:rsidRPr="0097129A">
        <w:rPr>
          <w:sz w:val="22"/>
          <w:szCs w:val="22"/>
          <w:lang w:val="fr-CA"/>
        </w:rPr>
        <w:t xml:space="preserve">Technologie, créativité et innovation comme opportunité pour le développement et le renforcement de la culture </w:t>
      </w:r>
    </w:p>
    <w:p w14:paraId="258E0FA1" w14:textId="77777777" w:rsidR="0097129A" w:rsidRDefault="0097129A" w:rsidP="0097129A">
      <w:pPr>
        <w:pStyle w:val="ListParagraph"/>
        <w:rPr>
          <w:sz w:val="22"/>
          <w:szCs w:val="22"/>
          <w:lang w:val="fr-CA"/>
        </w:rPr>
      </w:pPr>
    </w:p>
    <w:p w14:paraId="3DF9678C" w14:textId="48A8EBD2" w:rsidR="007E3C2D" w:rsidRPr="00394401" w:rsidRDefault="007E3C2D" w:rsidP="007E3C2D">
      <w:pPr>
        <w:numPr>
          <w:ilvl w:val="0"/>
          <w:numId w:val="6"/>
        </w:numPr>
        <w:tabs>
          <w:tab w:val="clear" w:pos="1440"/>
        </w:tabs>
        <w:ind w:right="24"/>
        <w:jc w:val="both"/>
        <w:rPr>
          <w:sz w:val="22"/>
          <w:szCs w:val="22"/>
          <w:lang w:val="fr-CA"/>
        </w:rPr>
      </w:pPr>
      <w:r w:rsidRPr="00394401">
        <w:rPr>
          <w:sz w:val="22"/>
          <w:szCs w:val="22"/>
          <w:lang w:val="fr-CA"/>
        </w:rPr>
        <w:t>Méthodologies et politiques pour la promotion de la gestion et de la consommation des arts et de la littérature</w:t>
      </w:r>
    </w:p>
    <w:p w14:paraId="24064146" w14:textId="77777777" w:rsidR="007E3C2D" w:rsidRPr="00394401" w:rsidRDefault="007E3C2D" w:rsidP="007E3C2D">
      <w:pPr>
        <w:tabs>
          <w:tab w:val="left" w:pos="2160"/>
        </w:tabs>
        <w:ind w:left="1530" w:hanging="810"/>
        <w:jc w:val="both"/>
        <w:rPr>
          <w:sz w:val="22"/>
          <w:szCs w:val="22"/>
          <w:lang w:val="fr-CA"/>
        </w:rPr>
      </w:pPr>
    </w:p>
    <w:p w14:paraId="1F02E4FC" w14:textId="77777777" w:rsidR="007E3C2D" w:rsidRPr="00394401" w:rsidRDefault="007E3C2D" w:rsidP="007E3C2D">
      <w:pPr>
        <w:numPr>
          <w:ilvl w:val="0"/>
          <w:numId w:val="6"/>
        </w:numPr>
        <w:tabs>
          <w:tab w:val="clear" w:pos="1440"/>
        </w:tabs>
        <w:ind w:right="24"/>
        <w:jc w:val="both"/>
        <w:rPr>
          <w:sz w:val="22"/>
          <w:szCs w:val="22"/>
          <w:lang w:val="fr-CA"/>
        </w:rPr>
      </w:pPr>
      <w:r w:rsidRPr="00394401">
        <w:rPr>
          <w:sz w:val="22"/>
          <w:szCs w:val="22"/>
          <w:lang w:val="fr-CA"/>
        </w:rPr>
        <w:t>Économies et industries culturelles et créatives</w:t>
      </w:r>
    </w:p>
    <w:p w14:paraId="4D17671F" w14:textId="77777777" w:rsidR="007E3C2D" w:rsidRPr="00394401" w:rsidRDefault="007E3C2D" w:rsidP="007E3C2D">
      <w:pPr>
        <w:tabs>
          <w:tab w:val="left" w:pos="2160"/>
        </w:tabs>
        <w:ind w:left="1440" w:hanging="720"/>
        <w:jc w:val="both"/>
        <w:rPr>
          <w:sz w:val="22"/>
          <w:szCs w:val="22"/>
          <w:lang w:val="fr-CA"/>
        </w:rPr>
      </w:pPr>
    </w:p>
    <w:p w14:paraId="15DBE65B" w14:textId="77777777" w:rsidR="007E3C2D" w:rsidRPr="00394401" w:rsidRDefault="007E3C2D" w:rsidP="007E3C2D">
      <w:pPr>
        <w:numPr>
          <w:ilvl w:val="0"/>
          <w:numId w:val="6"/>
        </w:numPr>
        <w:tabs>
          <w:tab w:val="clear" w:pos="1440"/>
        </w:tabs>
        <w:ind w:right="24"/>
        <w:jc w:val="both"/>
        <w:rPr>
          <w:sz w:val="22"/>
          <w:szCs w:val="22"/>
          <w:lang w:val="fr-CA"/>
        </w:rPr>
      </w:pPr>
      <w:r w:rsidRPr="00394401">
        <w:rPr>
          <w:sz w:val="22"/>
          <w:szCs w:val="22"/>
          <w:lang w:val="fr-CA"/>
        </w:rPr>
        <w:t>Renforcement du patrimoine et des expressions culturelles</w:t>
      </w:r>
    </w:p>
    <w:p w14:paraId="3020FF96" w14:textId="77777777" w:rsidR="007E3C2D" w:rsidRPr="00394401" w:rsidRDefault="007E3C2D" w:rsidP="007E3C2D">
      <w:pPr>
        <w:tabs>
          <w:tab w:val="left" w:pos="2160"/>
        </w:tabs>
        <w:ind w:left="1440" w:hanging="720"/>
        <w:jc w:val="both"/>
        <w:rPr>
          <w:sz w:val="22"/>
          <w:szCs w:val="22"/>
          <w:lang w:val="fr-CA"/>
        </w:rPr>
      </w:pPr>
    </w:p>
    <w:p w14:paraId="792659A8" w14:textId="77777777" w:rsidR="007E3C2D" w:rsidRDefault="007E3C2D" w:rsidP="007E3C2D">
      <w:pPr>
        <w:numPr>
          <w:ilvl w:val="0"/>
          <w:numId w:val="6"/>
        </w:numPr>
        <w:tabs>
          <w:tab w:val="clear" w:pos="1440"/>
        </w:tabs>
        <w:ind w:right="24"/>
        <w:jc w:val="both"/>
        <w:rPr>
          <w:sz w:val="22"/>
          <w:szCs w:val="22"/>
          <w:lang w:val="fr-CA"/>
        </w:rPr>
      </w:pPr>
      <w:r w:rsidRPr="00394401">
        <w:rPr>
          <w:sz w:val="22"/>
          <w:szCs w:val="22"/>
          <w:lang w:val="fr-CA"/>
        </w:rPr>
        <w:t xml:space="preserve">Élection du Bureau de la Commission interaméricaine de la culture </w:t>
      </w:r>
    </w:p>
    <w:p w14:paraId="4F4A72DF" w14:textId="77777777" w:rsidR="007E3C2D" w:rsidRDefault="007E3C2D" w:rsidP="007E3C2D">
      <w:pPr>
        <w:pStyle w:val="ListParagraph"/>
        <w:ind w:left="1440" w:hanging="720"/>
        <w:rPr>
          <w:sz w:val="22"/>
          <w:szCs w:val="22"/>
          <w:lang w:val="fr-CA"/>
        </w:rPr>
      </w:pPr>
    </w:p>
    <w:p w14:paraId="3DB70609" w14:textId="4F97445C" w:rsidR="007E3C2D" w:rsidRPr="007E3C2D" w:rsidRDefault="007E3C2D" w:rsidP="007E3C2D">
      <w:pPr>
        <w:numPr>
          <w:ilvl w:val="0"/>
          <w:numId w:val="6"/>
        </w:numPr>
        <w:tabs>
          <w:tab w:val="clear" w:pos="1440"/>
        </w:tabs>
        <w:ind w:right="24"/>
        <w:jc w:val="both"/>
        <w:rPr>
          <w:sz w:val="22"/>
          <w:szCs w:val="22"/>
          <w:lang w:val="fr-CA"/>
        </w:rPr>
      </w:pPr>
      <w:r w:rsidRPr="007E3C2D">
        <w:rPr>
          <w:sz w:val="22"/>
          <w:szCs w:val="22"/>
          <w:lang w:val="fr-CA"/>
        </w:rPr>
        <w:t>Création des groupes de travail de la Commission interaméricaine de la culture</w:t>
      </w:r>
    </w:p>
    <w:p w14:paraId="45B1093F" w14:textId="77777777" w:rsidR="007E3C2D" w:rsidRPr="007E3C2D" w:rsidRDefault="007E3C2D" w:rsidP="007E3C2D">
      <w:pPr>
        <w:pStyle w:val="ListParagraph"/>
        <w:ind w:left="1440" w:hanging="720"/>
        <w:rPr>
          <w:rFonts w:eastAsia="Calibri"/>
          <w:sz w:val="22"/>
          <w:szCs w:val="22"/>
          <w:lang w:val="fr-CA"/>
        </w:rPr>
      </w:pPr>
    </w:p>
    <w:p w14:paraId="5D403F08" w14:textId="377F1D1F" w:rsidR="007E3C2D" w:rsidRPr="00594744" w:rsidRDefault="007E3C2D" w:rsidP="007E3C2D">
      <w:pPr>
        <w:numPr>
          <w:ilvl w:val="0"/>
          <w:numId w:val="6"/>
        </w:numPr>
        <w:tabs>
          <w:tab w:val="clear" w:pos="1440"/>
        </w:tabs>
        <w:ind w:right="24"/>
        <w:jc w:val="both"/>
        <w:rPr>
          <w:sz w:val="22"/>
          <w:szCs w:val="22"/>
          <w:lang w:val="fr-CA"/>
        </w:rPr>
      </w:pPr>
      <w:r w:rsidRPr="007E3C2D">
        <w:rPr>
          <w:rFonts w:eastAsia="Calibri"/>
          <w:sz w:val="22"/>
          <w:szCs w:val="22"/>
          <w:lang w:val="fr-CA"/>
        </w:rPr>
        <w:t xml:space="preserve">Réception des </w:t>
      </w:r>
      <w:r w:rsidRPr="007E3C2D">
        <w:rPr>
          <w:sz w:val="22"/>
          <w:szCs w:val="22"/>
          <w:lang w:val="fr-CA"/>
        </w:rPr>
        <w:t>offres</w:t>
      </w:r>
      <w:r w:rsidRPr="007E3C2D">
        <w:rPr>
          <w:rFonts w:eastAsia="Calibri"/>
          <w:sz w:val="22"/>
          <w:szCs w:val="22"/>
          <w:lang w:val="fr-CA"/>
        </w:rPr>
        <w:t xml:space="preserve"> de siège de la Dixième Réunion interaméricaine des ministres et hauts fonctionnaires chargés de la culture</w:t>
      </w:r>
    </w:p>
    <w:p w14:paraId="18B5F106" w14:textId="77777777" w:rsidR="00594744" w:rsidRDefault="00594744" w:rsidP="00594744">
      <w:pPr>
        <w:pStyle w:val="ListParagraph"/>
        <w:rPr>
          <w:sz w:val="22"/>
          <w:szCs w:val="22"/>
          <w:lang w:val="fr-CA"/>
        </w:rPr>
      </w:pPr>
    </w:p>
    <w:p w14:paraId="5FC5C7BE" w14:textId="539350E5" w:rsidR="007E3C2D" w:rsidRPr="007E3C2D" w:rsidRDefault="007E3C2D" w:rsidP="007E3C2D">
      <w:pPr>
        <w:numPr>
          <w:ilvl w:val="0"/>
          <w:numId w:val="6"/>
        </w:numPr>
        <w:tabs>
          <w:tab w:val="clear" w:pos="1440"/>
        </w:tabs>
        <w:ind w:right="24"/>
        <w:jc w:val="both"/>
        <w:rPr>
          <w:sz w:val="22"/>
          <w:szCs w:val="22"/>
          <w:lang w:val="fr-CA"/>
        </w:rPr>
      </w:pPr>
      <w:r w:rsidRPr="007E3C2D">
        <w:rPr>
          <w:rFonts w:eastAsia="Calibri"/>
          <w:sz w:val="22"/>
          <w:szCs w:val="22"/>
          <w:lang w:val="fr-CA"/>
        </w:rPr>
        <w:lastRenderedPageBreak/>
        <w:t xml:space="preserve">Examen et </w:t>
      </w:r>
      <w:r w:rsidRPr="007E3C2D">
        <w:rPr>
          <w:sz w:val="22"/>
          <w:szCs w:val="22"/>
          <w:lang w:val="fr-CA"/>
        </w:rPr>
        <w:t>adoption</w:t>
      </w:r>
      <w:r w:rsidRPr="007E3C2D">
        <w:rPr>
          <w:rFonts w:eastAsia="Calibri"/>
          <w:sz w:val="22"/>
          <w:szCs w:val="22"/>
          <w:lang w:val="fr-CA"/>
        </w:rPr>
        <w:t xml:space="preserve"> du projet de déclaration et du projet de plan d'action</w:t>
      </w:r>
      <w:r w:rsidR="00594744">
        <w:rPr>
          <w:rFonts w:eastAsia="Calibri"/>
          <w:sz w:val="22"/>
          <w:szCs w:val="22"/>
          <w:lang w:val="fr-CA"/>
        </w:rPr>
        <w:t xml:space="preserve"> d</w:t>
      </w:r>
      <w:r w:rsidR="002D39C1">
        <w:rPr>
          <w:rFonts w:eastAsia="Calibri"/>
          <w:sz w:val="22"/>
          <w:szCs w:val="22"/>
          <w:lang w:val="fr-CA"/>
        </w:rPr>
        <w:t>’Antigua</w:t>
      </w:r>
      <w:r w:rsidR="00594744">
        <w:rPr>
          <w:rFonts w:eastAsia="Calibri"/>
          <w:sz w:val="22"/>
          <w:szCs w:val="22"/>
          <w:lang w:val="fr-CA"/>
        </w:rPr>
        <w:t xml:space="preserve"> Guatemala</w:t>
      </w:r>
    </w:p>
    <w:p w14:paraId="4C3D45B0" w14:textId="77777777" w:rsidR="007E3C2D" w:rsidRDefault="007E3C2D" w:rsidP="007E3C2D">
      <w:pPr>
        <w:ind w:left="1440" w:right="24" w:hanging="720"/>
        <w:jc w:val="both"/>
        <w:rPr>
          <w:sz w:val="22"/>
          <w:szCs w:val="22"/>
          <w:lang w:val="fr-CA"/>
        </w:rPr>
      </w:pPr>
    </w:p>
    <w:p w14:paraId="195FA0EE" w14:textId="3B9F9774" w:rsidR="00F4213B" w:rsidRPr="0097129A" w:rsidRDefault="007E3C2D" w:rsidP="0091020F">
      <w:pPr>
        <w:numPr>
          <w:ilvl w:val="0"/>
          <w:numId w:val="6"/>
        </w:numPr>
        <w:tabs>
          <w:tab w:val="clear" w:pos="1440"/>
        </w:tabs>
        <w:ind w:right="-2"/>
        <w:jc w:val="both"/>
        <w:rPr>
          <w:sz w:val="22"/>
          <w:szCs w:val="22"/>
          <w:lang w:val="fr-CA"/>
        </w:rPr>
      </w:pPr>
      <w:r w:rsidRPr="0097129A">
        <w:rPr>
          <w:rFonts w:eastAsia="Calibri"/>
          <w:sz w:val="22"/>
          <w:szCs w:val="22"/>
          <w:lang w:val="fr-CA"/>
        </w:rPr>
        <w:t xml:space="preserve">Autres </w:t>
      </w:r>
      <w:r w:rsidRPr="0097129A">
        <w:rPr>
          <w:sz w:val="22"/>
          <w:szCs w:val="22"/>
          <w:lang w:val="fr-CA"/>
        </w:rPr>
        <w:t>questions</w:t>
      </w:r>
      <w:r w:rsidR="008F59B0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5" behindDoc="0" locked="1" layoutInCell="1" allowOverlap="1" wp14:anchorId="74821208" wp14:editId="299B718D">
                <wp:simplePos x="0" y="0"/>
                <wp:positionH relativeFrom="column">
                  <wp:posOffset>-91440</wp:posOffset>
                </wp:positionH>
                <wp:positionV relativeFrom="page">
                  <wp:posOffset>9282430</wp:posOffset>
                </wp:positionV>
                <wp:extent cx="3383280" cy="277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7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308869" w14:textId="21CAABD4" w:rsidR="008F59B0" w:rsidRPr="008F59B0" w:rsidRDefault="008F59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11D68">
                              <w:rPr>
                                <w:noProof/>
                                <w:sz w:val="18"/>
                              </w:rPr>
                              <w:t>CIDUL00170F01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1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30.9pt;width:266.4pt;height:21.85pt;z-index: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" filled="f" stroked="f">
                <v:stroke joinstyle="round"/>
                <v:textbox>
                  <w:txbxContent>
                    <w:p w14:paraId="45308869" w14:textId="21CAABD4" w:rsidR="008F59B0" w:rsidRPr="008F59B0" w:rsidRDefault="008F59B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11D68">
                        <w:rPr>
                          <w:noProof/>
                          <w:sz w:val="18"/>
                        </w:rPr>
                        <w:t>CIDUL00170F01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4213B" w:rsidRPr="0097129A" w:rsidSect="00773E7F">
      <w:headerReference w:type="even" r:id="rId13"/>
      <w:headerReference w:type="default" r:id="rId14"/>
      <w:headerReference w:type="first" r:id="rId15"/>
      <w:pgSz w:w="12240" w:h="15840" w:code="1"/>
      <w:pgMar w:top="1872" w:right="144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B004" w14:textId="77777777" w:rsidR="00ED00D6" w:rsidRPr="006C7BB6" w:rsidRDefault="00ED00D6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4101DD83" w14:textId="77777777" w:rsidR="00ED00D6" w:rsidRPr="006C7BB6" w:rsidRDefault="00ED00D6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15D4213F" w14:textId="77777777" w:rsidR="00ED00D6" w:rsidRDefault="00ED0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0F2F" w14:textId="77777777" w:rsidR="00ED00D6" w:rsidRPr="006C7BB6" w:rsidRDefault="00ED00D6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74A6FE47" w14:textId="77777777" w:rsidR="00ED00D6" w:rsidRPr="006C7BB6" w:rsidRDefault="00ED00D6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56375DA0" w14:textId="77777777" w:rsidR="00ED00D6" w:rsidRDefault="00ED00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0F41" w14:textId="77777777" w:rsidR="00270DD4" w:rsidRDefault="00E2133B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4F8E1E28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7CC" w14:textId="67834638" w:rsidR="00EF589B" w:rsidRDefault="00EF589B">
    <w:pPr>
      <w:pStyle w:val="Header"/>
      <w:jc w:val="center"/>
    </w:pPr>
    <w:r>
      <w:t xml:space="preserve">- </w:t>
    </w:r>
    <w:sdt>
      <w:sdtPr>
        <w:id w:val="71165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ECA" w14:textId="77777777" w:rsidR="00270DD4" w:rsidRDefault="00E213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BB618" wp14:editId="54C5B08D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F88D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55D5FF34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0DAC60C2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BB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3F12F88D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55D5FF34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Conseil interaméricain pour le développement intégré</w:t>
                    </w:r>
                  </w:p>
                  <w:p w14:paraId="0DAC60C2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4FDB"/>
    <w:multiLevelType w:val="multilevel"/>
    <w:tmpl w:val="9E20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E1D68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C81B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673612E"/>
    <w:multiLevelType w:val="multilevel"/>
    <w:tmpl w:val="F4FA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74726E5"/>
    <w:multiLevelType w:val="hybridMultilevel"/>
    <w:tmpl w:val="E1D68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183207">
    <w:abstractNumId w:val="0"/>
  </w:num>
  <w:num w:numId="2" w16cid:durableId="1177843094">
    <w:abstractNumId w:val="5"/>
  </w:num>
  <w:num w:numId="3" w16cid:durableId="1404064639">
    <w:abstractNumId w:val="1"/>
  </w:num>
  <w:num w:numId="4" w16cid:durableId="60905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693963">
    <w:abstractNumId w:val="3"/>
  </w:num>
  <w:num w:numId="6" w16cid:durableId="196358766">
    <w:abstractNumId w:val="4"/>
  </w:num>
  <w:num w:numId="7" w16cid:durableId="1308822703">
    <w:abstractNumId w:val="2"/>
  </w:num>
  <w:num w:numId="8" w16cid:durableId="1678994555">
    <w:abstractNumId w:val="7"/>
  </w:num>
  <w:num w:numId="9" w16cid:durableId="10894239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AA"/>
    <w:rsid w:val="00002AFF"/>
    <w:rsid w:val="00005EBE"/>
    <w:rsid w:val="000114F4"/>
    <w:rsid w:val="00011902"/>
    <w:rsid w:val="00011C81"/>
    <w:rsid w:val="00022E7A"/>
    <w:rsid w:val="00023199"/>
    <w:rsid w:val="00025D2E"/>
    <w:rsid w:val="000273FB"/>
    <w:rsid w:val="00031F3B"/>
    <w:rsid w:val="00032517"/>
    <w:rsid w:val="00033455"/>
    <w:rsid w:val="00035DBA"/>
    <w:rsid w:val="00040A03"/>
    <w:rsid w:val="00043856"/>
    <w:rsid w:val="00046967"/>
    <w:rsid w:val="000504CA"/>
    <w:rsid w:val="00054752"/>
    <w:rsid w:val="00056FC0"/>
    <w:rsid w:val="000643F2"/>
    <w:rsid w:val="00066D21"/>
    <w:rsid w:val="00076DDC"/>
    <w:rsid w:val="00086848"/>
    <w:rsid w:val="00090A74"/>
    <w:rsid w:val="00090F71"/>
    <w:rsid w:val="000918FC"/>
    <w:rsid w:val="00093648"/>
    <w:rsid w:val="00093C1A"/>
    <w:rsid w:val="000A301E"/>
    <w:rsid w:val="000B04A4"/>
    <w:rsid w:val="000B2539"/>
    <w:rsid w:val="000B3E3C"/>
    <w:rsid w:val="000B597F"/>
    <w:rsid w:val="000B7729"/>
    <w:rsid w:val="000C36EB"/>
    <w:rsid w:val="000C4607"/>
    <w:rsid w:val="000C5359"/>
    <w:rsid w:val="000C78FE"/>
    <w:rsid w:val="000D24C6"/>
    <w:rsid w:val="000D53D0"/>
    <w:rsid w:val="000E22A5"/>
    <w:rsid w:val="000E28CA"/>
    <w:rsid w:val="000E2D16"/>
    <w:rsid w:val="000E4AF0"/>
    <w:rsid w:val="000F11AE"/>
    <w:rsid w:val="000F2F24"/>
    <w:rsid w:val="000F668F"/>
    <w:rsid w:val="000F7ECE"/>
    <w:rsid w:val="00100348"/>
    <w:rsid w:val="0010038D"/>
    <w:rsid w:val="00104126"/>
    <w:rsid w:val="0011347F"/>
    <w:rsid w:val="00115989"/>
    <w:rsid w:val="00116FA7"/>
    <w:rsid w:val="00120783"/>
    <w:rsid w:val="00123F8E"/>
    <w:rsid w:val="0012523A"/>
    <w:rsid w:val="00125FF5"/>
    <w:rsid w:val="0012643F"/>
    <w:rsid w:val="001265D9"/>
    <w:rsid w:val="00127033"/>
    <w:rsid w:val="001279DA"/>
    <w:rsid w:val="00130AC3"/>
    <w:rsid w:val="001318E7"/>
    <w:rsid w:val="001344F4"/>
    <w:rsid w:val="0014278F"/>
    <w:rsid w:val="00144F57"/>
    <w:rsid w:val="00145B28"/>
    <w:rsid w:val="00147330"/>
    <w:rsid w:val="00147E30"/>
    <w:rsid w:val="0015030C"/>
    <w:rsid w:val="0015052F"/>
    <w:rsid w:val="001534D9"/>
    <w:rsid w:val="00155249"/>
    <w:rsid w:val="00157625"/>
    <w:rsid w:val="001606D2"/>
    <w:rsid w:val="001611C9"/>
    <w:rsid w:val="00161D86"/>
    <w:rsid w:val="00166D6C"/>
    <w:rsid w:val="001672B4"/>
    <w:rsid w:val="00167780"/>
    <w:rsid w:val="00171A25"/>
    <w:rsid w:val="0017730F"/>
    <w:rsid w:val="00182732"/>
    <w:rsid w:val="00193085"/>
    <w:rsid w:val="00193B87"/>
    <w:rsid w:val="00195DF7"/>
    <w:rsid w:val="001972B8"/>
    <w:rsid w:val="001A424F"/>
    <w:rsid w:val="001B1726"/>
    <w:rsid w:val="001B1EB5"/>
    <w:rsid w:val="001B3F07"/>
    <w:rsid w:val="001C491A"/>
    <w:rsid w:val="001C4E4C"/>
    <w:rsid w:val="001C6619"/>
    <w:rsid w:val="001C6AB0"/>
    <w:rsid w:val="001D1A87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6705"/>
    <w:rsid w:val="00207CAE"/>
    <w:rsid w:val="00212DBE"/>
    <w:rsid w:val="00213456"/>
    <w:rsid w:val="00214E69"/>
    <w:rsid w:val="0021628F"/>
    <w:rsid w:val="002228F2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500"/>
    <w:rsid w:val="00254974"/>
    <w:rsid w:val="00254A21"/>
    <w:rsid w:val="00254DC2"/>
    <w:rsid w:val="00255A56"/>
    <w:rsid w:val="0026224E"/>
    <w:rsid w:val="00262418"/>
    <w:rsid w:val="00264A46"/>
    <w:rsid w:val="002664C8"/>
    <w:rsid w:val="00267C47"/>
    <w:rsid w:val="00270DD4"/>
    <w:rsid w:val="002749D0"/>
    <w:rsid w:val="00284353"/>
    <w:rsid w:val="00286BE1"/>
    <w:rsid w:val="0028787A"/>
    <w:rsid w:val="00291220"/>
    <w:rsid w:val="00291F22"/>
    <w:rsid w:val="00292CEF"/>
    <w:rsid w:val="00292D9D"/>
    <w:rsid w:val="002979D5"/>
    <w:rsid w:val="002A4FBD"/>
    <w:rsid w:val="002A6313"/>
    <w:rsid w:val="002B1863"/>
    <w:rsid w:val="002B18B9"/>
    <w:rsid w:val="002B26FC"/>
    <w:rsid w:val="002C4AD7"/>
    <w:rsid w:val="002C4C5A"/>
    <w:rsid w:val="002C4D86"/>
    <w:rsid w:val="002C61D3"/>
    <w:rsid w:val="002C7D76"/>
    <w:rsid w:val="002D1E41"/>
    <w:rsid w:val="002D39C1"/>
    <w:rsid w:val="002D616E"/>
    <w:rsid w:val="002D6E29"/>
    <w:rsid w:val="002E1FFD"/>
    <w:rsid w:val="002E3770"/>
    <w:rsid w:val="002E620E"/>
    <w:rsid w:val="002F1817"/>
    <w:rsid w:val="002F3903"/>
    <w:rsid w:val="002F398B"/>
    <w:rsid w:val="002F50CF"/>
    <w:rsid w:val="00300AE6"/>
    <w:rsid w:val="00306C66"/>
    <w:rsid w:val="00312FBE"/>
    <w:rsid w:val="0031623E"/>
    <w:rsid w:val="003178A5"/>
    <w:rsid w:val="00320F95"/>
    <w:rsid w:val="003212C7"/>
    <w:rsid w:val="0032218F"/>
    <w:rsid w:val="003222F7"/>
    <w:rsid w:val="003235D2"/>
    <w:rsid w:val="003274E6"/>
    <w:rsid w:val="0033273A"/>
    <w:rsid w:val="0033585D"/>
    <w:rsid w:val="003378A3"/>
    <w:rsid w:val="0034257C"/>
    <w:rsid w:val="00343E2F"/>
    <w:rsid w:val="0034560B"/>
    <w:rsid w:val="00351391"/>
    <w:rsid w:val="00353391"/>
    <w:rsid w:val="00353396"/>
    <w:rsid w:val="00355583"/>
    <w:rsid w:val="003576CF"/>
    <w:rsid w:val="00360C4C"/>
    <w:rsid w:val="00363577"/>
    <w:rsid w:val="00370462"/>
    <w:rsid w:val="00372EA9"/>
    <w:rsid w:val="00375FCD"/>
    <w:rsid w:val="00382EBC"/>
    <w:rsid w:val="00391D08"/>
    <w:rsid w:val="0039233C"/>
    <w:rsid w:val="003A0BB5"/>
    <w:rsid w:val="003A13F2"/>
    <w:rsid w:val="003A70A0"/>
    <w:rsid w:val="003B1635"/>
    <w:rsid w:val="003B1939"/>
    <w:rsid w:val="003B4374"/>
    <w:rsid w:val="003B4E79"/>
    <w:rsid w:val="003B758C"/>
    <w:rsid w:val="003C1F35"/>
    <w:rsid w:val="003C44FE"/>
    <w:rsid w:val="003C67FB"/>
    <w:rsid w:val="003D00B6"/>
    <w:rsid w:val="003D207D"/>
    <w:rsid w:val="003E128B"/>
    <w:rsid w:val="003E19AE"/>
    <w:rsid w:val="003E558A"/>
    <w:rsid w:val="003E56CD"/>
    <w:rsid w:val="003E7F0E"/>
    <w:rsid w:val="003F0763"/>
    <w:rsid w:val="003F13A8"/>
    <w:rsid w:val="003F4959"/>
    <w:rsid w:val="003F62F8"/>
    <w:rsid w:val="004041B1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35515"/>
    <w:rsid w:val="00441371"/>
    <w:rsid w:val="00443818"/>
    <w:rsid w:val="004473A2"/>
    <w:rsid w:val="00450E1A"/>
    <w:rsid w:val="00452726"/>
    <w:rsid w:val="00454036"/>
    <w:rsid w:val="00456745"/>
    <w:rsid w:val="00456E9C"/>
    <w:rsid w:val="00460529"/>
    <w:rsid w:val="00470CFE"/>
    <w:rsid w:val="0047283F"/>
    <w:rsid w:val="0047308E"/>
    <w:rsid w:val="0047754C"/>
    <w:rsid w:val="00477E83"/>
    <w:rsid w:val="00480400"/>
    <w:rsid w:val="00486513"/>
    <w:rsid w:val="004866C5"/>
    <w:rsid w:val="00491252"/>
    <w:rsid w:val="00493290"/>
    <w:rsid w:val="004936D5"/>
    <w:rsid w:val="004955BA"/>
    <w:rsid w:val="004958E1"/>
    <w:rsid w:val="00496662"/>
    <w:rsid w:val="004967FA"/>
    <w:rsid w:val="004979BD"/>
    <w:rsid w:val="004A0D31"/>
    <w:rsid w:val="004B0E25"/>
    <w:rsid w:val="004B1ED8"/>
    <w:rsid w:val="004B759A"/>
    <w:rsid w:val="004C6DD7"/>
    <w:rsid w:val="004D0419"/>
    <w:rsid w:val="004D1BB8"/>
    <w:rsid w:val="004D37E9"/>
    <w:rsid w:val="004D421B"/>
    <w:rsid w:val="004D624E"/>
    <w:rsid w:val="004D67DE"/>
    <w:rsid w:val="004D7308"/>
    <w:rsid w:val="004D74A5"/>
    <w:rsid w:val="004E3220"/>
    <w:rsid w:val="004E4356"/>
    <w:rsid w:val="004F1813"/>
    <w:rsid w:val="004F68BC"/>
    <w:rsid w:val="004F6AAE"/>
    <w:rsid w:val="0050183D"/>
    <w:rsid w:val="00502A58"/>
    <w:rsid w:val="00504C90"/>
    <w:rsid w:val="00510921"/>
    <w:rsid w:val="0051160A"/>
    <w:rsid w:val="00511D68"/>
    <w:rsid w:val="00513F80"/>
    <w:rsid w:val="00515224"/>
    <w:rsid w:val="005170C6"/>
    <w:rsid w:val="005201AD"/>
    <w:rsid w:val="00526E83"/>
    <w:rsid w:val="0053138E"/>
    <w:rsid w:val="00532C24"/>
    <w:rsid w:val="00533563"/>
    <w:rsid w:val="00537210"/>
    <w:rsid w:val="00537531"/>
    <w:rsid w:val="00537BE7"/>
    <w:rsid w:val="005400F9"/>
    <w:rsid w:val="00542AF9"/>
    <w:rsid w:val="005439D8"/>
    <w:rsid w:val="005467BF"/>
    <w:rsid w:val="0055020E"/>
    <w:rsid w:val="00552B7D"/>
    <w:rsid w:val="005553B8"/>
    <w:rsid w:val="00557169"/>
    <w:rsid w:val="00565464"/>
    <w:rsid w:val="00566320"/>
    <w:rsid w:val="00566A74"/>
    <w:rsid w:val="00567D8F"/>
    <w:rsid w:val="00570529"/>
    <w:rsid w:val="0057613D"/>
    <w:rsid w:val="005778A5"/>
    <w:rsid w:val="00580904"/>
    <w:rsid w:val="00582344"/>
    <w:rsid w:val="00583193"/>
    <w:rsid w:val="00585347"/>
    <w:rsid w:val="0058696C"/>
    <w:rsid w:val="00593F29"/>
    <w:rsid w:val="00594744"/>
    <w:rsid w:val="00595E36"/>
    <w:rsid w:val="00597863"/>
    <w:rsid w:val="005A1C25"/>
    <w:rsid w:val="005A4074"/>
    <w:rsid w:val="005A41FB"/>
    <w:rsid w:val="005A51B6"/>
    <w:rsid w:val="005B5774"/>
    <w:rsid w:val="005B7891"/>
    <w:rsid w:val="005C21D4"/>
    <w:rsid w:val="005D080D"/>
    <w:rsid w:val="005D17EC"/>
    <w:rsid w:val="005D3FA4"/>
    <w:rsid w:val="005E1248"/>
    <w:rsid w:val="005E48A4"/>
    <w:rsid w:val="005E4EB5"/>
    <w:rsid w:val="005E6C9C"/>
    <w:rsid w:val="005F0A78"/>
    <w:rsid w:val="005F79AC"/>
    <w:rsid w:val="00601234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309C"/>
    <w:rsid w:val="00635931"/>
    <w:rsid w:val="006368B4"/>
    <w:rsid w:val="00641E3A"/>
    <w:rsid w:val="006449E8"/>
    <w:rsid w:val="00645E02"/>
    <w:rsid w:val="0064633F"/>
    <w:rsid w:val="0066306C"/>
    <w:rsid w:val="00663572"/>
    <w:rsid w:val="006652AF"/>
    <w:rsid w:val="00666288"/>
    <w:rsid w:val="0067263A"/>
    <w:rsid w:val="00681A03"/>
    <w:rsid w:val="00683040"/>
    <w:rsid w:val="00684FB5"/>
    <w:rsid w:val="00685F77"/>
    <w:rsid w:val="00686938"/>
    <w:rsid w:val="00687A40"/>
    <w:rsid w:val="0069060D"/>
    <w:rsid w:val="0069374C"/>
    <w:rsid w:val="0069623E"/>
    <w:rsid w:val="00696FCD"/>
    <w:rsid w:val="00697498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460A"/>
    <w:rsid w:val="006D5DAB"/>
    <w:rsid w:val="006E056C"/>
    <w:rsid w:val="006E4C70"/>
    <w:rsid w:val="006F18EF"/>
    <w:rsid w:val="006F21CF"/>
    <w:rsid w:val="006F743C"/>
    <w:rsid w:val="00701885"/>
    <w:rsid w:val="00705465"/>
    <w:rsid w:val="007120CB"/>
    <w:rsid w:val="00712BE1"/>
    <w:rsid w:val="00714F3E"/>
    <w:rsid w:val="00715378"/>
    <w:rsid w:val="00717E46"/>
    <w:rsid w:val="00725D99"/>
    <w:rsid w:val="00731536"/>
    <w:rsid w:val="007325EE"/>
    <w:rsid w:val="00733EF1"/>
    <w:rsid w:val="00734957"/>
    <w:rsid w:val="00735238"/>
    <w:rsid w:val="007418A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2646"/>
    <w:rsid w:val="00752B20"/>
    <w:rsid w:val="00753F08"/>
    <w:rsid w:val="00761733"/>
    <w:rsid w:val="00761C49"/>
    <w:rsid w:val="0076230B"/>
    <w:rsid w:val="00764324"/>
    <w:rsid w:val="0076479F"/>
    <w:rsid w:val="00765332"/>
    <w:rsid w:val="00765FDC"/>
    <w:rsid w:val="00766BF2"/>
    <w:rsid w:val="007675E9"/>
    <w:rsid w:val="00773CFF"/>
    <w:rsid w:val="00773E7F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A3526"/>
    <w:rsid w:val="007B03B3"/>
    <w:rsid w:val="007B2529"/>
    <w:rsid w:val="007B32B3"/>
    <w:rsid w:val="007B7099"/>
    <w:rsid w:val="007B74EC"/>
    <w:rsid w:val="007B7D07"/>
    <w:rsid w:val="007C0AB3"/>
    <w:rsid w:val="007C0F61"/>
    <w:rsid w:val="007C4ED2"/>
    <w:rsid w:val="007C6068"/>
    <w:rsid w:val="007D1C88"/>
    <w:rsid w:val="007D67E2"/>
    <w:rsid w:val="007D73E1"/>
    <w:rsid w:val="007D7C9B"/>
    <w:rsid w:val="007E090D"/>
    <w:rsid w:val="007E2024"/>
    <w:rsid w:val="007E24B0"/>
    <w:rsid w:val="007E3C2D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15BB1"/>
    <w:rsid w:val="00821935"/>
    <w:rsid w:val="0083113E"/>
    <w:rsid w:val="00832C9F"/>
    <w:rsid w:val="008415F4"/>
    <w:rsid w:val="008416C1"/>
    <w:rsid w:val="0084707F"/>
    <w:rsid w:val="0085414F"/>
    <w:rsid w:val="00855EE1"/>
    <w:rsid w:val="008566B2"/>
    <w:rsid w:val="008649BF"/>
    <w:rsid w:val="00867038"/>
    <w:rsid w:val="00874E25"/>
    <w:rsid w:val="00881959"/>
    <w:rsid w:val="00881CD2"/>
    <w:rsid w:val="008823DE"/>
    <w:rsid w:val="0088274A"/>
    <w:rsid w:val="00885D1C"/>
    <w:rsid w:val="00886E51"/>
    <w:rsid w:val="0088711B"/>
    <w:rsid w:val="00891024"/>
    <w:rsid w:val="008927E9"/>
    <w:rsid w:val="00893797"/>
    <w:rsid w:val="008937A7"/>
    <w:rsid w:val="008938F6"/>
    <w:rsid w:val="0089440E"/>
    <w:rsid w:val="00895AF1"/>
    <w:rsid w:val="008966E7"/>
    <w:rsid w:val="008A2528"/>
    <w:rsid w:val="008A5524"/>
    <w:rsid w:val="008A5A20"/>
    <w:rsid w:val="008B0259"/>
    <w:rsid w:val="008B0759"/>
    <w:rsid w:val="008B07FE"/>
    <w:rsid w:val="008B477A"/>
    <w:rsid w:val="008B54F3"/>
    <w:rsid w:val="008B5855"/>
    <w:rsid w:val="008C04B2"/>
    <w:rsid w:val="008C243A"/>
    <w:rsid w:val="008C32A2"/>
    <w:rsid w:val="008C5213"/>
    <w:rsid w:val="008D114E"/>
    <w:rsid w:val="008D225C"/>
    <w:rsid w:val="008D43A0"/>
    <w:rsid w:val="008D4BF1"/>
    <w:rsid w:val="008E1B91"/>
    <w:rsid w:val="008E44EC"/>
    <w:rsid w:val="008E6AF4"/>
    <w:rsid w:val="008E6EC4"/>
    <w:rsid w:val="008F0275"/>
    <w:rsid w:val="008F5357"/>
    <w:rsid w:val="008F572A"/>
    <w:rsid w:val="008F59B0"/>
    <w:rsid w:val="00901449"/>
    <w:rsid w:val="0090419F"/>
    <w:rsid w:val="009046F9"/>
    <w:rsid w:val="0090660B"/>
    <w:rsid w:val="009072E3"/>
    <w:rsid w:val="00907F58"/>
    <w:rsid w:val="00911176"/>
    <w:rsid w:val="00912962"/>
    <w:rsid w:val="00913394"/>
    <w:rsid w:val="00913696"/>
    <w:rsid w:val="00915228"/>
    <w:rsid w:val="0091525B"/>
    <w:rsid w:val="009167F6"/>
    <w:rsid w:val="009177A5"/>
    <w:rsid w:val="009236C8"/>
    <w:rsid w:val="009245D9"/>
    <w:rsid w:val="00925AEE"/>
    <w:rsid w:val="00933CEC"/>
    <w:rsid w:val="00935AA5"/>
    <w:rsid w:val="009418BF"/>
    <w:rsid w:val="00947A14"/>
    <w:rsid w:val="00947C4B"/>
    <w:rsid w:val="0095296E"/>
    <w:rsid w:val="0095462E"/>
    <w:rsid w:val="009610A2"/>
    <w:rsid w:val="00961F33"/>
    <w:rsid w:val="009624B3"/>
    <w:rsid w:val="0096452B"/>
    <w:rsid w:val="00970355"/>
    <w:rsid w:val="0097129A"/>
    <w:rsid w:val="00974DA6"/>
    <w:rsid w:val="00982CAC"/>
    <w:rsid w:val="0098308F"/>
    <w:rsid w:val="00985258"/>
    <w:rsid w:val="0098592A"/>
    <w:rsid w:val="00990754"/>
    <w:rsid w:val="00990E4E"/>
    <w:rsid w:val="00991D39"/>
    <w:rsid w:val="009938E9"/>
    <w:rsid w:val="009954BA"/>
    <w:rsid w:val="009A022B"/>
    <w:rsid w:val="009A2ECB"/>
    <w:rsid w:val="009A67B1"/>
    <w:rsid w:val="009A6F44"/>
    <w:rsid w:val="009B3939"/>
    <w:rsid w:val="009B684E"/>
    <w:rsid w:val="009C389C"/>
    <w:rsid w:val="009D0A3E"/>
    <w:rsid w:val="009D17B1"/>
    <w:rsid w:val="009D75E4"/>
    <w:rsid w:val="009D7A34"/>
    <w:rsid w:val="009E0BF4"/>
    <w:rsid w:val="009E1315"/>
    <w:rsid w:val="009E1750"/>
    <w:rsid w:val="009E18D0"/>
    <w:rsid w:val="009E2626"/>
    <w:rsid w:val="009E2A4A"/>
    <w:rsid w:val="009E2FC2"/>
    <w:rsid w:val="009E404A"/>
    <w:rsid w:val="009E4F35"/>
    <w:rsid w:val="009E5AC2"/>
    <w:rsid w:val="009E5AD0"/>
    <w:rsid w:val="009E7A58"/>
    <w:rsid w:val="009F1E27"/>
    <w:rsid w:val="009F204C"/>
    <w:rsid w:val="009F414F"/>
    <w:rsid w:val="009F545A"/>
    <w:rsid w:val="009F586E"/>
    <w:rsid w:val="00A1323E"/>
    <w:rsid w:val="00A1324D"/>
    <w:rsid w:val="00A14678"/>
    <w:rsid w:val="00A2269C"/>
    <w:rsid w:val="00A30EDE"/>
    <w:rsid w:val="00A31C7D"/>
    <w:rsid w:val="00A330F0"/>
    <w:rsid w:val="00A34BFE"/>
    <w:rsid w:val="00A4177C"/>
    <w:rsid w:val="00A4208D"/>
    <w:rsid w:val="00A43407"/>
    <w:rsid w:val="00A43C7E"/>
    <w:rsid w:val="00A537F9"/>
    <w:rsid w:val="00A5422D"/>
    <w:rsid w:val="00A559E3"/>
    <w:rsid w:val="00A57903"/>
    <w:rsid w:val="00A620E9"/>
    <w:rsid w:val="00A63784"/>
    <w:rsid w:val="00A64D35"/>
    <w:rsid w:val="00A65CA2"/>
    <w:rsid w:val="00A751E7"/>
    <w:rsid w:val="00A77352"/>
    <w:rsid w:val="00A81985"/>
    <w:rsid w:val="00A82F01"/>
    <w:rsid w:val="00A8669B"/>
    <w:rsid w:val="00A87A3F"/>
    <w:rsid w:val="00A90FC2"/>
    <w:rsid w:val="00A91100"/>
    <w:rsid w:val="00AA418A"/>
    <w:rsid w:val="00AB0D6D"/>
    <w:rsid w:val="00AB3D7E"/>
    <w:rsid w:val="00AB49CC"/>
    <w:rsid w:val="00AB5B54"/>
    <w:rsid w:val="00AB5BAF"/>
    <w:rsid w:val="00AD0E5F"/>
    <w:rsid w:val="00AD458D"/>
    <w:rsid w:val="00AD49E7"/>
    <w:rsid w:val="00AE10A3"/>
    <w:rsid w:val="00AE423F"/>
    <w:rsid w:val="00AF1E3B"/>
    <w:rsid w:val="00AF3BBA"/>
    <w:rsid w:val="00AF667B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34D5C"/>
    <w:rsid w:val="00B37F55"/>
    <w:rsid w:val="00B45FCF"/>
    <w:rsid w:val="00B4722D"/>
    <w:rsid w:val="00B5061C"/>
    <w:rsid w:val="00B50C8C"/>
    <w:rsid w:val="00B572ED"/>
    <w:rsid w:val="00B65394"/>
    <w:rsid w:val="00B65CA1"/>
    <w:rsid w:val="00B6610C"/>
    <w:rsid w:val="00B727C2"/>
    <w:rsid w:val="00B767CA"/>
    <w:rsid w:val="00B812D6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B7D19"/>
    <w:rsid w:val="00BC37D8"/>
    <w:rsid w:val="00BC46A2"/>
    <w:rsid w:val="00BC58FD"/>
    <w:rsid w:val="00BD163D"/>
    <w:rsid w:val="00BD2688"/>
    <w:rsid w:val="00BD4FD2"/>
    <w:rsid w:val="00BE1079"/>
    <w:rsid w:val="00BE273F"/>
    <w:rsid w:val="00BE5704"/>
    <w:rsid w:val="00BF0205"/>
    <w:rsid w:val="00BF0D7B"/>
    <w:rsid w:val="00BF3438"/>
    <w:rsid w:val="00C035D2"/>
    <w:rsid w:val="00C1237E"/>
    <w:rsid w:val="00C12996"/>
    <w:rsid w:val="00C20B48"/>
    <w:rsid w:val="00C210F0"/>
    <w:rsid w:val="00C24508"/>
    <w:rsid w:val="00C260E4"/>
    <w:rsid w:val="00C30D95"/>
    <w:rsid w:val="00C35C27"/>
    <w:rsid w:val="00C405D2"/>
    <w:rsid w:val="00C45E94"/>
    <w:rsid w:val="00C470EF"/>
    <w:rsid w:val="00C500C1"/>
    <w:rsid w:val="00C517C0"/>
    <w:rsid w:val="00C521FB"/>
    <w:rsid w:val="00C64665"/>
    <w:rsid w:val="00C64E07"/>
    <w:rsid w:val="00C65CB9"/>
    <w:rsid w:val="00C6653E"/>
    <w:rsid w:val="00C72479"/>
    <w:rsid w:val="00C737E1"/>
    <w:rsid w:val="00C75B4A"/>
    <w:rsid w:val="00C7668A"/>
    <w:rsid w:val="00C76890"/>
    <w:rsid w:val="00C8361E"/>
    <w:rsid w:val="00C874F4"/>
    <w:rsid w:val="00C9584E"/>
    <w:rsid w:val="00CA0390"/>
    <w:rsid w:val="00CA1C13"/>
    <w:rsid w:val="00CA7D88"/>
    <w:rsid w:val="00CB0B2C"/>
    <w:rsid w:val="00CB16CD"/>
    <w:rsid w:val="00CB351F"/>
    <w:rsid w:val="00CB40B7"/>
    <w:rsid w:val="00CC003C"/>
    <w:rsid w:val="00CC274E"/>
    <w:rsid w:val="00CC3A3D"/>
    <w:rsid w:val="00CC5553"/>
    <w:rsid w:val="00CD1412"/>
    <w:rsid w:val="00CD4726"/>
    <w:rsid w:val="00CD50D2"/>
    <w:rsid w:val="00CD5127"/>
    <w:rsid w:val="00CD654A"/>
    <w:rsid w:val="00CD6DAB"/>
    <w:rsid w:val="00CE1799"/>
    <w:rsid w:val="00CE6A62"/>
    <w:rsid w:val="00CF17E1"/>
    <w:rsid w:val="00CF1EEF"/>
    <w:rsid w:val="00CF2FA1"/>
    <w:rsid w:val="00D0319F"/>
    <w:rsid w:val="00D1102D"/>
    <w:rsid w:val="00D15203"/>
    <w:rsid w:val="00D152A1"/>
    <w:rsid w:val="00D16A48"/>
    <w:rsid w:val="00D201F9"/>
    <w:rsid w:val="00D265DA"/>
    <w:rsid w:val="00D33782"/>
    <w:rsid w:val="00D33996"/>
    <w:rsid w:val="00D454DD"/>
    <w:rsid w:val="00D50B0D"/>
    <w:rsid w:val="00D52FDB"/>
    <w:rsid w:val="00D54F58"/>
    <w:rsid w:val="00D606F4"/>
    <w:rsid w:val="00D7019B"/>
    <w:rsid w:val="00D704C0"/>
    <w:rsid w:val="00D7321D"/>
    <w:rsid w:val="00D75A96"/>
    <w:rsid w:val="00D81FC1"/>
    <w:rsid w:val="00D83E08"/>
    <w:rsid w:val="00D85B9A"/>
    <w:rsid w:val="00D8609F"/>
    <w:rsid w:val="00D87A8D"/>
    <w:rsid w:val="00D95B98"/>
    <w:rsid w:val="00DA0AF3"/>
    <w:rsid w:val="00DA1224"/>
    <w:rsid w:val="00DA1EE0"/>
    <w:rsid w:val="00DA3CFD"/>
    <w:rsid w:val="00DA5F12"/>
    <w:rsid w:val="00DA6DA2"/>
    <w:rsid w:val="00DB0026"/>
    <w:rsid w:val="00DB13FF"/>
    <w:rsid w:val="00DB2FAF"/>
    <w:rsid w:val="00DB3F0D"/>
    <w:rsid w:val="00DB4269"/>
    <w:rsid w:val="00DB4FEC"/>
    <w:rsid w:val="00DC45A4"/>
    <w:rsid w:val="00DC7FA8"/>
    <w:rsid w:val="00DD218A"/>
    <w:rsid w:val="00DE372F"/>
    <w:rsid w:val="00DE42B7"/>
    <w:rsid w:val="00DE6C1E"/>
    <w:rsid w:val="00DE6F95"/>
    <w:rsid w:val="00DF0D1A"/>
    <w:rsid w:val="00DF173B"/>
    <w:rsid w:val="00DF2DB4"/>
    <w:rsid w:val="00DF49B5"/>
    <w:rsid w:val="00DF5825"/>
    <w:rsid w:val="00DF60E1"/>
    <w:rsid w:val="00DF6174"/>
    <w:rsid w:val="00E007A3"/>
    <w:rsid w:val="00E029FF"/>
    <w:rsid w:val="00E03023"/>
    <w:rsid w:val="00E04A3B"/>
    <w:rsid w:val="00E051E0"/>
    <w:rsid w:val="00E11067"/>
    <w:rsid w:val="00E12FDB"/>
    <w:rsid w:val="00E130A5"/>
    <w:rsid w:val="00E15718"/>
    <w:rsid w:val="00E20286"/>
    <w:rsid w:val="00E2133B"/>
    <w:rsid w:val="00E217B6"/>
    <w:rsid w:val="00E2744A"/>
    <w:rsid w:val="00E27ECA"/>
    <w:rsid w:val="00E312B2"/>
    <w:rsid w:val="00E34A2F"/>
    <w:rsid w:val="00E35492"/>
    <w:rsid w:val="00E41A7B"/>
    <w:rsid w:val="00E4245B"/>
    <w:rsid w:val="00E43658"/>
    <w:rsid w:val="00E43F9F"/>
    <w:rsid w:val="00E4472E"/>
    <w:rsid w:val="00E46FE8"/>
    <w:rsid w:val="00E506E0"/>
    <w:rsid w:val="00E544A2"/>
    <w:rsid w:val="00E54E98"/>
    <w:rsid w:val="00E54EBF"/>
    <w:rsid w:val="00E55441"/>
    <w:rsid w:val="00E57302"/>
    <w:rsid w:val="00E6491E"/>
    <w:rsid w:val="00E64EA4"/>
    <w:rsid w:val="00E67A5D"/>
    <w:rsid w:val="00E74A41"/>
    <w:rsid w:val="00E80809"/>
    <w:rsid w:val="00E83C78"/>
    <w:rsid w:val="00E8739C"/>
    <w:rsid w:val="00E927DD"/>
    <w:rsid w:val="00EA2336"/>
    <w:rsid w:val="00EA470A"/>
    <w:rsid w:val="00EA487A"/>
    <w:rsid w:val="00EB0209"/>
    <w:rsid w:val="00EB0FA0"/>
    <w:rsid w:val="00EB1CFE"/>
    <w:rsid w:val="00EB3F3C"/>
    <w:rsid w:val="00EB7FE6"/>
    <w:rsid w:val="00EC5D37"/>
    <w:rsid w:val="00ED00D6"/>
    <w:rsid w:val="00ED1600"/>
    <w:rsid w:val="00ED7479"/>
    <w:rsid w:val="00EE1649"/>
    <w:rsid w:val="00EE40C6"/>
    <w:rsid w:val="00EE4229"/>
    <w:rsid w:val="00EE69C8"/>
    <w:rsid w:val="00EE74C1"/>
    <w:rsid w:val="00EE7763"/>
    <w:rsid w:val="00EE787A"/>
    <w:rsid w:val="00EE7ABD"/>
    <w:rsid w:val="00EF118C"/>
    <w:rsid w:val="00EF589B"/>
    <w:rsid w:val="00F02B97"/>
    <w:rsid w:val="00F048F3"/>
    <w:rsid w:val="00F058DF"/>
    <w:rsid w:val="00F24B0D"/>
    <w:rsid w:val="00F25C84"/>
    <w:rsid w:val="00F31B31"/>
    <w:rsid w:val="00F36356"/>
    <w:rsid w:val="00F36D25"/>
    <w:rsid w:val="00F4213B"/>
    <w:rsid w:val="00F45D3F"/>
    <w:rsid w:val="00F538A1"/>
    <w:rsid w:val="00F558E5"/>
    <w:rsid w:val="00F56831"/>
    <w:rsid w:val="00F62BDC"/>
    <w:rsid w:val="00F66AD8"/>
    <w:rsid w:val="00F67343"/>
    <w:rsid w:val="00F67D05"/>
    <w:rsid w:val="00F75C30"/>
    <w:rsid w:val="00F827BC"/>
    <w:rsid w:val="00F84BA0"/>
    <w:rsid w:val="00F85466"/>
    <w:rsid w:val="00F911BA"/>
    <w:rsid w:val="00F91960"/>
    <w:rsid w:val="00F932D0"/>
    <w:rsid w:val="00F93D19"/>
    <w:rsid w:val="00F96021"/>
    <w:rsid w:val="00F96078"/>
    <w:rsid w:val="00F976FB"/>
    <w:rsid w:val="00FA0A7C"/>
    <w:rsid w:val="00FA19F1"/>
    <w:rsid w:val="00FA1B3F"/>
    <w:rsid w:val="00FA54A0"/>
    <w:rsid w:val="00FA5A45"/>
    <w:rsid w:val="00FA7749"/>
    <w:rsid w:val="00FB315F"/>
    <w:rsid w:val="00FB4566"/>
    <w:rsid w:val="00FB4D59"/>
    <w:rsid w:val="00FB7F96"/>
    <w:rsid w:val="00FC72EB"/>
    <w:rsid w:val="00FD0695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901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basedOn w:val="Normal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ACBC97-DB38-4436-8E2D-F8AC1268C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1414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TECHNICAL PREPARATORY MEETING</vt:lpstr>
    </vt:vector>
  </TitlesOfParts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subject/>
  <dc:creator/>
  <cp:keywords/>
  <cp:lastModifiedBy/>
  <cp:revision>1</cp:revision>
  <cp:lastPrinted>1900-01-01T10:30:00Z</cp:lastPrinted>
  <dcterms:created xsi:type="dcterms:W3CDTF">2022-11-01T20:26:00Z</dcterms:created>
  <dcterms:modified xsi:type="dcterms:W3CDTF">2022-11-01T20:27:00Z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