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47B8" w14:textId="77777777" w:rsidR="00DA4376" w:rsidRPr="00DA4376" w:rsidRDefault="00000000" w:rsidP="00DA4376">
      <w:pPr>
        <w:tabs>
          <w:tab w:val="left" w:pos="7200"/>
        </w:tabs>
        <w:spacing w:after="0" w:line="240" w:lineRule="auto"/>
        <w:ind w:right="-1109"/>
        <w:rPr>
          <w:rFonts w:ascii="Times New Roman" w:hAnsi="Times New Roman"/>
        </w:rPr>
      </w:pPr>
      <w:bookmarkStart w:id="0" w:name="_Hlk137746207"/>
      <w:r>
        <w:rPr>
          <w:rFonts w:ascii="Times New Roman" w:hAnsi="Times New Roman"/>
          <w:noProof/>
        </w:rPr>
        <w:object w:dxaOrig="1440" w:dyaOrig="1440" w14:anchorId="523C6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3.85pt;margin-top:57.6pt;width:320.05pt;height:28.05pt;z-index:-251657728;mso-wrap-edited:f;mso-position-vertical-relative:page" wrapcoords="3572 1580 2041 2634 170 7376 170 11590 2381 19493 5272 20020 11055 20020 17008 20020 21260 12117 21600 4215 18709 2107 9524 1580 3572 1580" o:allowincell="f" fillcolor="window">
            <v:imagedata r:id="rId10" o:title=""/>
            <w10:wrap type="square" anchory="page"/>
          </v:shape>
          <o:OLEObject Type="Embed" ProgID="Word.Picture.8" ShapeID="_x0000_s2051" DrawAspect="Content" ObjectID="_1748771373" r:id="rId11"/>
        </w:object>
      </w:r>
      <w:r w:rsidR="00DA4376" w:rsidRPr="00DA4376">
        <w:rPr>
          <w:rFonts w:ascii="Times New Roman" w:hAnsi="Times New Roman"/>
        </w:rPr>
        <w:t>FIFTY-THIRD REGULAR SESSION</w:t>
      </w:r>
      <w:r w:rsidR="00DA4376" w:rsidRPr="00DA4376">
        <w:rPr>
          <w:rFonts w:ascii="Times New Roman" w:hAnsi="Times New Roman"/>
        </w:rPr>
        <w:tab/>
        <w:t>OEA/</w:t>
      </w:r>
      <w:proofErr w:type="spellStart"/>
      <w:r w:rsidR="00DA4376" w:rsidRPr="00DA4376">
        <w:rPr>
          <w:rFonts w:ascii="Times New Roman" w:hAnsi="Times New Roman"/>
        </w:rPr>
        <w:t>Ser.P</w:t>
      </w:r>
      <w:proofErr w:type="spellEnd"/>
    </w:p>
    <w:p w14:paraId="5B965248" w14:textId="0570A565" w:rsidR="00DA4376" w:rsidRPr="00DA4376" w:rsidRDefault="00DA4376" w:rsidP="00DA4376">
      <w:pPr>
        <w:tabs>
          <w:tab w:val="left" w:pos="7200"/>
        </w:tabs>
        <w:spacing w:after="0" w:line="240" w:lineRule="auto"/>
        <w:ind w:right="-1469"/>
        <w:rPr>
          <w:rFonts w:ascii="Times New Roman" w:hAnsi="Times New Roman"/>
        </w:rPr>
      </w:pPr>
      <w:r w:rsidRPr="00DA4376">
        <w:rPr>
          <w:rFonts w:ascii="Times New Roman" w:hAnsi="Times New Roman"/>
        </w:rPr>
        <w:t>June 21 to 23, 2023</w:t>
      </w:r>
      <w:r w:rsidRPr="00DA4376">
        <w:rPr>
          <w:rFonts w:ascii="Times New Roman" w:hAnsi="Times New Roman"/>
        </w:rPr>
        <w:tab/>
        <w:t>AG/doc.58</w:t>
      </w:r>
      <w:r w:rsidR="00C33204">
        <w:rPr>
          <w:rFonts w:ascii="Times New Roman" w:hAnsi="Times New Roman"/>
        </w:rPr>
        <w:t>03</w:t>
      </w:r>
      <w:r w:rsidRPr="00DA4376">
        <w:rPr>
          <w:rFonts w:ascii="Times New Roman" w:hAnsi="Times New Roman"/>
        </w:rPr>
        <w:t>/23</w:t>
      </w:r>
    </w:p>
    <w:p w14:paraId="30DF7856" w14:textId="77777777" w:rsidR="00DA4376" w:rsidRPr="00DA4376" w:rsidRDefault="00DA4376" w:rsidP="00DA4376">
      <w:pPr>
        <w:tabs>
          <w:tab w:val="left" w:pos="7200"/>
        </w:tabs>
        <w:spacing w:after="0" w:line="240" w:lineRule="auto"/>
        <w:ind w:right="-1469"/>
        <w:rPr>
          <w:rFonts w:ascii="Times New Roman" w:hAnsi="Times New Roman"/>
        </w:rPr>
      </w:pPr>
      <w:r w:rsidRPr="00DA4376">
        <w:rPr>
          <w:rFonts w:ascii="Times New Roman" w:hAnsi="Times New Roman"/>
        </w:rPr>
        <w:t>Washington, D.C.</w:t>
      </w:r>
      <w:r w:rsidRPr="00DA4376">
        <w:rPr>
          <w:rFonts w:ascii="Times New Roman" w:hAnsi="Times New Roman"/>
        </w:rPr>
        <w:tab/>
        <w:t>15 June 2023</w:t>
      </w:r>
    </w:p>
    <w:p w14:paraId="08184F77" w14:textId="77777777" w:rsidR="00DA4376" w:rsidRPr="00DA4376" w:rsidRDefault="00DA4376" w:rsidP="00DA4376">
      <w:pPr>
        <w:tabs>
          <w:tab w:val="left" w:pos="7200"/>
        </w:tabs>
        <w:spacing w:after="0" w:line="240" w:lineRule="auto"/>
        <w:ind w:right="-1469"/>
        <w:rPr>
          <w:rFonts w:ascii="Times New Roman" w:hAnsi="Times New Roman"/>
        </w:rPr>
      </w:pPr>
      <w:r w:rsidRPr="00DA4376">
        <w:rPr>
          <w:rFonts w:ascii="Times New Roman" w:hAnsi="Times New Roman"/>
        </w:rPr>
        <w:tab/>
        <w:t>Original: Spanish</w:t>
      </w:r>
    </w:p>
    <w:p w14:paraId="27AD4201" w14:textId="77777777" w:rsidR="00DA4376" w:rsidRPr="00DA4376" w:rsidRDefault="00DA4376" w:rsidP="00DA4376">
      <w:pPr>
        <w:spacing w:after="0" w:line="240" w:lineRule="auto"/>
        <w:rPr>
          <w:rFonts w:ascii="Times New Roman" w:hAnsi="Times New Roman"/>
        </w:rPr>
      </w:pPr>
    </w:p>
    <w:p w14:paraId="3CC9D590" w14:textId="5A683910" w:rsidR="00DA4376" w:rsidRPr="00DA4376" w:rsidRDefault="00DA4376" w:rsidP="00DA4376">
      <w:pPr>
        <w:spacing w:after="0" w:line="240" w:lineRule="auto"/>
        <w:ind w:right="-659" w:firstLine="7200"/>
        <w:rPr>
          <w:rFonts w:ascii="Times New Roman" w:hAnsi="Times New Roman"/>
          <w:u w:val="single"/>
        </w:rPr>
      </w:pPr>
      <w:r w:rsidRPr="00DA4376">
        <w:rPr>
          <w:rFonts w:ascii="Times New Roman" w:hAnsi="Times New Roman"/>
          <w:u w:val="single"/>
        </w:rPr>
        <w:t xml:space="preserve">Item </w:t>
      </w:r>
      <w:r>
        <w:rPr>
          <w:rFonts w:ascii="Times New Roman" w:hAnsi="Times New Roman"/>
          <w:u w:val="single"/>
        </w:rPr>
        <w:t>11</w:t>
      </w:r>
      <w:r w:rsidRPr="00DA4376">
        <w:rPr>
          <w:rFonts w:ascii="Times New Roman" w:hAnsi="Times New Roman"/>
          <w:u w:val="single"/>
        </w:rPr>
        <w:t xml:space="preserve"> on the agenda</w:t>
      </w:r>
    </w:p>
    <w:bookmarkEnd w:id="0"/>
    <w:p w14:paraId="541AFEC0" w14:textId="77777777" w:rsidR="00E90689" w:rsidRPr="00DA4376" w:rsidRDefault="00E90689" w:rsidP="00DA4376">
      <w:pPr>
        <w:spacing w:after="0" w:line="240" w:lineRule="auto"/>
        <w:rPr>
          <w:rFonts w:ascii="Times New Roman" w:hAnsi="Times New Roman"/>
        </w:rPr>
      </w:pPr>
    </w:p>
    <w:p w14:paraId="7C832818" w14:textId="77777777" w:rsidR="00226286" w:rsidRPr="00226286" w:rsidRDefault="00226286" w:rsidP="00E90689">
      <w:pPr>
        <w:pBdr>
          <w:top w:val="nil"/>
          <w:left w:val="nil"/>
          <w:bottom w:val="nil"/>
          <w:right w:val="nil"/>
          <w:between w:val="nil"/>
        </w:pBdr>
        <w:spacing w:after="0" w:line="240" w:lineRule="auto"/>
        <w:ind w:right="-29"/>
        <w:jc w:val="center"/>
        <w:rPr>
          <w:rFonts w:ascii="Times New Roman" w:hAnsi="Times New Roman"/>
          <w:color w:val="000000"/>
        </w:rPr>
      </w:pPr>
    </w:p>
    <w:p w14:paraId="47E34931" w14:textId="77777777" w:rsidR="00576000" w:rsidRPr="00226286" w:rsidRDefault="00576000" w:rsidP="00E90689">
      <w:pPr>
        <w:pBdr>
          <w:top w:val="nil"/>
          <w:left w:val="nil"/>
          <w:bottom w:val="nil"/>
          <w:right w:val="nil"/>
          <w:between w:val="nil"/>
        </w:pBdr>
        <w:spacing w:after="0" w:line="240" w:lineRule="auto"/>
        <w:ind w:right="-29"/>
        <w:jc w:val="center"/>
        <w:rPr>
          <w:rFonts w:ascii="Times New Roman" w:hAnsi="Times New Roman"/>
          <w:color w:val="000000"/>
        </w:rPr>
      </w:pPr>
      <w:r w:rsidRPr="00226286">
        <w:rPr>
          <w:rFonts w:ascii="Times New Roman" w:hAnsi="Times New Roman"/>
          <w:color w:val="000000"/>
        </w:rPr>
        <w:t>DRAFT RESOLUTION</w:t>
      </w:r>
    </w:p>
    <w:p w14:paraId="765817D6" w14:textId="77777777" w:rsidR="00E46371" w:rsidRPr="00226286" w:rsidRDefault="00E46371" w:rsidP="00E90689">
      <w:pPr>
        <w:pBdr>
          <w:top w:val="nil"/>
          <w:left w:val="nil"/>
          <w:bottom w:val="nil"/>
          <w:right w:val="nil"/>
          <w:between w:val="nil"/>
        </w:pBdr>
        <w:spacing w:after="0" w:line="240" w:lineRule="auto"/>
        <w:ind w:right="-29"/>
        <w:jc w:val="center"/>
        <w:rPr>
          <w:rFonts w:ascii="Times New Roman" w:hAnsi="Times New Roman"/>
          <w:color w:val="000000"/>
        </w:rPr>
      </w:pPr>
    </w:p>
    <w:p w14:paraId="4CA2A97A" w14:textId="2C976CF2" w:rsidR="00576000" w:rsidRPr="00226286" w:rsidRDefault="00E46371" w:rsidP="00E90689">
      <w:pPr>
        <w:spacing w:after="0" w:line="240" w:lineRule="auto"/>
        <w:jc w:val="center"/>
        <w:outlineLvl w:val="1"/>
        <w:rPr>
          <w:rFonts w:ascii="Times New Roman" w:eastAsia="MS Mincho" w:hAnsi="Times New Roman"/>
          <w:lang w:eastAsia="es-ES_tradnl"/>
        </w:rPr>
      </w:pPr>
      <w:r w:rsidRPr="00226286">
        <w:rPr>
          <w:rFonts w:ascii="Times New Roman" w:eastAsia="MS Mincho" w:hAnsi="Times New Roman"/>
          <w:lang w:eastAsia="es-ES_tradnl"/>
        </w:rPr>
        <w:t>R</w:t>
      </w:r>
      <w:r w:rsidR="00576000" w:rsidRPr="00226286">
        <w:rPr>
          <w:rFonts w:ascii="Times New Roman" w:eastAsia="MS Mincho" w:hAnsi="Times New Roman"/>
          <w:lang w:eastAsia="es-ES_tradnl"/>
        </w:rPr>
        <w:t>ENEWAL OF RESOLUTIONS AND MANDATES ENTRUSTED TO THE INTER-AMERICAN COUNCIL FOR INTEGRAL DEVELOPMENT NOT IMPLEMENTED IN THE 2022-2023 TERM</w:t>
      </w:r>
    </w:p>
    <w:p w14:paraId="174C8E48" w14:textId="77777777" w:rsidR="00576000" w:rsidRPr="00226286" w:rsidRDefault="00576000" w:rsidP="00E90689">
      <w:pPr>
        <w:spacing w:after="0" w:line="240" w:lineRule="auto"/>
        <w:jc w:val="both"/>
        <w:rPr>
          <w:rFonts w:ascii="Times New Roman" w:eastAsia="MS Mincho" w:hAnsi="Times New Roman"/>
          <w:lang w:eastAsia="es-ES_tradnl"/>
        </w:rPr>
      </w:pPr>
    </w:p>
    <w:p w14:paraId="4A398BE0" w14:textId="0E84D804" w:rsidR="00720B91" w:rsidRPr="00226286" w:rsidRDefault="00720B91" w:rsidP="00E90689">
      <w:pPr>
        <w:spacing w:after="0" w:line="240" w:lineRule="auto"/>
        <w:jc w:val="center"/>
        <w:rPr>
          <w:rFonts w:ascii="Times New Roman" w:eastAsia="Times New Roman" w:hAnsi="Times New Roman"/>
        </w:rPr>
      </w:pPr>
      <w:r w:rsidRPr="00226286">
        <w:rPr>
          <w:rFonts w:ascii="Times New Roman" w:eastAsia="Times New Roman" w:hAnsi="Times New Roman"/>
        </w:rPr>
        <w:t>(</w:t>
      </w:r>
      <w:r w:rsidR="00E90689" w:rsidRPr="00226286">
        <w:rPr>
          <w:rStyle w:val="normaltextrun"/>
          <w:rFonts w:ascii="Times New Roman" w:hAnsi="Times New Roman"/>
          <w:color w:val="000000"/>
          <w:bdr w:val="none" w:sz="0" w:space="0" w:color="auto" w:frame="1"/>
        </w:rPr>
        <w:t>Agreed upon by the Permanent Council at its regular meeting held on June 15, 2023, and referred to the Plenary of the General Assembly for consideration</w:t>
      </w:r>
      <w:r w:rsidRPr="00226286">
        <w:rPr>
          <w:rFonts w:ascii="Times New Roman" w:eastAsia="Times New Roman" w:hAnsi="Times New Roman"/>
        </w:rPr>
        <w:t>)</w:t>
      </w:r>
    </w:p>
    <w:p w14:paraId="5412AA0F" w14:textId="77777777" w:rsidR="00321A1F" w:rsidRPr="00226286" w:rsidRDefault="00321A1F" w:rsidP="00E90689">
      <w:pPr>
        <w:spacing w:after="0" w:line="240" w:lineRule="auto"/>
        <w:rPr>
          <w:rFonts w:ascii="Times New Roman" w:hAnsi="Times New Roman"/>
        </w:rPr>
      </w:pPr>
    </w:p>
    <w:p w14:paraId="18F83EE0" w14:textId="77777777" w:rsidR="00E46371" w:rsidRPr="00226286" w:rsidRDefault="00E46371" w:rsidP="00E90689">
      <w:pPr>
        <w:spacing w:after="0" w:line="240" w:lineRule="auto"/>
        <w:rPr>
          <w:rFonts w:ascii="Times New Roman" w:hAnsi="Times New Roman"/>
        </w:rPr>
      </w:pPr>
    </w:p>
    <w:p w14:paraId="4CF7DD1D" w14:textId="1E93F458" w:rsidR="00321A1F" w:rsidRPr="00226286" w:rsidRDefault="00E46371" w:rsidP="00E90689">
      <w:pPr>
        <w:spacing w:after="0" w:line="240" w:lineRule="auto"/>
        <w:ind w:firstLine="720"/>
        <w:jc w:val="both"/>
        <w:rPr>
          <w:rFonts w:ascii="Times New Roman" w:hAnsi="Times New Roman"/>
          <w:lang w:eastAsia="es-ES_tradnl"/>
        </w:rPr>
      </w:pPr>
      <w:r w:rsidRPr="00226286">
        <w:rPr>
          <w:rFonts w:ascii="Times New Roman" w:hAnsi="Times New Roman"/>
          <w:lang w:eastAsia="es-ES_tradnl"/>
        </w:rPr>
        <w:t xml:space="preserve">THE GENERAL ASSEMBLY, </w:t>
      </w:r>
    </w:p>
    <w:p w14:paraId="5F42361B" w14:textId="77777777" w:rsidR="00E46371" w:rsidRPr="00226286" w:rsidRDefault="00E46371" w:rsidP="00E90689">
      <w:pPr>
        <w:spacing w:after="0" w:line="240" w:lineRule="auto"/>
        <w:ind w:firstLine="720"/>
        <w:jc w:val="both"/>
        <w:rPr>
          <w:rFonts w:ascii="Times New Roman" w:hAnsi="Times New Roman"/>
        </w:rPr>
      </w:pPr>
    </w:p>
    <w:p w14:paraId="49514726" w14:textId="5A6150D9" w:rsidR="00576000" w:rsidRPr="00226286" w:rsidRDefault="00576000" w:rsidP="00E90689">
      <w:pPr>
        <w:widowControl w:val="0"/>
        <w:spacing w:after="0" w:line="240" w:lineRule="auto"/>
        <w:ind w:right="72" w:firstLine="720"/>
        <w:jc w:val="both"/>
        <w:rPr>
          <w:rFonts w:ascii="Times New Roman" w:hAnsi="Times New Roman"/>
        </w:rPr>
      </w:pPr>
      <w:r w:rsidRPr="00226286">
        <w:rPr>
          <w:rFonts w:ascii="Times New Roman" w:hAnsi="Times New Roman"/>
        </w:rPr>
        <w:t>CONSIDERING the decision of member states to hold the fifty-third regular session of the General Assembly of the Organization of American States, in Washington, D.C., June 21-23, 2023, with the aim of restoring the cycle of holding the Assembly in the second quarter of each year;</w:t>
      </w:r>
    </w:p>
    <w:p w14:paraId="7E58011E" w14:textId="77777777" w:rsidR="00E46371" w:rsidRPr="00226286" w:rsidRDefault="00E46371" w:rsidP="00E90689">
      <w:pPr>
        <w:shd w:val="clear" w:color="auto" w:fill="FDFDFD"/>
        <w:spacing w:after="0" w:line="240" w:lineRule="auto"/>
        <w:ind w:firstLine="720"/>
        <w:jc w:val="both"/>
        <w:rPr>
          <w:rFonts w:ascii="Times New Roman" w:hAnsi="Times New Roman"/>
          <w:lang w:val="en"/>
        </w:rPr>
      </w:pPr>
    </w:p>
    <w:p w14:paraId="0E0369BD" w14:textId="0690DC17" w:rsidR="00576000" w:rsidRPr="00226286" w:rsidRDefault="00576000" w:rsidP="00E90689">
      <w:pPr>
        <w:shd w:val="clear" w:color="auto" w:fill="FDFDFD"/>
        <w:spacing w:after="0" w:line="240" w:lineRule="auto"/>
        <w:ind w:firstLine="720"/>
        <w:jc w:val="both"/>
        <w:rPr>
          <w:rFonts w:ascii="Times New Roman" w:hAnsi="Times New Roman"/>
          <w:lang w:val="en"/>
        </w:rPr>
      </w:pPr>
      <w:r w:rsidRPr="00226286">
        <w:rPr>
          <w:rFonts w:ascii="Times New Roman" w:hAnsi="Times New Roman"/>
          <w:lang w:val="en"/>
        </w:rPr>
        <w:t>RECOGNIZING the need to take measures to ensure compliance with and implementation of the mandates of the Inter-American Council for Integral Development and its subsidiary organs, as well as the most efficient use of resources; and</w:t>
      </w:r>
    </w:p>
    <w:p w14:paraId="16CF7C7C" w14:textId="77777777" w:rsidR="00576000" w:rsidRPr="00226286" w:rsidRDefault="00576000" w:rsidP="00E90689">
      <w:pPr>
        <w:shd w:val="clear" w:color="auto" w:fill="FDFDFD"/>
        <w:spacing w:after="0" w:line="240" w:lineRule="auto"/>
        <w:ind w:firstLine="720"/>
        <w:jc w:val="both"/>
        <w:rPr>
          <w:rFonts w:ascii="Times New Roman" w:hAnsi="Times New Roman"/>
          <w:lang w:val="en"/>
        </w:rPr>
      </w:pPr>
    </w:p>
    <w:p w14:paraId="7B6B1807" w14:textId="64A55990" w:rsidR="00576000" w:rsidRPr="00226286" w:rsidRDefault="00576000" w:rsidP="00E90689">
      <w:pPr>
        <w:spacing w:after="0" w:line="240" w:lineRule="auto"/>
        <w:ind w:right="-29" w:firstLine="720"/>
        <w:jc w:val="both"/>
        <w:rPr>
          <w:rFonts w:ascii="Times New Roman" w:hAnsi="Times New Roman"/>
        </w:rPr>
      </w:pPr>
      <w:r w:rsidRPr="00226286">
        <w:rPr>
          <w:rFonts w:ascii="Times New Roman" w:hAnsi="Times New Roman"/>
        </w:rPr>
        <w:t>TAKING INTO ACCOUNT therefore the limited time available to the Inter-American Council for Integral Development and its subsidiary bodies during the 2022-2023 term to implement all the mandates arising from the fifty-second regular session,</w:t>
      </w:r>
    </w:p>
    <w:p w14:paraId="38B606EB" w14:textId="77777777" w:rsidR="00576000" w:rsidRPr="00226286" w:rsidRDefault="00576000" w:rsidP="00E90689">
      <w:pPr>
        <w:spacing w:after="0" w:line="240" w:lineRule="auto"/>
        <w:rPr>
          <w:rFonts w:ascii="Times New Roman" w:hAnsi="Times New Roman"/>
        </w:rPr>
      </w:pPr>
    </w:p>
    <w:p w14:paraId="1FEC37B1" w14:textId="6059119D" w:rsidR="00321A1F" w:rsidRPr="00226286" w:rsidRDefault="00321A1F" w:rsidP="00E90689">
      <w:pPr>
        <w:spacing w:after="0" w:line="240" w:lineRule="auto"/>
        <w:rPr>
          <w:rFonts w:ascii="Times New Roman" w:hAnsi="Times New Roman"/>
        </w:rPr>
      </w:pPr>
      <w:r w:rsidRPr="00226286">
        <w:rPr>
          <w:rFonts w:ascii="Times New Roman" w:hAnsi="Times New Roman"/>
        </w:rPr>
        <w:t>RES</w:t>
      </w:r>
      <w:r w:rsidR="00576000" w:rsidRPr="00226286">
        <w:rPr>
          <w:rFonts w:ascii="Times New Roman" w:hAnsi="Times New Roman"/>
        </w:rPr>
        <w:t>OLVES</w:t>
      </w:r>
      <w:r w:rsidRPr="00226286">
        <w:rPr>
          <w:rFonts w:ascii="Times New Roman" w:hAnsi="Times New Roman"/>
        </w:rPr>
        <w:t>:</w:t>
      </w:r>
    </w:p>
    <w:p w14:paraId="7822CDE0" w14:textId="77777777" w:rsidR="00576000" w:rsidRPr="00226286" w:rsidRDefault="00576000" w:rsidP="00E90689">
      <w:pPr>
        <w:spacing w:after="0" w:line="240" w:lineRule="auto"/>
        <w:rPr>
          <w:rFonts w:ascii="Times New Roman" w:hAnsi="Times New Roman"/>
        </w:rPr>
      </w:pPr>
    </w:p>
    <w:p w14:paraId="50DF5A0D" w14:textId="47FA1DA0" w:rsidR="00A90D58" w:rsidRPr="00226286" w:rsidRDefault="00576000" w:rsidP="00E90689">
      <w:pPr>
        <w:pStyle w:val="ListParagraph"/>
        <w:numPr>
          <w:ilvl w:val="0"/>
          <w:numId w:val="47"/>
        </w:numPr>
        <w:spacing w:after="0" w:line="240" w:lineRule="auto"/>
        <w:ind w:left="0" w:firstLine="720"/>
        <w:jc w:val="both"/>
        <w:rPr>
          <w:rFonts w:ascii="Times New Roman" w:hAnsi="Times New Roman"/>
          <w:u w:val="single"/>
        </w:rPr>
      </w:pPr>
      <w:r w:rsidRPr="00226286">
        <w:rPr>
          <w:rFonts w:ascii="Times New Roman" w:hAnsi="Times New Roman"/>
          <w:lang w:val="en"/>
        </w:rPr>
        <w:t>To approve that resolutions and mandates on integral development adopted by the General Assembly in previous sessions and by sectoral meetings</w:t>
      </w:r>
      <w:r w:rsidR="00E46371" w:rsidRPr="00226286">
        <w:rPr>
          <w:rFonts w:ascii="Times New Roman" w:hAnsi="Times New Roman"/>
          <w:lang w:val="en"/>
        </w:rPr>
        <w:t xml:space="preserve"> of the Inter-American Council for Integral Development</w:t>
      </w:r>
      <w:r w:rsidRPr="00226286">
        <w:rPr>
          <w:rFonts w:ascii="Times New Roman" w:hAnsi="Times New Roman"/>
          <w:lang w:val="en"/>
        </w:rPr>
        <w:t xml:space="preserve"> remain in full force. All of the foregoing does not prevent this regular session of the General Assembly, if deemed necessary, to approve new standalone resolutions that member states have submitted.</w:t>
      </w:r>
    </w:p>
    <w:p w14:paraId="3DF5F2A9" w14:textId="77777777" w:rsidR="00E46371" w:rsidRPr="00226286" w:rsidRDefault="00E46371" w:rsidP="00E90689">
      <w:pPr>
        <w:pStyle w:val="ListParagraph"/>
        <w:spacing w:after="0" w:line="240" w:lineRule="auto"/>
        <w:jc w:val="both"/>
        <w:rPr>
          <w:rFonts w:ascii="Times New Roman" w:hAnsi="Times New Roman"/>
          <w:u w:val="single"/>
        </w:rPr>
      </w:pPr>
    </w:p>
    <w:p w14:paraId="6E03B0B8" w14:textId="77777777" w:rsidR="00E46371" w:rsidRPr="00226286" w:rsidRDefault="00E46371" w:rsidP="00E90689">
      <w:pPr>
        <w:pStyle w:val="ListParagraph"/>
        <w:spacing w:after="0" w:line="240" w:lineRule="auto"/>
        <w:jc w:val="both"/>
        <w:rPr>
          <w:rFonts w:ascii="Times New Roman" w:hAnsi="Times New Roman"/>
          <w:u w:val="single"/>
        </w:rPr>
      </w:pPr>
    </w:p>
    <w:p w14:paraId="082C3FED" w14:textId="77777777" w:rsidR="00A90D58" w:rsidRPr="00226286" w:rsidRDefault="00576000" w:rsidP="00E90689">
      <w:pPr>
        <w:pStyle w:val="ListParagraph"/>
        <w:numPr>
          <w:ilvl w:val="0"/>
          <w:numId w:val="47"/>
        </w:numPr>
        <w:spacing w:after="0" w:line="240" w:lineRule="auto"/>
        <w:ind w:left="0" w:firstLine="720"/>
        <w:jc w:val="both"/>
        <w:rPr>
          <w:rFonts w:ascii="Times New Roman" w:hAnsi="Times New Roman"/>
          <w:u w:val="single"/>
        </w:rPr>
      </w:pPr>
      <w:r w:rsidRPr="00226286">
        <w:rPr>
          <w:rFonts w:ascii="Times New Roman" w:hAnsi="Times New Roman"/>
        </w:rPr>
        <w:t>To entrust the Inter-American Council for Integral Development to renew those resolutions and mandates that were unable to be implemented in the 2022-2023 term, and to continue with the implementation of the</w:t>
      </w:r>
      <w:r w:rsidR="00A90D58" w:rsidRPr="00226286">
        <w:rPr>
          <w:rFonts w:ascii="Times New Roman" w:hAnsi="Times New Roman"/>
        </w:rPr>
        <w:t xml:space="preserve"> pending</w:t>
      </w:r>
      <w:r w:rsidRPr="00226286">
        <w:rPr>
          <w:rFonts w:ascii="Times New Roman" w:hAnsi="Times New Roman"/>
        </w:rPr>
        <w:t xml:space="preserve"> mandates unless otherwise stated in a specific resolution adopted </w:t>
      </w:r>
      <w:r w:rsidR="00A90D58" w:rsidRPr="00226286">
        <w:rPr>
          <w:rFonts w:ascii="Times New Roman" w:hAnsi="Times New Roman"/>
        </w:rPr>
        <w:t xml:space="preserve">during </w:t>
      </w:r>
      <w:r w:rsidRPr="00226286">
        <w:rPr>
          <w:rFonts w:ascii="Times New Roman" w:hAnsi="Times New Roman"/>
        </w:rPr>
        <w:t>this regular session.</w:t>
      </w:r>
    </w:p>
    <w:p w14:paraId="3A816608" w14:textId="77777777" w:rsidR="00A90D58" w:rsidRPr="00226286" w:rsidRDefault="00A90D58" w:rsidP="00E90689">
      <w:pPr>
        <w:pStyle w:val="ListParagraph"/>
        <w:spacing w:after="0" w:line="240" w:lineRule="auto"/>
        <w:jc w:val="both"/>
        <w:rPr>
          <w:rFonts w:ascii="Times New Roman" w:hAnsi="Times New Roman"/>
          <w:u w:val="single"/>
        </w:rPr>
      </w:pPr>
    </w:p>
    <w:p w14:paraId="46956326" w14:textId="77777777" w:rsidR="00A90D58" w:rsidRPr="00226286" w:rsidRDefault="00A90D58" w:rsidP="00E90689">
      <w:pPr>
        <w:pStyle w:val="ListParagraph"/>
        <w:numPr>
          <w:ilvl w:val="0"/>
          <w:numId w:val="47"/>
        </w:numPr>
        <w:spacing w:after="0" w:line="240" w:lineRule="auto"/>
        <w:ind w:left="0" w:firstLine="720"/>
        <w:jc w:val="both"/>
        <w:rPr>
          <w:rFonts w:ascii="Times New Roman" w:hAnsi="Times New Roman"/>
          <w:u w:val="single"/>
        </w:rPr>
      </w:pPr>
      <w:r w:rsidRPr="00226286">
        <w:rPr>
          <w:rFonts w:ascii="Times New Roman" w:hAnsi="Times New Roman"/>
        </w:rPr>
        <w:t>To instruct the Executive Secretariat for Integral Development to provide support to member states in the work of updating and implementing mandates for this period.</w:t>
      </w:r>
    </w:p>
    <w:p w14:paraId="6C0970CF" w14:textId="77777777" w:rsidR="00A90D58" w:rsidRPr="00226286" w:rsidRDefault="00A90D58" w:rsidP="00E90689">
      <w:pPr>
        <w:pStyle w:val="ListParagraph"/>
        <w:spacing w:after="0" w:line="240" w:lineRule="auto"/>
        <w:rPr>
          <w:rFonts w:ascii="Times New Roman" w:hAnsi="Times New Roman"/>
        </w:rPr>
      </w:pPr>
    </w:p>
    <w:p w14:paraId="19EA1078" w14:textId="7857423F" w:rsidR="00A90D58" w:rsidRPr="00226286" w:rsidRDefault="00A90D58" w:rsidP="00E90689">
      <w:pPr>
        <w:pStyle w:val="ListParagraph"/>
        <w:numPr>
          <w:ilvl w:val="0"/>
          <w:numId w:val="47"/>
        </w:numPr>
        <w:spacing w:after="0" w:line="240" w:lineRule="auto"/>
        <w:ind w:left="0" w:firstLine="720"/>
        <w:jc w:val="both"/>
        <w:rPr>
          <w:rFonts w:ascii="Times New Roman" w:hAnsi="Times New Roman"/>
          <w:u w:val="single"/>
        </w:rPr>
      </w:pPr>
      <w:r w:rsidRPr="00226286">
        <w:rPr>
          <w:rFonts w:ascii="Times New Roman" w:hAnsi="Times New Roman"/>
        </w:rPr>
        <w:lastRenderedPageBreak/>
        <w:t>To express appreciation for the hospitality, leadership and commitment of the governments of the member states that hosted and chaired meetings of ministers and high-level authorities and of inter-American committees within the framework of Inter-American Council for Integral Development held since the fifty-second regular session of the General Assembly, as well as to thank the governments of the member states who have committed to hosting the following sectoral meetings in the 2023-2024 term:</w:t>
      </w:r>
    </w:p>
    <w:p w14:paraId="0CCFB473" w14:textId="77777777" w:rsidR="00A90D58" w:rsidRDefault="00A90D58" w:rsidP="00E90689">
      <w:pPr>
        <w:shd w:val="clear" w:color="auto" w:fill="FDFDFD"/>
        <w:spacing w:after="0" w:line="240" w:lineRule="auto"/>
        <w:contextualSpacing/>
        <w:jc w:val="both"/>
        <w:rPr>
          <w:rFonts w:ascii="Times New Roman" w:hAnsi="Times New Roman"/>
        </w:rPr>
      </w:pPr>
    </w:p>
    <w:p w14:paraId="16C88FBE" w14:textId="77777777" w:rsidR="00226286" w:rsidRPr="00226286" w:rsidRDefault="00226286" w:rsidP="00E90689">
      <w:pPr>
        <w:shd w:val="clear" w:color="auto" w:fill="FDFDFD"/>
        <w:spacing w:after="0" w:line="240" w:lineRule="auto"/>
        <w:contextualSpacing/>
        <w:jc w:val="both"/>
        <w:rPr>
          <w:rFonts w:ascii="Times New Roman" w:hAnsi="Times New Roman"/>
        </w:rPr>
      </w:pPr>
    </w:p>
    <w:tbl>
      <w:tblPr>
        <w:tblW w:w="9260" w:type="dxa"/>
        <w:jc w:val="center"/>
        <w:tblLayout w:type="fixed"/>
        <w:tblLook w:val="0400" w:firstRow="0" w:lastRow="0" w:firstColumn="0" w:lastColumn="0" w:noHBand="0" w:noVBand="1"/>
      </w:tblPr>
      <w:tblGrid>
        <w:gridCol w:w="2000"/>
        <w:gridCol w:w="3390"/>
        <w:gridCol w:w="3870"/>
      </w:tblGrid>
      <w:tr w:rsidR="00321A1F" w:rsidRPr="00226286" w14:paraId="267BDCB1" w14:textId="77777777" w:rsidTr="003E5EEC">
        <w:trPr>
          <w:trHeight w:val="88"/>
          <w:jc w:val="center"/>
        </w:trPr>
        <w:tc>
          <w:tcPr>
            <w:tcW w:w="20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866EAD9" w14:textId="596FF433" w:rsidR="00321A1F" w:rsidRPr="00226286" w:rsidRDefault="00A90D58"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Sectoral process</w:t>
            </w:r>
          </w:p>
        </w:tc>
        <w:tc>
          <w:tcPr>
            <w:tcW w:w="339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A0F7E40"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2023</w:t>
            </w:r>
          </w:p>
        </w:tc>
        <w:tc>
          <w:tcPr>
            <w:tcW w:w="387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F6B3F2E"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2024</w:t>
            </w:r>
          </w:p>
        </w:tc>
      </w:tr>
      <w:tr w:rsidR="00321A1F" w:rsidRPr="00226286" w14:paraId="7500D8B8" w14:textId="77777777" w:rsidTr="003E5EEC">
        <w:trPr>
          <w:trHeight w:val="556"/>
          <w:jc w:val="center"/>
        </w:trPr>
        <w:tc>
          <w:tcPr>
            <w:tcW w:w="200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8CE477B" w14:textId="568CCB5D" w:rsidR="00321A1F" w:rsidRPr="00226286" w:rsidRDefault="00321A1F" w:rsidP="00E90689">
            <w:pPr>
              <w:pStyle w:val="ListParagraph"/>
              <w:widowControl w:val="0"/>
              <w:numPr>
                <w:ilvl w:val="0"/>
                <w:numId w:val="49"/>
              </w:numPr>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right="14" w:hanging="720"/>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T</w:t>
            </w:r>
            <w:r w:rsidR="00A90D58" w:rsidRPr="00226286">
              <w:rPr>
                <w:rFonts w:ascii="Times New Roman" w:eastAsia="Times New Roman" w:hAnsi="Times New Roman"/>
                <w:sz w:val="20"/>
                <w:szCs w:val="20"/>
                <w:lang w:val="es-ES"/>
              </w:rPr>
              <w:t>ourism</w:t>
            </w:r>
          </w:p>
          <w:p w14:paraId="1C993ECC" w14:textId="77777777" w:rsidR="00321A1F" w:rsidRPr="00226286" w:rsidRDefault="00321A1F" w:rsidP="00E90689">
            <w:pPr>
              <w:widowControl w:val="0"/>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left="-28" w:right="14" w:hanging="720"/>
              <w:jc w:val="both"/>
              <w:rPr>
                <w:rFonts w:ascii="Times New Roman" w:eastAsia="Times New Roman" w:hAnsi="Times New Roman"/>
                <w:sz w:val="20"/>
                <w:szCs w:val="20"/>
                <w:lang w:val="es-ES"/>
              </w:rPr>
            </w:pPr>
          </w:p>
        </w:tc>
        <w:tc>
          <w:tcPr>
            <w:tcW w:w="339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044FEC0" w14:textId="20D02DAD"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226286">
              <w:rPr>
                <w:rFonts w:ascii="Times New Roman" w:eastAsia="Times New Roman" w:hAnsi="Times New Roman"/>
                <w:sz w:val="20"/>
                <w:szCs w:val="20"/>
              </w:rPr>
              <w:t xml:space="preserve">III </w:t>
            </w:r>
            <w:r w:rsidR="001B43AF" w:rsidRPr="00226286">
              <w:rPr>
                <w:rFonts w:ascii="Times New Roman" w:eastAsia="Times New Roman" w:hAnsi="Times New Roman"/>
                <w:sz w:val="20"/>
                <w:szCs w:val="20"/>
              </w:rPr>
              <w:t xml:space="preserve">Regular </w:t>
            </w:r>
            <w:r w:rsidR="00A90D58" w:rsidRPr="00226286">
              <w:rPr>
                <w:rFonts w:ascii="Times New Roman" w:eastAsia="Times New Roman" w:hAnsi="Times New Roman"/>
                <w:sz w:val="20"/>
                <w:szCs w:val="20"/>
              </w:rPr>
              <w:t xml:space="preserve">Meeting of </w:t>
            </w:r>
            <w:r w:rsidR="00D83AA5" w:rsidRPr="00226286">
              <w:rPr>
                <w:rFonts w:ascii="Times New Roman" w:eastAsia="Times New Roman" w:hAnsi="Times New Roman"/>
                <w:sz w:val="20"/>
                <w:szCs w:val="20"/>
              </w:rPr>
              <w:t xml:space="preserve">the </w:t>
            </w:r>
            <w:r w:rsidR="00A90D58" w:rsidRPr="00226286">
              <w:rPr>
                <w:rFonts w:ascii="Times New Roman" w:eastAsia="Times New Roman" w:hAnsi="Times New Roman"/>
                <w:sz w:val="20"/>
                <w:szCs w:val="20"/>
              </w:rPr>
              <w:t>C</w:t>
            </w:r>
            <w:r w:rsidRPr="00226286">
              <w:rPr>
                <w:rFonts w:ascii="Times New Roman" w:eastAsia="Times New Roman" w:hAnsi="Times New Roman"/>
                <w:sz w:val="20"/>
                <w:szCs w:val="20"/>
              </w:rPr>
              <w:t>ITUR</w:t>
            </w:r>
          </w:p>
        </w:tc>
        <w:tc>
          <w:tcPr>
            <w:tcW w:w="387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CB07900" w14:textId="57995DEC" w:rsidR="00321A1F" w:rsidRPr="00226286" w:rsidRDefault="009F5B87"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Cs/>
                <w:sz w:val="20"/>
                <w:szCs w:val="20"/>
              </w:rPr>
            </w:pPr>
            <w:r w:rsidRPr="00E4300C">
              <w:rPr>
                <w:rFonts w:ascii="Times New Roman" w:eastAsia="Times New Roman" w:hAnsi="Times New Roman"/>
                <w:iCs/>
                <w:sz w:val="20"/>
                <w:szCs w:val="20"/>
              </w:rPr>
              <w:t>XXVI Inter-American Congress of Ministers and High-Level Authorities of To</w:t>
            </w:r>
            <w:r>
              <w:rPr>
                <w:rFonts w:ascii="Times New Roman" w:eastAsia="Times New Roman" w:hAnsi="Times New Roman"/>
                <w:iCs/>
                <w:sz w:val="20"/>
                <w:szCs w:val="20"/>
              </w:rPr>
              <w:t>urism</w:t>
            </w:r>
            <w:r w:rsidRPr="00E4300C">
              <w:rPr>
                <w:rFonts w:ascii="Times New Roman" w:eastAsia="Times New Roman" w:hAnsi="Times New Roman"/>
                <w:iCs/>
                <w:sz w:val="20"/>
                <w:szCs w:val="20"/>
              </w:rPr>
              <w:t xml:space="preserve"> (Ecuador)</w:t>
            </w:r>
          </w:p>
        </w:tc>
      </w:tr>
      <w:tr w:rsidR="00321A1F" w:rsidRPr="00226286" w14:paraId="7E1ACC80" w14:textId="77777777" w:rsidTr="003E5EEC">
        <w:trPr>
          <w:trHeight w:val="677"/>
          <w:jc w:val="center"/>
        </w:trPr>
        <w:tc>
          <w:tcPr>
            <w:tcW w:w="200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C870354" w14:textId="175C3CF7" w:rsidR="00321A1F" w:rsidRPr="00226286" w:rsidRDefault="00321A1F" w:rsidP="00E90689">
            <w:pPr>
              <w:pStyle w:val="ListParagraph"/>
              <w:widowControl w:val="0"/>
              <w:numPr>
                <w:ilvl w:val="0"/>
                <w:numId w:val="49"/>
              </w:numPr>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right="14" w:hanging="720"/>
              <w:jc w:val="both"/>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P</w:t>
            </w:r>
            <w:r w:rsidR="00A90D58" w:rsidRPr="00226286">
              <w:rPr>
                <w:rFonts w:ascii="Times New Roman" w:eastAsia="Times New Roman" w:hAnsi="Times New Roman"/>
                <w:sz w:val="20"/>
                <w:szCs w:val="20"/>
                <w:lang w:val="es-ES"/>
              </w:rPr>
              <w:t>orts</w:t>
            </w:r>
          </w:p>
          <w:p w14:paraId="22978A5B" w14:textId="77777777" w:rsidR="00321A1F" w:rsidRPr="00226286" w:rsidRDefault="00321A1F" w:rsidP="00E90689">
            <w:pPr>
              <w:widowControl w:val="0"/>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left="-28" w:right="14" w:hanging="720"/>
              <w:jc w:val="both"/>
              <w:rPr>
                <w:rFonts w:ascii="Times New Roman" w:eastAsia="Times New Roman" w:hAnsi="Times New Roman"/>
                <w:sz w:val="20"/>
                <w:szCs w:val="20"/>
                <w:lang w:val="es-ES"/>
              </w:rPr>
            </w:pPr>
          </w:p>
        </w:tc>
        <w:tc>
          <w:tcPr>
            <w:tcW w:w="33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5F9F91" w14:textId="69590D46" w:rsidR="001B43AF" w:rsidRPr="00226286" w:rsidRDefault="00321A1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226286">
              <w:rPr>
                <w:rFonts w:ascii="Times New Roman" w:eastAsia="Times New Roman" w:hAnsi="Times New Roman"/>
                <w:sz w:val="20"/>
                <w:szCs w:val="20"/>
              </w:rPr>
              <w:t xml:space="preserve">XIII </w:t>
            </w:r>
            <w:r w:rsidR="001B43AF" w:rsidRPr="00226286">
              <w:rPr>
                <w:rFonts w:ascii="Times New Roman" w:eastAsia="Times New Roman" w:hAnsi="Times New Roman"/>
                <w:sz w:val="20"/>
                <w:szCs w:val="20"/>
              </w:rPr>
              <w:t xml:space="preserve">Regular Meeting of </w:t>
            </w:r>
            <w:r w:rsidR="00A90D58" w:rsidRPr="00226286">
              <w:rPr>
                <w:rFonts w:ascii="Times New Roman" w:eastAsia="Times New Roman" w:hAnsi="Times New Roman"/>
                <w:sz w:val="20"/>
                <w:szCs w:val="20"/>
              </w:rPr>
              <w:t>CIP and XXIII CIP Executive Board Meeting</w:t>
            </w:r>
            <w:r w:rsidR="001B43AF" w:rsidRPr="00226286">
              <w:rPr>
                <w:rFonts w:ascii="Times New Roman" w:eastAsia="Times New Roman" w:hAnsi="Times New Roman"/>
                <w:sz w:val="20"/>
                <w:szCs w:val="20"/>
              </w:rPr>
              <w:t xml:space="preserve"> </w:t>
            </w:r>
          </w:p>
          <w:p w14:paraId="7F8113BF" w14:textId="70AB60CB" w:rsidR="00321A1F" w:rsidRPr="00226286" w:rsidRDefault="00A90D58"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226286">
              <w:rPr>
                <w:rFonts w:ascii="Times New Roman" w:eastAsia="Times New Roman" w:hAnsi="Times New Roman"/>
                <w:iCs/>
                <w:sz w:val="20"/>
                <w:szCs w:val="20"/>
              </w:rPr>
              <w:t>(Roatan</w:t>
            </w:r>
            <w:r w:rsidR="00E46371" w:rsidRPr="00226286">
              <w:rPr>
                <w:rFonts w:ascii="Times New Roman" w:eastAsia="Times New Roman" w:hAnsi="Times New Roman"/>
                <w:iCs/>
                <w:sz w:val="20"/>
                <w:szCs w:val="20"/>
              </w:rPr>
              <w:t xml:space="preserve"> -</w:t>
            </w:r>
            <w:r w:rsidRPr="00226286">
              <w:rPr>
                <w:rFonts w:ascii="Times New Roman" w:eastAsia="Times New Roman" w:hAnsi="Times New Roman"/>
                <w:iCs/>
                <w:sz w:val="20"/>
                <w:szCs w:val="20"/>
              </w:rPr>
              <w:t xml:space="preserve"> Honduras, June</w:t>
            </w:r>
            <w:r w:rsidRPr="00226286">
              <w:rPr>
                <w:rFonts w:ascii="Times New Roman" w:eastAsia="Times New Roman" w:hAnsi="Times New Roman"/>
                <w:i/>
                <w:sz w:val="20"/>
                <w:szCs w:val="20"/>
              </w:rPr>
              <w:t>)</w:t>
            </w: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BC85144" w14:textId="0C91DDCE" w:rsidR="00A90D58" w:rsidRPr="00226286" w:rsidRDefault="00A90D58"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226286">
              <w:rPr>
                <w:rFonts w:ascii="Times New Roman" w:eastAsia="Times New Roman" w:hAnsi="Times New Roman"/>
                <w:sz w:val="20"/>
                <w:szCs w:val="20"/>
              </w:rPr>
              <w:t>XXIV Meeting of the CIP Executive Board</w:t>
            </w:r>
          </w:p>
          <w:p w14:paraId="3C1E3676" w14:textId="4AF0345D" w:rsidR="00321A1F" w:rsidRPr="00226286" w:rsidRDefault="00A90D58"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Cs/>
                <w:sz w:val="20"/>
                <w:szCs w:val="20"/>
                <w:lang w:val="es-ES"/>
              </w:rPr>
            </w:pPr>
            <w:r w:rsidRPr="00226286">
              <w:rPr>
                <w:rFonts w:ascii="Times New Roman" w:eastAsia="Times New Roman" w:hAnsi="Times New Roman"/>
                <w:iCs/>
                <w:sz w:val="20"/>
                <w:szCs w:val="20"/>
              </w:rPr>
              <w:t>(host to be defined</w:t>
            </w:r>
            <w:r w:rsidR="001B43AF" w:rsidRPr="00226286">
              <w:rPr>
                <w:rFonts w:ascii="Times New Roman" w:eastAsia="Times New Roman" w:hAnsi="Times New Roman"/>
                <w:iCs/>
                <w:sz w:val="20"/>
                <w:szCs w:val="20"/>
              </w:rPr>
              <w:t>)</w:t>
            </w:r>
          </w:p>
        </w:tc>
      </w:tr>
      <w:tr w:rsidR="00321A1F" w:rsidRPr="00226286" w14:paraId="667E40CA" w14:textId="77777777" w:rsidTr="003E5EEC">
        <w:trPr>
          <w:trHeight w:val="516"/>
          <w:jc w:val="center"/>
        </w:trPr>
        <w:tc>
          <w:tcPr>
            <w:tcW w:w="200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524465B" w14:textId="476CDC2A" w:rsidR="00321A1F" w:rsidRPr="00226286" w:rsidRDefault="00321A1F" w:rsidP="00E90689">
            <w:pPr>
              <w:pStyle w:val="ListParagraph"/>
              <w:widowControl w:val="0"/>
              <w:numPr>
                <w:ilvl w:val="0"/>
                <w:numId w:val="49"/>
              </w:numPr>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right="14" w:hanging="720"/>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Educa</w:t>
            </w:r>
            <w:r w:rsidR="00A90D58" w:rsidRPr="00226286">
              <w:rPr>
                <w:rFonts w:ascii="Times New Roman" w:eastAsia="Times New Roman" w:hAnsi="Times New Roman"/>
                <w:sz w:val="20"/>
                <w:szCs w:val="20"/>
                <w:lang w:val="es-ES"/>
              </w:rPr>
              <w:t>tion</w:t>
            </w:r>
          </w:p>
        </w:tc>
        <w:tc>
          <w:tcPr>
            <w:tcW w:w="33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978F3F"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5F3C73" w14:textId="330B2481"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jc w:val="both"/>
              <w:rPr>
                <w:rFonts w:ascii="Times New Roman" w:eastAsia="Times New Roman" w:hAnsi="Times New Roman"/>
                <w:sz w:val="20"/>
                <w:szCs w:val="20"/>
              </w:rPr>
            </w:pPr>
            <w:r w:rsidRPr="00226286">
              <w:rPr>
                <w:rFonts w:ascii="Times New Roman" w:eastAsia="Times New Roman" w:hAnsi="Times New Roman"/>
                <w:sz w:val="20"/>
                <w:szCs w:val="20"/>
              </w:rPr>
              <w:t xml:space="preserve">X </w:t>
            </w:r>
            <w:r w:rsidR="001B43AF" w:rsidRPr="00226286">
              <w:rPr>
                <w:rFonts w:ascii="Times New Roman" w:eastAsia="Times New Roman" w:hAnsi="Times New Roman"/>
                <w:sz w:val="20"/>
                <w:szCs w:val="20"/>
              </w:rPr>
              <w:t xml:space="preserve">Regular </w:t>
            </w:r>
            <w:r w:rsidR="00A90D58" w:rsidRPr="00226286">
              <w:rPr>
                <w:rFonts w:ascii="Times New Roman" w:eastAsia="Times New Roman" w:hAnsi="Times New Roman"/>
                <w:sz w:val="20"/>
                <w:szCs w:val="20"/>
              </w:rPr>
              <w:t xml:space="preserve">Meeting of </w:t>
            </w:r>
            <w:r w:rsidR="00D83AA5" w:rsidRPr="00226286">
              <w:rPr>
                <w:rFonts w:ascii="Times New Roman" w:eastAsia="Times New Roman" w:hAnsi="Times New Roman"/>
                <w:sz w:val="20"/>
                <w:szCs w:val="20"/>
              </w:rPr>
              <w:t xml:space="preserve">the </w:t>
            </w:r>
            <w:r w:rsidR="00A90D58" w:rsidRPr="00226286">
              <w:rPr>
                <w:rFonts w:ascii="Times New Roman" w:eastAsia="Times New Roman" w:hAnsi="Times New Roman"/>
                <w:sz w:val="20"/>
                <w:szCs w:val="20"/>
              </w:rPr>
              <w:t>CIE</w:t>
            </w:r>
          </w:p>
          <w:p w14:paraId="409EFC71"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p>
        </w:tc>
      </w:tr>
      <w:tr w:rsidR="00321A1F" w:rsidRPr="00226286" w14:paraId="59D22C2F" w14:textId="77777777" w:rsidTr="003E5EEC">
        <w:trPr>
          <w:trHeight w:val="669"/>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488784A" w14:textId="6795ADEA" w:rsidR="00321A1F" w:rsidRPr="00226286" w:rsidRDefault="00321A1F" w:rsidP="00E90689">
            <w:pPr>
              <w:pStyle w:val="ListParagraph"/>
              <w:widowControl w:val="0"/>
              <w:numPr>
                <w:ilvl w:val="0"/>
                <w:numId w:val="49"/>
              </w:numPr>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right="14" w:hanging="720"/>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Coopera</w:t>
            </w:r>
            <w:r w:rsidR="00A90D58" w:rsidRPr="00226286">
              <w:rPr>
                <w:rFonts w:ascii="Times New Roman" w:eastAsia="Times New Roman" w:hAnsi="Times New Roman"/>
                <w:sz w:val="20"/>
                <w:szCs w:val="20"/>
                <w:lang w:val="es-ES"/>
              </w:rPr>
              <w:t>tion</w:t>
            </w:r>
          </w:p>
          <w:p w14:paraId="527B6415" w14:textId="77777777" w:rsidR="00321A1F" w:rsidRPr="00226286" w:rsidRDefault="00321A1F" w:rsidP="00E90689">
            <w:pPr>
              <w:widowControl w:val="0"/>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left="-28" w:right="14" w:hanging="720"/>
              <w:rPr>
                <w:rFonts w:ascii="Times New Roman" w:eastAsia="Times New Roman" w:hAnsi="Times New Roman"/>
                <w:sz w:val="20"/>
                <w:szCs w:val="20"/>
                <w:lang w:val="es-ES"/>
              </w:rPr>
            </w:pPr>
          </w:p>
        </w:tc>
        <w:tc>
          <w:tcPr>
            <w:tcW w:w="33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74A3698"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D6E7318" w14:textId="00A11132" w:rsidR="001B43AF" w:rsidRPr="00226286" w:rsidRDefault="00A90D58"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226286">
              <w:rPr>
                <w:rFonts w:ascii="Times New Roman" w:eastAsia="Times New Roman" w:hAnsi="Times New Roman"/>
                <w:sz w:val="20"/>
                <w:szCs w:val="20"/>
              </w:rPr>
              <w:t xml:space="preserve">IV </w:t>
            </w:r>
            <w:r w:rsidR="001B43AF" w:rsidRPr="00226286">
              <w:rPr>
                <w:rFonts w:ascii="Times New Roman" w:hAnsi="Times New Roman"/>
                <w:sz w:val="20"/>
                <w:szCs w:val="20"/>
                <w:lang w:val="en"/>
              </w:rPr>
              <w:t>Specialized CIDI Meeting of High-Level Authorities of Cooperation</w:t>
            </w:r>
          </w:p>
          <w:p w14:paraId="4D95F94B" w14:textId="495126A7" w:rsidR="00321A1F" w:rsidRPr="00226286" w:rsidRDefault="00A90D58"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Cs/>
                <w:sz w:val="20"/>
                <w:szCs w:val="20"/>
              </w:rPr>
            </w:pPr>
            <w:r w:rsidRPr="00226286">
              <w:rPr>
                <w:rFonts w:ascii="Times New Roman" w:eastAsia="Times New Roman" w:hAnsi="Times New Roman"/>
                <w:iCs/>
                <w:sz w:val="20"/>
                <w:szCs w:val="20"/>
              </w:rPr>
              <w:t>(host to be defined)</w:t>
            </w:r>
          </w:p>
        </w:tc>
      </w:tr>
      <w:tr w:rsidR="00321A1F" w:rsidRPr="00226286" w14:paraId="6B251504" w14:textId="77777777" w:rsidTr="003E5EEC">
        <w:trPr>
          <w:trHeight w:val="515"/>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EF5E5B5" w14:textId="78F2E2CB" w:rsidR="00321A1F" w:rsidRPr="00226286" w:rsidRDefault="00321A1F" w:rsidP="00E90689">
            <w:pPr>
              <w:pStyle w:val="ListParagraph"/>
              <w:widowControl w:val="0"/>
              <w:numPr>
                <w:ilvl w:val="0"/>
                <w:numId w:val="49"/>
              </w:numPr>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jc w:val="both"/>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Social</w:t>
            </w:r>
            <w:r w:rsidR="00A90D58" w:rsidRPr="00226286">
              <w:rPr>
                <w:rFonts w:ascii="Times New Roman" w:eastAsia="Times New Roman" w:hAnsi="Times New Roman"/>
                <w:sz w:val="20"/>
                <w:szCs w:val="20"/>
                <w:lang w:val="es-ES"/>
              </w:rPr>
              <w:t xml:space="preserve"> </w:t>
            </w:r>
            <w:r w:rsidR="00E46371" w:rsidRPr="00226286">
              <w:rPr>
                <w:rFonts w:ascii="Times New Roman" w:eastAsia="Times New Roman" w:hAnsi="Times New Roman"/>
                <w:sz w:val="20"/>
                <w:szCs w:val="20"/>
                <w:lang w:val="es-ES"/>
              </w:rPr>
              <w:t>D</w:t>
            </w:r>
            <w:r w:rsidR="00A90D58" w:rsidRPr="00226286">
              <w:rPr>
                <w:rFonts w:ascii="Times New Roman" w:eastAsia="Times New Roman" w:hAnsi="Times New Roman"/>
                <w:sz w:val="20"/>
                <w:szCs w:val="20"/>
                <w:lang w:val="es-ES"/>
              </w:rPr>
              <w:t>evelopment</w:t>
            </w:r>
          </w:p>
          <w:p w14:paraId="6A7A3A67" w14:textId="77777777" w:rsidR="00321A1F" w:rsidRPr="00226286" w:rsidRDefault="00321A1F" w:rsidP="00E90689">
            <w:pPr>
              <w:widowControl w:val="0"/>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lang w:val="es-ES"/>
              </w:rPr>
            </w:pPr>
          </w:p>
        </w:tc>
        <w:tc>
          <w:tcPr>
            <w:tcW w:w="33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91BF49"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1641FCD" w14:textId="57B08D8A"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226286">
              <w:rPr>
                <w:rFonts w:ascii="Times New Roman" w:eastAsia="Times New Roman" w:hAnsi="Times New Roman"/>
                <w:sz w:val="20"/>
                <w:szCs w:val="20"/>
              </w:rPr>
              <w:t xml:space="preserve">VI </w:t>
            </w:r>
            <w:r w:rsidR="001B43AF" w:rsidRPr="00226286">
              <w:rPr>
                <w:rFonts w:ascii="Times New Roman" w:eastAsia="Times New Roman" w:hAnsi="Times New Roman"/>
                <w:sz w:val="20"/>
                <w:szCs w:val="20"/>
              </w:rPr>
              <w:t xml:space="preserve">Regular </w:t>
            </w:r>
            <w:r w:rsidR="00A90D58" w:rsidRPr="00226286">
              <w:rPr>
                <w:rFonts w:ascii="Times New Roman" w:eastAsia="Times New Roman" w:hAnsi="Times New Roman"/>
                <w:sz w:val="20"/>
                <w:szCs w:val="20"/>
              </w:rPr>
              <w:t xml:space="preserve">Meeting of </w:t>
            </w:r>
            <w:r w:rsidR="00D83AA5" w:rsidRPr="00226286">
              <w:rPr>
                <w:rFonts w:ascii="Times New Roman" w:eastAsia="Times New Roman" w:hAnsi="Times New Roman"/>
                <w:sz w:val="20"/>
                <w:szCs w:val="20"/>
              </w:rPr>
              <w:t xml:space="preserve">the </w:t>
            </w:r>
            <w:r w:rsidR="00A90D58" w:rsidRPr="00226286">
              <w:rPr>
                <w:rFonts w:ascii="Times New Roman" w:eastAsia="Times New Roman" w:hAnsi="Times New Roman"/>
                <w:sz w:val="20"/>
                <w:szCs w:val="20"/>
              </w:rPr>
              <w:t>CIDES</w:t>
            </w:r>
            <w:r w:rsidR="00E46371" w:rsidRPr="00226286">
              <w:rPr>
                <w:rFonts w:ascii="Times New Roman" w:eastAsia="Times New Roman" w:hAnsi="Times New Roman"/>
                <w:sz w:val="20"/>
                <w:szCs w:val="20"/>
              </w:rPr>
              <w:t xml:space="preserve"> </w:t>
            </w:r>
          </w:p>
        </w:tc>
      </w:tr>
      <w:tr w:rsidR="00321A1F" w:rsidRPr="00226286" w14:paraId="45821154" w14:textId="77777777" w:rsidTr="003E5EEC">
        <w:trPr>
          <w:trHeight w:val="515"/>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8A4351D" w14:textId="1F813E61" w:rsidR="00321A1F" w:rsidRPr="00226286" w:rsidRDefault="00321A1F" w:rsidP="00E90689">
            <w:pPr>
              <w:pStyle w:val="ListParagraph"/>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Cultur</w:t>
            </w:r>
            <w:r w:rsidR="00E46371" w:rsidRPr="00226286">
              <w:rPr>
                <w:rFonts w:ascii="Times New Roman" w:eastAsia="Times New Roman" w:hAnsi="Times New Roman"/>
                <w:sz w:val="20"/>
                <w:szCs w:val="20"/>
                <w:lang w:val="es-ES"/>
              </w:rPr>
              <w:t>e</w:t>
            </w:r>
          </w:p>
          <w:p w14:paraId="1E965A5A"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lang w:val="es-ES"/>
              </w:rPr>
            </w:pPr>
          </w:p>
        </w:tc>
        <w:tc>
          <w:tcPr>
            <w:tcW w:w="33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1E4DBC5"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3CFD8C0" w14:textId="34B7BCAD"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226286">
              <w:rPr>
                <w:rFonts w:ascii="Times New Roman" w:eastAsia="Times New Roman" w:hAnsi="Times New Roman"/>
                <w:sz w:val="20"/>
                <w:szCs w:val="20"/>
              </w:rPr>
              <w:t xml:space="preserve">VII </w:t>
            </w:r>
            <w:r w:rsidR="001B43AF" w:rsidRPr="00226286">
              <w:rPr>
                <w:rFonts w:ascii="Times New Roman" w:eastAsia="Times New Roman" w:hAnsi="Times New Roman"/>
                <w:sz w:val="20"/>
                <w:szCs w:val="20"/>
              </w:rPr>
              <w:t>Regular Meeting of</w:t>
            </w:r>
            <w:r w:rsidR="00D83AA5" w:rsidRPr="00226286">
              <w:rPr>
                <w:rFonts w:ascii="Times New Roman" w:eastAsia="Times New Roman" w:hAnsi="Times New Roman"/>
                <w:sz w:val="20"/>
                <w:szCs w:val="20"/>
              </w:rPr>
              <w:t xml:space="preserve"> the </w:t>
            </w:r>
            <w:r w:rsidRPr="00226286">
              <w:rPr>
                <w:rFonts w:ascii="Times New Roman" w:eastAsia="Times New Roman" w:hAnsi="Times New Roman"/>
                <w:sz w:val="20"/>
                <w:szCs w:val="20"/>
              </w:rPr>
              <w:t>CIC</w:t>
            </w:r>
          </w:p>
        </w:tc>
      </w:tr>
      <w:tr w:rsidR="00321A1F" w:rsidRPr="00226286" w14:paraId="640BBCF1" w14:textId="77777777" w:rsidTr="003E5EEC">
        <w:trPr>
          <w:trHeight w:val="1928"/>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9DFA467" w14:textId="619C90D6" w:rsidR="00321A1F" w:rsidRPr="00226286" w:rsidRDefault="00A90D58" w:rsidP="00E90689">
            <w:pPr>
              <w:pStyle w:val="ListParagraph"/>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Sustainable Development</w:t>
            </w:r>
          </w:p>
          <w:p w14:paraId="03B2BD0B"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lang w:val="es-ES"/>
              </w:rPr>
            </w:pPr>
          </w:p>
        </w:tc>
        <w:tc>
          <w:tcPr>
            <w:tcW w:w="33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9622B5" w14:textId="23D3C246"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226286">
              <w:rPr>
                <w:rFonts w:ascii="Times New Roman" w:eastAsia="Times New Roman" w:hAnsi="Times New Roman"/>
                <w:sz w:val="20"/>
                <w:szCs w:val="20"/>
              </w:rPr>
              <w:t xml:space="preserve">VI </w:t>
            </w:r>
            <w:r w:rsidR="001B43AF" w:rsidRPr="00226286">
              <w:rPr>
                <w:rFonts w:ascii="Times New Roman" w:eastAsia="Times New Roman" w:hAnsi="Times New Roman"/>
                <w:sz w:val="20"/>
                <w:szCs w:val="20"/>
              </w:rPr>
              <w:t>Regular Meeting of</w:t>
            </w:r>
            <w:r w:rsidRPr="00226286">
              <w:rPr>
                <w:rFonts w:ascii="Times New Roman" w:eastAsia="Times New Roman" w:hAnsi="Times New Roman"/>
                <w:sz w:val="20"/>
                <w:szCs w:val="20"/>
              </w:rPr>
              <w:t xml:space="preserve"> </w:t>
            </w:r>
            <w:r w:rsidR="00D83AA5" w:rsidRPr="00226286">
              <w:rPr>
                <w:rFonts w:ascii="Times New Roman" w:eastAsia="Times New Roman" w:hAnsi="Times New Roman"/>
                <w:sz w:val="20"/>
                <w:szCs w:val="20"/>
              </w:rPr>
              <w:t xml:space="preserve">the </w:t>
            </w:r>
            <w:r w:rsidRPr="00226286">
              <w:rPr>
                <w:rFonts w:ascii="Times New Roman" w:eastAsia="Times New Roman" w:hAnsi="Times New Roman"/>
                <w:sz w:val="20"/>
                <w:szCs w:val="20"/>
              </w:rPr>
              <w:t>CIDS (</w:t>
            </w:r>
            <w:r w:rsidR="001B43AF" w:rsidRPr="00226286">
              <w:rPr>
                <w:rFonts w:ascii="Times New Roman" w:eastAsia="Times New Roman" w:hAnsi="Times New Roman"/>
                <w:sz w:val="20"/>
                <w:szCs w:val="20"/>
              </w:rPr>
              <w:t>OAS General Secretariat Headquarters</w:t>
            </w:r>
            <w:r w:rsidRPr="00226286">
              <w:rPr>
                <w:rFonts w:ascii="Times New Roman" w:eastAsia="Times New Roman" w:hAnsi="Times New Roman"/>
                <w:sz w:val="20"/>
                <w:szCs w:val="20"/>
              </w:rPr>
              <w:t xml:space="preserve">, </w:t>
            </w:r>
            <w:r w:rsidR="001B43AF" w:rsidRPr="00226286">
              <w:rPr>
                <w:rFonts w:ascii="Times New Roman" w:eastAsia="Times New Roman" w:hAnsi="Times New Roman"/>
                <w:sz w:val="20"/>
                <w:szCs w:val="20"/>
              </w:rPr>
              <w:t>Ap</w:t>
            </w:r>
            <w:r w:rsidRPr="00226286">
              <w:rPr>
                <w:rFonts w:ascii="Times New Roman" w:eastAsia="Times New Roman" w:hAnsi="Times New Roman"/>
                <w:sz w:val="20"/>
                <w:szCs w:val="20"/>
              </w:rPr>
              <w:t>ril)</w:t>
            </w:r>
          </w:p>
          <w:p w14:paraId="6C6E18C8"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p>
          <w:p w14:paraId="73799EDB" w14:textId="00506660"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sz w:val="20"/>
                <w:szCs w:val="20"/>
              </w:rPr>
            </w:pPr>
            <w:r w:rsidRPr="00226286">
              <w:rPr>
                <w:rFonts w:ascii="Times New Roman" w:eastAsia="Times New Roman" w:hAnsi="Times New Roman"/>
                <w:sz w:val="20"/>
                <w:szCs w:val="20"/>
              </w:rPr>
              <w:t xml:space="preserve">IV </w:t>
            </w:r>
            <w:r w:rsidR="001B43AF" w:rsidRPr="00226286">
              <w:rPr>
                <w:rFonts w:ascii="Times New Roman" w:hAnsi="Times New Roman"/>
                <w:sz w:val="20"/>
                <w:szCs w:val="20"/>
              </w:rPr>
              <w:t>Inter-American Meeting of Ministers and High-Level Authorities on Sustainable Development</w:t>
            </w:r>
            <w:r w:rsidR="001B43AF" w:rsidRPr="00226286">
              <w:rPr>
                <w:rFonts w:ascii="Times New Roman" w:eastAsia="Times New Roman" w:hAnsi="Times New Roman"/>
                <w:sz w:val="20"/>
                <w:szCs w:val="20"/>
              </w:rPr>
              <w:t xml:space="preserve"> (The</w:t>
            </w:r>
            <w:r w:rsidRPr="00226286">
              <w:rPr>
                <w:rFonts w:ascii="Times New Roman" w:eastAsia="Times New Roman" w:hAnsi="Times New Roman"/>
                <w:sz w:val="20"/>
                <w:szCs w:val="20"/>
              </w:rPr>
              <w:t xml:space="preserve"> Bahamas, </w:t>
            </w:r>
            <w:r w:rsidR="001B43AF" w:rsidRPr="00226286">
              <w:rPr>
                <w:rFonts w:ascii="Times New Roman" w:eastAsia="Times New Roman" w:hAnsi="Times New Roman"/>
                <w:sz w:val="20"/>
                <w:szCs w:val="20"/>
              </w:rPr>
              <w:t>October</w:t>
            </w:r>
            <w:r w:rsidRPr="00226286">
              <w:rPr>
                <w:rFonts w:ascii="Times New Roman" w:eastAsia="Times New Roman" w:hAnsi="Times New Roman"/>
                <w:sz w:val="20"/>
                <w:szCs w:val="20"/>
              </w:rPr>
              <w:t>)</w:t>
            </w: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D02B1A"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r>
      <w:tr w:rsidR="00321A1F" w:rsidRPr="00226286" w14:paraId="07F5C9CF" w14:textId="77777777" w:rsidTr="003E5EEC">
        <w:trPr>
          <w:trHeight w:val="447"/>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15C6316" w14:textId="054227DE" w:rsidR="00321A1F" w:rsidRPr="00226286" w:rsidRDefault="00A90D58" w:rsidP="00E90689">
            <w:pPr>
              <w:pStyle w:val="ListParagraph"/>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Science and Technology</w:t>
            </w:r>
          </w:p>
          <w:p w14:paraId="40520E4C"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lang w:val="es-ES"/>
              </w:rPr>
            </w:pPr>
          </w:p>
        </w:tc>
        <w:tc>
          <w:tcPr>
            <w:tcW w:w="33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0253254" w14:textId="0C578E5C"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226286">
              <w:rPr>
                <w:rFonts w:ascii="Times New Roman" w:eastAsia="Times New Roman" w:hAnsi="Times New Roman"/>
                <w:sz w:val="20"/>
                <w:szCs w:val="20"/>
              </w:rPr>
              <w:t xml:space="preserve">X </w:t>
            </w:r>
            <w:r w:rsidR="001B43AF" w:rsidRPr="00226286">
              <w:rPr>
                <w:rFonts w:ascii="Times New Roman" w:eastAsia="Times New Roman" w:hAnsi="Times New Roman"/>
                <w:sz w:val="20"/>
                <w:szCs w:val="20"/>
              </w:rPr>
              <w:t xml:space="preserve">Regular Meeting of </w:t>
            </w:r>
            <w:r w:rsidRPr="00226286">
              <w:rPr>
                <w:rFonts w:ascii="Times New Roman" w:eastAsia="Times New Roman" w:hAnsi="Times New Roman"/>
                <w:sz w:val="20"/>
                <w:szCs w:val="20"/>
              </w:rPr>
              <w:t>COMCyT</w:t>
            </w:r>
          </w:p>
          <w:p w14:paraId="7E086C6C"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4345602" w14:textId="419F658E"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jc w:val="both"/>
              <w:rPr>
                <w:rFonts w:ascii="Times New Roman" w:eastAsia="Times New Roman" w:hAnsi="Times New Roman"/>
                <w:sz w:val="20"/>
                <w:szCs w:val="20"/>
              </w:rPr>
            </w:pPr>
            <w:r w:rsidRPr="00226286">
              <w:rPr>
                <w:rFonts w:ascii="Times New Roman" w:eastAsia="Times New Roman" w:hAnsi="Times New Roman"/>
                <w:sz w:val="20"/>
                <w:szCs w:val="20"/>
              </w:rPr>
              <w:t xml:space="preserve">VII </w:t>
            </w:r>
            <w:r w:rsidR="00E46371" w:rsidRPr="00226286">
              <w:rPr>
                <w:rFonts w:ascii="Times New Roman" w:hAnsi="Times New Roman"/>
                <w:sz w:val="20"/>
                <w:szCs w:val="20"/>
              </w:rPr>
              <w:t>Meeting of Ministers and High Authorities of Science and Technology</w:t>
            </w:r>
            <w:r w:rsidR="00E46371" w:rsidRPr="00226286">
              <w:rPr>
                <w:rFonts w:ascii="Times New Roman" w:eastAsia="Times New Roman" w:hAnsi="Times New Roman"/>
                <w:sz w:val="20"/>
                <w:szCs w:val="20"/>
              </w:rPr>
              <w:t xml:space="preserve"> </w:t>
            </w:r>
          </w:p>
          <w:p w14:paraId="06D45E6D" w14:textId="0EC24F31" w:rsidR="00321A1F" w:rsidRPr="00226286" w:rsidRDefault="00E46371"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226286">
              <w:rPr>
                <w:rFonts w:ascii="Times New Roman" w:eastAsia="Times New Roman" w:hAnsi="Times New Roman"/>
                <w:iCs/>
                <w:sz w:val="20"/>
                <w:szCs w:val="20"/>
              </w:rPr>
              <w:t>(host to be defined)</w:t>
            </w:r>
          </w:p>
        </w:tc>
      </w:tr>
      <w:tr w:rsidR="00321A1F" w:rsidRPr="00226286" w14:paraId="15E9F1DA" w14:textId="77777777" w:rsidTr="003E5EEC">
        <w:trPr>
          <w:trHeight w:val="817"/>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B4BC3D1" w14:textId="43AEA109" w:rsidR="00321A1F" w:rsidRPr="00226286" w:rsidRDefault="00A90D58" w:rsidP="00E90689">
            <w:pPr>
              <w:pStyle w:val="ListParagraph"/>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jc w:val="both"/>
              <w:rPr>
                <w:rFonts w:ascii="Times New Roman" w:eastAsia="Times New Roman" w:hAnsi="Times New Roman"/>
                <w:sz w:val="20"/>
                <w:szCs w:val="20"/>
                <w:lang w:val="es-ES"/>
              </w:rPr>
            </w:pPr>
            <w:r w:rsidRPr="00226286">
              <w:rPr>
                <w:rFonts w:ascii="Times New Roman" w:eastAsia="Times New Roman" w:hAnsi="Times New Roman"/>
                <w:sz w:val="20"/>
                <w:szCs w:val="20"/>
                <w:lang w:val="es-ES"/>
              </w:rPr>
              <w:t>Labor</w:t>
            </w:r>
          </w:p>
          <w:p w14:paraId="24A41CEB"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lang w:val="es-ES"/>
              </w:rPr>
            </w:pPr>
          </w:p>
        </w:tc>
        <w:tc>
          <w:tcPr>
            <w:tcW w:w="33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395A8B8" w14:textId="1D134B99"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226286">
              <w:rPr>
                <w:rFonts w:ascii="Times New Roman" w:eastAsia="Times New Roman" w:hAnsi="Times New Roman"/>
                <w:sz w:val="20"/>
                <w:szCs w:val="20"/>
              </w:rPr>
              <w:t>Meeting of the IACML</w:t>
            </w:r>
            <w:r w:rsidR="00D83AA5" w:rsidRPr="00226286">
              <w:rPr>
                <w:rFonts w:ascii="Times New Roman" w:eastAsia="Times New Roman" w:hAnsi="Times New Roman"/>
                <w:sz w:val="20"/>
                <w:szCs w:val="20"/>
              </w:rPr>
              <w:t xml:space="preserve"> </w:t>
            </w:r>
            <w:r w:rsidRPr="00226286">
              <w:rPr>
                <w:rFonts w:ascii="Times New Roman" w:eastAsia="Times New Roman" w:hAnsi="Times New Roman"/>
                <w:sz w:val="20"/>
                <w:szCs w:val="20"/>
              </w:rPr>
              <w:t>Working Groups</w:t>
            </w:r>
          </w:p>
          <w:p w14:paraId="6ADFC89B" w14:textId="6F766086"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p w14:paraId="261FC032"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48E74D3"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226286">
              <w:rPr>
                <w:rFonts w:ascii="Times New Roman" w:eastAsia="Times New Roman" w:hAnsi="Times New Roman"/>
                <w:sz w:val="20"/>
                <w:szCs w:val="20"/>
              </w:rPr>
              <w:t>XXII Inter-American Conference of Ministers of Labor (IACML)</w:t>
            </w:r>
          </w:p>
          <w:p w14:paraId="2B1D0892" w14:textId="6E885C78" w:rsidR="001B43AF" w:rsidRPr="00226286" w:rsidRDefault="001B43A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226286">
              <w:rPr>
                <w:rFonts w:ascii="Times New Roman" w:eastAsia="Times New Roman" w:hAnsi="Times New Roman"/>
                <w:iCs/>
                <w:sz w:val="20"/>
                <w:szCs w:val="20"/>
              </w:rPr>
              <w:t>(Colombia)</w:t>
            </w:r>
          </w:p>
        </w:tc>
      </w:tr>
      <w:tr w:rsidR="00321A1F" w:rsidRPr="00226286" w14:paraId="4D5FC2F0" w14:textId="77777777" w:rsidTr="003E5EEC">
        <w:trPr>
          <w:trHeight w:val="2410"/>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2557A3B8" w14:textId="7D328C37" w:rsidR="001B43AF" w:rsidRPr="00226286" w:rsidRDefault="001B43AF" w:rsidP="00E90689">
            <w:pPr>
              <w:spacing w:after="0" w:line="240" w:lineRule="auto"/>
              <w:jc w:val="both"/>
              <w:rPr>
                <w:rFonts w:ascii="Times New Roman" w:eastAsia="Times New Roman" w:hAnsi="Times New Roman"/>
                <w:iCs/>
                <w:sz w:val="20"/>
                <w:szCs w:val="20"/>
              </w:rPr>
            </w:pPr>
            <w:r w:rsidRPr="00226286">
              <w:rPr>
                <w:rFonts w:ascii="Times New Roman" w:eastAsia="Times New Roman" w:hAnsi="Times New Roman"/>
                <w:iCs/>
                <w:sz w:val="20"/>
                <w:szCs w:val="20"/>
              </w:rPr>
              <w:t>Other meetings</w:t>
            </w:r>
          </w:p>
          <w:p w14:paraId="2E30857D"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iCs/>
                <w:sz w:val="20"/>
                <w:szCs w:val="20"/>
              </w:rPr>
            </w:pPr>
            <w:r w:rsidRPr="00226286">
              <w:rPr>
                <w:rFonts w:ascii="Times New Roman" w:eastAsia="Times New Roman" w:hAnsi="Times New Roman"/>
                <w:iCs/>
                <w:sz w:val="20"/>
                <w:szCs w:val="20"/>
              </w:rPr>
              <w:t>(for reference only)</w:t>
            </w:r>
          </w:p>
          <w:p w14:paraId="74501333" w14:textId="167DD65E"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339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C215430"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38E8F7B9" w14:textId="77777777" w:rsidR="001B43AF" w:rsidRPr="00226286" w:rsidRDefault="001B43A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B2EF821"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226286">
              <w:rPr>
                <w:rFonts w:ascii="Times New Roman" w:eastAsia="Times New Roman" w:hAnsi="Times New Roman"/>
                <w:sz w:val="20"/>
                <w:szCs w:val="20"/>
              </w:rPr>
              <w:t>XVI and XVII Americas  Competitiveness Exchanges</w:t>
            </w:r>
          </w:p>
          <w:p w14:paraId="43F1DC42"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iCs/>
                <w:sz w:val="20"/>
                <w:szCs w:val="20"/>
              </w:rPr>
            </w:pPr>
            <w:r w:rsidRPr="00226286">
              <w:rPr>
                <w:rFonts w:ascii="Times New Roman" w:eastAsia="Times New Roman" w:hAnsi="Times New Roman"/>
                <w:iCs/>
                <w:sz w:val="20"/>
                <w:szCs w:val="20"/>
              </w:rPr>
              <w:t>(hosts to be defined)</w:t>
            </w:r>
          </w:p>
          <w:p w14:paraId="1B554455" w14:textId="77777777" w:rsidR="00321A1F" w:rsidRPr="00226286" w:rsidRDefault="00321A1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tc>
        <w:tc>
          <w:tcPr>
            <w:tcW w:w="387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A0D9F04"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226286">
              <w:rPr>
                <w:rFonts w:ascii="Times New Roman" w:eastAsia="Times New Roman" w:hAnsi="Times New Roman"/>
                <w:sz w:val="20"/>
                <w:szCs w:val="20"/>
              </w:rPr>
              <w:t xml:space="preserve">VIII Inter-American Dialogue of High Authorities of </w:t>
            </w:r>
            <w:r w:rsidRPr="00226286">
              <w:rPr>
                <w:rFonts w:ascii="Times New Roman" w:eastAsia="Times New Roman" w:hAnsi="Times New Roman"/>
                <w:smallCaps/>
                <w:sz w:val="20"/>
                <w:szCs w:val="20"/>
              </w:rPr>
              <w:t>MSMEs</w:t>
            </w:r>
          </w:p>
          <w:p w14:paraId="679A262E"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226286">
              <w:rPr>
                <w:rFonts w:ascii="Times New Roman" w:eastAsia="Times New Roman" w:hAnsi="Times New Roman"/>
                <w:sz w:val="20"/>
                <w:szCs w:val="20"/>
              </w:rPr>
              <w:t>(host to be defined)</w:t>
            </w:r>
          </w:p>
          <w:p w14:paraId="1FB7A8BA"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63D09E44"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226286">
              <w:rPr>
                <w:rFonts w:ascii="Times New Roman" w:eastAsia="Times New Roman" w:hAnsi="Times New Roman"/>
                <w:sz w:val="20"/>
                <w:szCs w:val="20"/>
              </w:rPr>
              <w:t>XII Americas Competitiveness Forum</w:t>
            </w:r>
          </w:p>
          <w:p w14:paraId="55548778"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226286">
              <w:rPr>
                <w:rFonts w:ascii="Times New Roman" w:eastAsia="Times New Roman" w:hAnsi="Times New Roman"/>
                <w:sz w:val="20"/>
                <w:szCs w:val="20"/>
              </w:rPr>
              <w:t>(host to be defined)</w:t>
            </w:r>
          </w:p>
          <w:p w14:paraId="26DDEE99"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2B171B8E" w14:textId="77777777" w:rsidR="001B43AF" w:rsidRPr="00226286" w:rsidRDefault="001B43AF" w:rsidP="00E9068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226286">
              <w:rPr>
                <w:rFonts w:ascii="Times New Roman" w:eastAsia="Times New Roman" w:hAnsi="Times New Roman"/>
                <w:sz w:val="20"/>
                <w:szCs w:val="20"/>
              </w:rPr>
              <w:t>XVIII and XIX Americas  Competitiveness Exchanges</w:t>
            </w:r>
          </w:p>
          <w:p w14:paraId="3E5F4D76" w14:textId="61E650A6" w:rsidR="001B43AF" w:rsidRPr="00226286" w:rsidRDefault="001B43AF" w:rsidP="00E9068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226286">
              <w:rPr>
                <w:rFonts w:ascii="Times New Roman" w:eastAsia="Times New Roman" w:hAnsi="Times New Roman"/>
                <w:sz w:val="20"/>
                <w:szCs w:val="20"/>
              </w:rPr>
              <w:t>(hosts to be defined)</w:t>
            </w:r>
          </w:p>
        </w:tc>
      </w:tr>
    </w:tbl>
    <w:p w14:paraId="2C14D30C" w14:textId="77777777" w:rsidR="00321A1F" w:rsidRPr="00226286" w:rsidRDefault="00321A1F" w:rsidP="00E90689">
      <w:pPr>
        <w:shd w:val="clear" w:color="auto" w:fill="FDFDFD"/>
        <w:spacing w:after="0" w:line="240" w:lineRule="auto"/>
        <w:contextualSpacing/>
        <w:jc w:val="both"/>
        <w:rPr>
          <w:rFonts w:ascii="Times New Roman" w:hAnsi="Times New Roman"/>
          <w:lang w:val="es-US"/>
        </w:rPr>
      </w:pPr>
    </w:p>
    <w:p w14:paraId="30B556C7" w14:textId="77777777" w:rsidR="00D83AA5" w:rsidRPr="00226286" w:rsidRDefault="00D83AA5" w:rsidP="00E90689">
      <w:pPr>
        <w:shd w:val="clear" w:color="auto" w:fill="FDFDFD"/>
        <w:spacing w:after="0" w:line="240" w:lineRule="auto"/>
        <w:contextualSpacing/>
        <w:jc w:val="both"/>
        <w:rPr>
          <w:rFonts w:ascii="Times New Roman" w:hAnsi="Times New Roman"/>
          <w:lang w:val="es-US"/>
        </w:rPr>
      </w:pPr>
    </w:p>
    <w:p w14:paraId="44C7D651" w14:textId="220E133C" w:rsidR="001B43AF" w:rsidRPr="00226286" w:rsidRDefault="001B43AF" w:rsidP="00E90689">
      <w:pPr>
        <w:widowControl w:val="0"/>
        <w:numPr>
          <w:ilvl w:val="0"/>
          <w:numId w:val="45"/>
        </w:numPr>
        <w:tabs>
          <w:tab w:val="left" w:pos="71"/>
          <w:tab w:val="left" w:pos="1440"/>
          <w:tab w:val="left" w:pos="2160"/>
          <w:tab w:val="left" w:pos="2880"/>
          <w:tab w:val="left" w:pos="3600"/>
          <w:tab w:val="left" w:pos="4320"/>
          <w:tab w:val="left" w:pos="5760"/>
          <w:tab w:val="left" w:pos="6480"/>
          <w:tab w:val="left" w:pos="7200"/>
          <w:tab w:val="left" w:pos="7920"/>
        </w:tabs>
        <w:adjustRightInd w:val="0"/>
        <w:spacing w:after="0" w:line="240" w:lineRule="auto"/>
        <w:ind w:left="0" w:firstLine="720"/>
        <w:contextualSpacing/>
        <w:jc w:val="both"/>
        <w:rPr>
          <w:rFonts w:ascii="Times New Roman" w:hAnsi="Times New Roman"/>
        </w:rPr>
      </w:pPr>
      <w:r w:rsidRPr="00226286">
        <w:rPr>
          <w:rFonts w:ascii="Times New Roman" w:hAnsi="Times New Roman"/>
        </w:rPr>
        <w:t>To request that the Inter-American Council for Integral Development report to the General Assembly at its fifty-fourth regular session on the implementation of this resolution.</w:t>
      </w:r>
      <w:bookmarkStart w:id="1" w:name="_Toc422324709"/>
      <w:r w:rsidRPr="00226286">
        <w:rPr>
          <w:rFonts w:ascii="Times New Roman" w:hAnsi="Times New Roman"/>
        </w:rPr>
        <w:t xml:space="preserve">  Execution of the activities envisaged in this resolution will be subject to the availability of financial resources in the program-budget of the Organization and other resources.</w:t>
      </w:r>
      <w:bookmarkEnd w:id="1"/>
    </w:p>
    <w:p w14:paraId="1987F638" w14:textId="1104A53D" w:rsidR="005E7E68" w:rsidRPr="00226286" w:rsidRDefault="00C33204" w:rsidP="00E90689">
      <w:pPr>
        <w:spacing w:after="0" w:line="240" w:lineRule="auto"/>
        <w:rPr>
          <w:rFonts w:ascii="Times New Roman" w:eastAsia="Times New Roman" w:hAnsi="Times New Roman"/>
          <w:b/>
          <w:bCs/>
        </w:rPr>
      </w:pPr>
      <w:r>
        <w:rPr>
          <w:noProof/>
        </w:rPr>
        <w:drawing>
          <wp:anchor distT="0" distB="0" distL="114300" distR="114300" simplePos="0" relativeHeight="251657728" behindDoc="0" locked="0" layoutInCell="1" allowOverlap="1" wp14:anchorId="28FC7332" wp14:editId="3CA40C11">
            <wp:simplePos x="0" y="0"/>
            <wp:positionH relativeFrom="column">
              <wp:posOffset>5017135</wp:posOffset>
            </wp:positionH>
            <wp:positionV relativeFrom="page">
              <wp:posOffset>8652510</wp:posOffset>
            </wp:positionV>
            <wp:extent cx="719455" cy="719455"/>
            <wp:effectExtent l="0" t="0" r="4445" b="4445"/>
            <wp:wrapNone/>
            <wp:docPr id="118239197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391972" name="Picture 1" descr="A qr code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34E" w:rsidRPr="00226286">
        <w:rPr>
          <w:rFonts w:ascii="Times New Roman" w:eastAsia="Times New Roman" w:hAnsi="Times New Roman"/>
          <w:b/>
          <w:bCs/>
          <w:noProof/>
        </w:rPr>
        <mc:AlternateContent>
          <mc:Choice Requires="wps">
            <w:drawing>
              <wp:anchor distT="0" distB="0" distL="114300" distR="114300" simplePos="0" relativeHeight="251656704" behindDoc="0" locked="1" layoutInCell="1" allowOverlap="1" wp14:anchorId="3D1E1316" wp14:editId="57BD445A">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D6559FD" w14:textId="39354076" w:rsidR="0053234E" w:rsidRPr="0053234E" w:rsidRDefault="0053234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A4376">
                              <w:rPr>
                                <w:rFonts w:ascii="Times New Roman" w:hAnsi="Times New Roman"/>
                                <w:noProof/>
                                <w:sz w:val="18"/>
                              </w:rPr>
                              <w:t>AG08783E03</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1E1316" id="_x0000_t202" coordsize="21600,21600" o:spt="202" path="m,l,21600r21600,l21600,xe">
                <v:stroke joinstyle="miter"/>
                <v:path gradientshapeok="t" o:connecttype="rect"/>
              </v:shapetype>
              <v:shape id="Text Box 4" o:spid="_x0000_s1026" type="#_x0000_t202" style="position:absolute;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D6559FD" w14:textId="39354076" w:rsidR="0053234E" w:rsidRPr="0053234E" w:rsidRDefault="0053234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A4376">
                        <w:rPr>
                          <w:rFonts w:ascii="Times New Roman" w:hAnsi="Times New Roman"/>
                          <w:noProof/>
                          <w:sz w:val="18"/>
                        </w:rPr>
                        <w:t>AG08783E03</w:t>
                      </w:r>
                      <w:r>
                        <w:rPr>
                          <w:rFonts w:ascii="Times New Roman" w:hAnsi="Times New Roman"/>
                          <w:sz w:val="18"/>
                        </w:rPr>
                        <w:fldChar w:fldCharType="end"/>
                      </w:r>
                    </w:p>
                  </w:txbxContent>
                </v:textbox>
                <w10:wrap anchory="page"/>
                <w10:anchorlock/>
              </v:shape>
            </w:pict>
          </mc:Fallback>
        </mc:AlternateContent>
      </w:r>
    </w:p>
    <w:sectPr w:rsidR="005E7E68" w:rsidRPr="00226286" w:rsidSect="00226286">
      <w:headerReference w:type="default" r:id="rId13"/>
      <w:headerReference w:type="first" r:id="rId14"/>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590B" w14:textId="77777777" w:rsidR="00681C52" w:rsidRDefault="00681C52" w:rsidP="00032516">
      <w:pPr>
        <w:spacing w:after="0" w:line="240" w:lineRule="auto"/>
      </w:pPr>
      <w:r>
        <w:separator/>
      </w:r>
    </w:p>
  </w:endnote>
  <w:endnote w:type="continuationSeparator" w:id="0">
    <w:p w14:paraId="205424AF" w14:textId="77777777" w:rsidR="00681C52" w:rsidRDefault="00681C52" w:rsidP="00032516">
      <w:pPr>
        <w:spacing w:after="0" w:line="240" w:lineRule="auto"/>
      </w:pPr>
      <w:r>
        <w:continuationSeparator/>
      </w:r>
    </w:p>
  </w:endnote>
  <w:endnote w:type="continuationNotice" w:id="1">
    <w:p w14:paraId="1F3B3C69" w14:textId="77777777" w:rsidR="00681C52" w:rsidRDefault="00681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475D" w14:textId="77777777" w:rsidR="00681C52" w:rsidRDefault="00681C52" w:rsidP="00032516">
      <w:pPr>
        <w:spacing w:after="0" w:line="240" w:lineRule="auto"/>
      </w:pPr>
      <w:r>
        <w:separator/>
      </w:r>
    </w:p>
  </w:footnote>
  <w:footnote w:type="continuationSeparator" w:id="0">
    <w:p w14:paraId="13D9DD82" w14:textId="77777777" w:rsidR="00681C52" w:rsidRDefault="00681C52" w:rsidP="00032516">
      <w:pPr>
        <w:spacing w:after="0" w:line="240" w:lineRule="auto"/>
      </w:pPr>
      <w:r>
        <w:continuationSeparator/>
      </w:r>
    </w:p>
  </w:footnote>
  <w:footnote w:type="continuationNotice" w:id="1">
    <w:p w14:paraId="100BED3C" w14:textId="77777777" w:rsidR="00681C52" w:rsidRDefault="00681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Default="00F570CF">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6672DE4B" w14:textId="77777777" w:rsidR="00E46371" w:rsidRPr="00235C4A" w:rsidRDefault="00E46371">
    <w:pPr>
      <w:pStyle w:val="Header"/>
      <w:jc w:val="center"/>
      <w:rPr>
        <w:rFonts w:ascii="Times New Roman" w:hAnsi="Times New Roman"/>
      </w:rPr>
    </w:pP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5B9D2725" w:rsidR="00F570CF" w:rsidRDefault="00F570CF" w:rsidP="002F239E">
    <w:pPr>
      <w:pStyle w:val="Header"/>
      <w:ind w:left="8100"/>
    </w:pP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42"/>
    <w:multiLevelType w:val="hybridMultilevel"/>
    <w:tmpl w:val="81C265B4"/>
    <w:lvl w:ilvl="0" w:tplc="0374C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105676CD"/>
    <w:multiLevelType w:val="hybridMultilevel"/>
    <w:tmpl w:val="40BE4038"/>
    <w:lvl w:ilvl="0" w:tplc="32568AA2">
      <w:start w:val="1"/>
      <w:numFmt w:val="decimal"/>
      <w:lvlText w:val="%1."/>
      <w:lvlJc w:val="left"/>
      <w:pPr>
        <w:ind w:left="697" w:hanging="360"/>
      </w:pPr>
      <w:rPr>
        <w:rFonts w:eastAsia="Times New Roman" w:hint="default"/>
        <w:color w:val="auto"/>
        <w:sz w:val="22"/>
        <w:szCs w:val="22"/>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82C104B"/>
    <w:multiLevelType w:val="multilevel"/>
    <w:tmpl w:val="8ED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A00DA"/>
    <w:multiLevelType w:val="hybridMultilevel"/>
    <w:tmpl w:val="BBDC5B0A"/>
    <w:lvl w:ilvl="0" w:tplc="FFFFFFFF">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16"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3C6BED"/>
    <w:multiLevelType w:val="multilevel"/>
    <w:tmpl w:val="7228F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47F8C"/>
    <w:multiLevelType w:val="hybridMultilevel"/>
    <w:tmpl w:val="5F22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6"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31322"/>
    <w:multiLevelType w:val="multilevel"/>
    <w:tmpl w:val="819E0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webHidden w:val="0"/>
        <w:specVanish w:val="0"/>
      </w:rPr>
    </w:lvl>
    <w:lvl w:ilvl="1" w:tplc="04090003">
      <w:start w:val="1"/>
      <w:numFmt w:val="bullet"/>
      <w:lvlText w:val="o"/>
      <w:lvlJc w:val="left"/>
      <w:pPr>
        <w:tabs>
          <w:tab w:val="num" w:pos="4272"/>
        </w:tabs>
        <w:ind w:left="4272" w:hanging="360"/>
      </w:pPr>
      <w:rPr>
        <w:rFonts w:ascii="Courier New" w:hAnsi="Courier New" w:cs="Times New Roman"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cs="Times New Roman"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cs="Times New Roman"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43" w15:restartNumberingAfterBreak="0">
    <w:nsid w:val="75E4064F"/>
    <w:multiLevelType w:val="hybridMultilevel"/>
    <w:tmpl w:val="860E3056"/>
    <w:lvl w:ilvl="0" w:tplc="6AA01914">
      <w:start w:val="1"/>
      <w:numFmt w:val="decimal"/>
      <w:lvlText w:val="%1."/>
      <w:lvlJc w:val="left"/>
      <w:pPr>
        <w:ind w:left="971" w:hanging="360"/>
      </w:pPr>
      <w:rPr>
        <w:rFonts w:hint="default"/>
        <w:u w:val="none"/>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44"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7E2A7503"/>
    <w:multiLevelType w:val="multilevel"/>
    <w:tmpl w:val="753AB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2897">
    <w:abstractNumId w:val="29"/>
  </w:num>
  <w:num w:numId="2" w16cid:durableId="271594671">
    <w:abstractNumId w:val="2"/>
  </w:num>
  <w:num w:numId="3" w16cid:durableId="1149664636">
    <w:abstractNumId w:val="14"/>
  </w:num>
  <w:num w:numId="4" w16cid:durableId="213128403">
    <w:abstractNumId w:val="20"/>
  </w:num>
  <w:num w:numId="5" w16cid:durableId="1189559415">
    <w:abstractNumId w:val="6"/>
  </w:num>
  <w:num w:numId="6" w16cid:durableId="320962534">
    <w:abstractNumId w:val="30"/>
  </w:num>
  <w:num w:numId="7" w16cid:durableId="683288704">
    <w:abstractNumId w:val="45"/>
  </w:num>
  <w:num w:numId="8" w16cid:durableId="768428341">
    <w:abstractNumId w:val="40"/>
  </w:num>
  <w:num w:numId="9" w16cid:durableId="1821271085">
    <w:abstractNumId w:val="48"/>
  </w:num>
  <w:num w:numId="10" w16cid:durableId="473186131">
    <w:abstractNumId w:val="19"/>
  </w:num>
  <w:num w:numId="11" w16cid:durableId="1781955218">
    <w:abstractNumId w:val="26"/>
  </w:num>
  <w:num w:numId="12" w16cid:durableId="54596859">
    <w:abstractNumId w:val="33"/>
  </w:num>
  <w:num w:numId="13" w16cid:durableId="2090034950">
    <w:abstractNumId w:val="23"/>
  </w:num>
  <w:num w:numId="14" w16cid:durableId="1198852082">
    <w:abstractNumId w:val="38"/>
  </w:num>
  <w:num w:numId="15" w16cid:durableId="392626892">
    <w:abstractNumId w:val="31"/>
  </w:num>
  <w:num w:numId="16" w16cid:durableId="1469397203">
    <w:abstractNumId w:val="36"/>
  </w:num>
  <w:num w:numId="17" w16cid:durableId="491800732">
    <w:abstractNumId w:val="25"/>
  </w:num>
  <w:num w:numId="18" w16cid:durableId="1625572152">
    <w:abstractNumId w:val="22"/>
  </w:num>
  <w:num w:numId="19" w16cid:durableId="2003778007">
    <w:abstractNumId w:val="7"/>
  </w:num>
  <w:num w:numId="20" w16cid:durableId="1524589365">
    <w:abstractNumId w:val="16"/>
  </w:num>
  <w:num w:numId="21" w16cid:durableId="2134863454">
    <w:abstractNumId w:val="12"/>
  </w:num>
  <w:num w:numId="22" w16cid:durableId="1842159063">
    <w:abstractNumId w:val="11"/>
  </w:num>
  <w:num w:numId="23" w16cid:durableId="1499534524">
    <w:abstractNumId w:val="34"/>
  </w:num>
  <w:num w:numId="24" w16cid:durableId="201286756">
    <w:abstractNumId w:val="17"/>
  </w:num>
  <w:num w:numId="25" w16cid:durableId="1101493428">
    <w:abstractNumId w:val="27"/>
  </w:num>
  <w:num w:numId="26" w16cid:durableId="1458066197">
    <w:abstractNumId w:val="37"/>
  </w:num>
  <w:num w:numId="27" w16cid:durableId="2032762562">
    <w:abstractNumId w:val="9"/>
  </w:num>
  <w:num w:numId="28" w16cid:durableId="816873339">
    <w:abstractNumId w:val="24"/>
  </w:num>
  <w:num w:numId="29" w16cid:durableId="90249831">
    <w:abstractNumId w:val="3"/>
  </w:num>
  <w:num w:numId="30" w16cid:durableId="630092531">
    <w:abstractNumId w:val="39"/>
  </w:num>
  <w:num w:numId="31" w16cid:durableId="1840272034">
    <w:abstractNumId w:val="4"/>
  </w:num>
  <w:num w:numId="32" w16cid:durableId="675304614">
    <w:abstractNumId w:val="46"/>
  </w:num>
  <w:num w:numId="33" w16cid:durableId="451679401">
    <w:abstractNumId w:val="1"/>
  </w:num>
  <w:num w:numId="34" w16cid:durableId="575364218">
    <w:abstractNumId w:val="13"/>
  </w:num>
  <w:num w:numId="35" w16cid:durableId="1717511112">
    <w:abstractNumId w:val="44"/>
  </w:num>
  <w:num w:numId="36" w16cid:durableId="1298759476">
    <w:abstractNumId w:val="18"/>
  </w:num>
  <w:num w:numId="37" w16cid:durableId="2047946718">
    <w:abstractNumId w:val="42"/>
    <w:lvlOverride w:ilvl="0">
      <w:startOverride w:val="1"/>
    </w:lvlOverride>
    <w:lvlOverride w:ilvl="1"/>
    <w:lvlOverride w:ilvl="2"/>
    <w:lvlOverride w:ilvl="3"/>
    <w:lvlOverride w:ilvl="4"/>
    <w:lvlOverride w:ilvl="5"/>
    <w:lvlOverride w:ilvl="6"/>
    <w:lvlOverride w:ilvl="7"/>
    <w:lvlOverride w:ilvl="8"/>
  </w:num>
  <w:num w:numId="38" w16cid:durableId="1941837446">
    <w:abstractNumId w:val="47"/>
  </w:num>
  <w:num w:numId="39" w16cid:durableId="532886431">
    <w:abstractNumId w:val="10"/>
  </w:num>
  <w:num w:numId="40" w16cid:durableId="1597791163">
    <w:abstractNumId w:val="41"/>
  </w:num>
  <w:num w:numId="41" w16cid:durableId="2139226320">
    <w:abstractNumId w:val="28"/>
  </w:num>
  <w:num w:numId="42" w16cid:durableId="2083334669">
    <w:abstractNumId w:val="5"/>
  </w:num>
  <w:num w:numId="43" w16cid:durableId="1568227248">
    <w:abstractNumId w:val="8"/>
  </w:num>
  <w:num w:numId="44" w16cid:durableId="42142631">
    <w:abstractNumId w:val="0"/>
  </w:num>
  <w:num w:numId="45" w16cid:durableId="781387737">
    <w:abstractNumId w:val="21"/>
  </w:num>
  <w:num w:numId="46" w16cid:durableId="1340424026">
    <w:abstractNumId w:val="35"/>
  </w:num>
  <w:num w:numId="47" w16cid:durableId="2140803010">
    <w:abstractNumId w:val="43"/>
  </w:num>
  <w:num w:numId="48" w16cid:durableId="1589923506">
    <w:abstractNumId w:val="15"/>
  </w:num>
  <w:num w:numId="49" w16cid:durableId="15763582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12F25"/>
    <w:rsid w:val="000174AF"/>
    <w:rsid w:val="00020988"/>
    <w:rsid w:val="00021E22"/>
    <w:rsid w:val="000310FA"/>
    <w:rsid w:val="00032516"/>
    <w:rsid w:val="00036D57"/>
    <w:rsid w:val="0004468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6CEB"/>
    <w:rsid w:val="00197A36"/>
    <w:rsid w:val="001A15FC"/>
    <w:rsid w:val="001A4481"/>
    <w:rsid w:val="001A7BAF"/>
    <w:rsid w:val="001B43AF"/>
    <w:rsid w:val="001B6E20"/>
    <w:rsid w:val="001B725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286"/>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9CC"/>
    <w:rsid w:val="003D7AD9"/>
    <w:rsid w:val="003E5EEC"/>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234E"/>
    <w:rsid w:val="0053768F"/>
    <w:rsid w:val="00540424"/>
    <w:rsid w:val="005413AA"/>
    <w:rsid w:val="00552C52"/>
    <w:rsid w:val="00554BA9"/>
    <w:rsid w:val="0055705E"/>
    <w:rsid w:val="00561803"/>
    <w:rsid w:val="005645E2"/>
    <w:rsid w:val="0056690E"/>
    <w:rsid w:val="00571D75"/>
    <w:rsid w:val="00574EC0"/>
    <w:rsid w:val="005754F1"/>
    <w:rsid w:val="00576000"/>
    <w:rsid w:val="0058179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5160"/>
    <w:rsid w:val="00617896"/>
    <w:rsid w:val="00640FDC"/>
    <w:rsid w:val="006644F1"/>
    <w:rsid w:val="006717F9"/>
    <w:rsid w:val="006719C7"/>
    <w:rsid w:val="006725F8"/>
    <w:rsid w:val="0067687F"/>
    <w:rsid w:val="00676F00"/>
    <w:rsid w:val="00681C52"/>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0B91"/>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579D"/>
    <w:rsid w:val="0078447F"/>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7193"/>
    <w:rsid w:val="009D71CD"/>
    <w:rsid w:val="009F3E80"/>
    <w:rsid w:val="009F43E5"/>
    <w:rsid w:val="009F5B87"/>
    <w:rsid w:val="009F7AB0"/>
    <w:rsid w:val="00A00869"/>
    <w:rsid w:val="00A00A5C"/>
    <w:rsid w:val="00A00FA2"/>
    <w:rsid w:val="00A1040A"/>
    <w:rsid w:val="00A12049"/>
    <w:rsid w:val="00A13AEC"/>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9A9"/>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734C"/>
    <w:rsid w:val="00A90592"/>
    <w:rsid w:val="00A90D58"/>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031"/>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3204"/>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E5B"/>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83AA5"/>
    <w:rsid w:val="00D942F4"/>
    <w:rsid w:val="00DA1C88"/>
    <w:rsid w:val="00DA4376"/>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71"/>
    <w:rsid w:val="00E463DB"/>
    <w:rsid w:val="00E51E2B"/>
    <w:rsid w:val="00E51EDC"/>
    <w:rsid w:val="00E57E39"/>
    <w:rsid w:val="00E6100F"/>
    <w:rsid w:val="00E71AA8"/>
    <w:rsid w:val="00E72291"/>
    <w:rsid w:val="00E72EDD"/>
    <w:rsid w:val="00E747F7"/>
    <w:rsid w:val="00E81083"/>
    <w:rsid w:val="00E8137E"/>
    <w:rsid w:val="00E90689"/>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 w:type="paragraph" w:customStyle="1" w:styleId="CPClassification">
    <w:name w:val="CP Classification"/>
    <w:basedOn w:val="Normal"/>
    <w:uiPriority w:val="99"/>
    <w:rsid w:val="00E90689"/>
    <w:pPr>
      <w:tabs>
        <w:tab w:val="center" w:pos="2160"/>
        <w:tab w:val="left" w:pos="7200"/>
      </w:tabs>
      <w:spacing w:after="0" w:line="240" w:lineRule="auto"/>
      <w:ind w:left="7200" w:right="-360"/>
      <w:jc w:val="both"/>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2.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3.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Diaz - Avalos,  Estela</cp:lastModifiedBy>
  <cp:revision>2</cp:revision>
  <cp:lastPrinted>2018-09-20T00:26:00Z</cp:lastPrinted>
  <dcterms:created xsi:type="dcterms:W3CDTF">2023-06-20T17:03:00Z</dcterms:created>
  <dcterms:modified xsi:type="dcterms:W3CDTF">2023-06-20T17:03:00Z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