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F2D4" w14:textId="77777777" w:rsidR="00463DB2" w:rsidRDefault="006B1EFA" w:rsidP="00463DB2">
      <w:pPr>
        <w:pStyle w:val="TitleUppercase"/>
        <w:tabs>
          <w:tab w:val="clear" w:pos="720"/>
          <w:tab w:val="clear" w:pos="1440"/>
          <w:tab w:val="clear" w:pos="2160"/>
          <w:tab w:val="clear" w:pos="2880"/>
        </w:tabs>
        <w:ind w:right="-389"/>
        <w:jc w:val="left"/>
        <w:rPr>
          <w:szCs w:val="22"/>
          <w:lang w:val="es-ES"/>
        </w:rPr>
      </w:pPr>
      <w:r>
        <w:object w:dxaOrig="1440" w:dyaOrig="1440" w14:anchorId="2CAC1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4pt;margin-top:-40.5pt;width:320.05pt;height:28.05pt;z-index:-251659264;mso-wrap-edited:f" wrapcoords="3572 1580 2041 2634 170 7376 170 11590 2381 19493 5272 20020 11055 20020 17008 20020 21260 12117 21600 4215 18709 2107 9524 1580 3572 1580" fillcolor="window">
            <v:imagedata r:id="rId7" o:title=""/>
            <w10:wrap type="topAndBottom"/>
          </v:shape>
          <o:OLEObject Type="Embed" ProgID="Word.Picture.8" ShapeID="_x0000_s1027" DrawAspect="Content" ObjectID="_1716386325" r:id="rId8"/>
        </w:object>
      </w:r>
      <w:r w:rsidR="00463DB2">
        <w:rPr>
          <w:szCs w:val="22"/>
          <w:lang w:val="es-ES"/>
        </w:rPr>
        <w:tab/>
        <w:t>OEA/</w:t>
      </w:r>
      <w:proofErr w:type="spellStart"/>
      <w:r w:rsidR="00463DB2">
        <w:rPr>
          <w:szCs w:val="22"/>
          <w:lang w:val="es-ES"/>
        </w:rPr>
        <w:t>Ser.G</w:t>
      </w:r>
      <w:proofErr w:type="spellEnd"/>
    </w:p>
    <w:p w14:paraId="79C1778B" w14:textId="62A857B0" w:rsidR="00463DB2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1559"/>
        <w:rPr>
          <w:szCs w:val="22"/>
        </w:rPr>
      </w:pPr>
      <w:r>
        <w:rPr>
          <w:szCs w:val="22"/>
        </w:rPr>
        <w:tab/>
        <w:t>CP/doc.</w:t>
      </w:r>
      <w:r w:rsidR="00E72CE9">
        <w:rPr>
          <w:szCs w:val="22"/>
        </w:rPr>
        <w:t>5</w:t>
      </w:r>
      <w:r w:rsidR="00A65592">
        <w:rPr>
          <w:szCs w:val="22"/>
        </w:rPr>
        <w:t>78</w:t>
      </w:r>
      <w:r w:rsidR="00987AF3">
        <w:rPr>
          <w:szCs w:val="22"/>
        </w:rPr>
        <w:t>9</w:t>
      </w:r>
      <w:r>
        <w:rPr>
          <w:szCs w:val="22"/>
        </w:rPr>
        <w:t>/2</w:t>
      </w:r>
      <w:r w:rsidR="00A65592">
        <w:rPr>
          <w:szCs w:val="22"/>
        </w:rPr>
        <w:t>2</w:t>
      </w:r>
    </w:p>
    <w:p w14:paraId="0E14091C" w14:textId="221FE9F8" w:rsidR="00463DB2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389"/>
        <w:rPr>
          <w:szCs w:val="22"/>
        </w:rPr>
      </w:pPr>
      <w:r>
        <w:rPr>
          <w:szCs w:val="22"/>
        </w:rPr>
        <w:tab/>
      </w:r>
      <w:r w:rsidR="00987AF3">
        <w:rPr>
          <w:szCs w:val="22"/>
        </w:rPr>
        <w:t>10</w:t>
      </w:r>
      <w:r w:rsidR="00A65592">
        <w:rPr>
          <w:szCs w:val="22"/>
        </w:rPr>
        <w:t xml:space="preserve"> junio</w:t>
      </w:r>
      <w:r>
        <w:rPr>
          <w:szCs w:val="22"/>
        </w:rPr>
        <w:t xml:space="preserve"> 202</w:t>
      </w:r>
      <w:r w:rsidR="00A65592">
        <w:rPr>
          <w:szCs w:val="22"/>
        </w:rPr>
        <w:t>2</w:t>
      </w:r>
    </w:p>
    <w:p w14:paraId="31AE2328" w14:textId="2B0E451F" w:rsidR="00463DB2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389"/>
        <w:rPr>
          <w:szCs w:val="22"/>
        </w:rPr>
      </w:pPr>
      <w:r>
        <w:rPr>
          <w:szCs w:val="22"/>
        </w:rPr>
        <w:tab/>
        <w:t xml:space="preserve">Original: </w:t>
      </w:r>
      <w:r w:rsidR="00987AF3">
        <w:rPr>
          <w:szCs w:val="22"/>
        </w:rPr>
        <w:t xml:space="preserve">español </w:t>
      </w:r>
    </w:p>
    <w:p w14:paraId="008780EA" w14:textId="77777777" w:rsidR="00463DB2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8640"/>
        </w:tabs>
        <w:rPr>
          <w:szCs w:val="22"/>
        </w:rPr>
      </w:pPr>
    </w:p>
    <w:p w14:paraId="69693A24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04E86C92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6399D4C9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1F850241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4CB44C48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3BDF49BD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001C9A80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645FD4DF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4B766DF1" w14:textId="77777777" w:rsidR="00A123FC" w:rsidRDefault="00A123FC" w:rsidP="00463DB2">
      <w:pPr>
        <w:tabs>
          <w:tab w:val="left" w:pos="8640"/>
        </w:tabs>
        <w:rPr>
          <w:szCs w:val="22"/>
        </w:rPr>
      </w:pPr>
    </w:p>
    <w:p w14:paraId="1964933D" w14:textId="77777777" w:rsidR="00DE7E23" w:rsidRPr="00DE7E23" w:rsidRDefault="00DE7E23" w:rsidP="00DE7E2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8250"/>
        </w:tabs>
        <w:jc w:val="left"/>
        <w:rPr>
          <w:rFonts w:ascii="Times New Roman" w:hAnsi="Times New Roman"/>
          <w:caps/>
          <w:szCs w:val="22"/>
          <w:lang w:val="es-ES_tradnl"/>
        </w:rPr>
      </w:pPr>
    </w:p>
    <w:p w14:paraId="42715916" w14:textId="77777777" w:rsidR="00463DB2" w:rsidRPr="00DE7E23" w:rsidRDefault="00463DB2" w:rsidP="00463DB2">
      <w:pPr>
        <w:tabs>
          <w:tab w:val="left" w:pos="8640"/>
        </w:tabs>
        <w:rPr>
          <w:szCs w:val="22"/>
          <w:lang w:val="es-ES_tradnl"/>
        </w:rPr>
      </w:pPr>
    </w:p>
    <w:p w14:paraId="1173773D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15B21543" w14:textId="77777777" w:rsidR="00463DB2" w:rsidRDefault="00463DB2" w:rsidP="00463DB2">
      <w:pPr>
        <w:tabs>
          <w:tab w:val="left" w:pos="8640"/>
        </w:tabs>
        <w:rPr>
          <w:szCs w:val="22"/>
        </w:rPr>
      </w:pPr>
    </w:p>
    <w:p w14:paraId="0FA6A310" w14:textId="77777777" w:rsidR="006B1EFA" w:rsidRDefault="00987AF3" w:rsidP="00DE7E2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8250"/>
        </w:tabs>
        <w:jc w:val="center"/>
        <w:rPr>
          <w:rFonts w:ascii="Times New Roman" w:hAnsi="Times New Roman"/>
          <w:caps/>
          <w:szCs w:val="22"/>
          <w:lang w:val="es-ES_tradnl"/>
        </w:rPr>
      </w:pPr>
      <w:r w:rsidRPr="00987AF3">
        <w:rPr>
          <w:rFonts w:ascii="Times New Roman" w:hAnsi="Times New Roman"/>
          <w:caps/>
          <w:szCs w:val="22"/>
          <w:lang w:val="es-ES_tradnl"/>
        </w:rPr>
        <w:t xml:space="preserve">TRIGÉSIMO SEGUNDO INFORME DEL SECRETARIO GENERAL AL CONSEJO PERMANENTE SOBRE LA MISIÓN DE APOYO AL PROCESO DE PAZ EN COLOMBIA </w:t>
      </w:r>
    </w:p>
    <w:p w14:paraId="6BE6645C" w14:textId="2DBB9096" w:rsidR="00DE7E23" w:rsidRPr="00DE7E23" w:rsidRDefault="00987AF3" w:rsidP="00DE7E2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8250"/>
        </w:tabs>
        <w:jc w:val="center"/>
        <w:rPr>
          <w:rFonts w:ascii="Times New Roman" w:hAnsi="Times New Roman"/>
          <w:caps/>
          <w:szCs w:val="22"/>
          <w:lang w:val="es-ES_tradnl"/>
        </w:rPr>
      </w:pPr>
      <w:r w:rsidRPr="00987AF3">
        <w:rPr>
          <w:rFonts w:ascii="Times New Roman" w:hAnsi="Times New Roman"/>
          <w:caps/>
          <w:szCs w:val="22"/>
          <w:lang w:val="es-ES_tradnl"/>
        </w:rPr>
        <w:t>DE LA ORGANIZACIÓN DE LOS ESTADOS AMERICANOS (MAPP/OEA)</w:t>
      </w:r>
    </w:p>
    <w:p w14:paraId="00A50008" w14:textId="77777777" w:rsidR="00463DB2" w:rsidRPr="00DE7E23" w:rsidRDefault="00463DB2" w:rsidP="00463DB2">
      <w:pPr>
        <w:tabs>
          <w:tab w:val="left" w:pos="8640"/>
        </w:tabs>
        <w:jc w:val="center"/>
        <w:rPr>
          <w:szCs w:val="22"/>
          <w:lang w:val="es-ES_tradnl"/>
        </w:rPr>
      </w:pPr>
    </w:p>
    <w:p w14:paraId="54FEE7E1" w14:textId="77777777" w:rsidR="00463DB2" w:rsidRDefault="00463DB2">
      <w:pPr>
        <w:rPr>
          <w:rStyle w:val="FootnoteReference"/>
          <w:rFonts w:ascii="Times New Roman" w:hAnsi="Times New Roman"/>
        </w:rPr>
        <w:sectPr w:rsidR="00463DB2" w:rsidSect="00987AF3">
          <w:headerReference w:type="default" r:id="rId9"/>
          <w:headerReference w:type="first" r:id="rId10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52128CB0" w14:textId="6B470CBB" w:rsidR="00B303DA" w:rsidRDefault="00987AF3" w:rsidP="00060989">
      <w:pPr>
        <w:tabs>
          <w:tab w:val="clear" w:pos="5760"/>
          <w:tab w:val="clear" w:pos="6480"/>
          <w:tab w:val="left" w:pos="5670"/>
          <w:tab w:val="left" w:pos="6030"/>
        </w:tabs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  <w:noProof/>
          <w:lang w:val="es-ES_tradnl"/>
        </w:rPr>
        <w:lastRenderedPageBreak/>
        <w:pict w14:anchorId="1FC0652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2pt;margin-top:10in;width:266.4pt;height:18pt;z-index:251658240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32F4A54A" w14:textId="38551CA2" w:rsidR="00987AF3" w:rsidRPr="00987AF3" w:rsidRDefault="00987AF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CP46026S01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A65592">
        <w:rPr>
          <w:rFonts w:ascii="Times New Roman" w:hAnsi="Times New Roman"/>
          <w:lang w:val="es-ES_tradnl"/>
        </w:rPr>
        <w:t xml:space="preserve">Haga clic en el enlace para acceder al </w:t>
      </w:r>
      <w:hyperlink r:id="rId11" w:history="1">
        <w:r w:rsidR="00276D59" w:rsidRPr="00A65592">
          <w:rPr>
            <w:rStyle w:val="Hyperlink"/>
            <w:rFonts w:ascii="Times New Roman" w:hAnsi="Times New Roman"/>
            <w:lang w:val="es-ES_tradnl"/>
          </w:rPr>
          <w:t xml:space="preserve">Informe </w:t>
        </w:r>
      </w:hyperlink>
    </w:p>
    <w:sectPr w:rsidR="00B303DA" w:rsidSect="00987AF3">
      <w:footerReference w:type="first" r:id="rId12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23B8" w14:textId="77777777" w:rsidR="00F122CA" w:rsidRDefault="00F122CA">
      <w:pPr>
        <w:spacing w:line="20" w:lineRule="exact"/>
      </w:pPr>
    </w:p>
  </w:endnote>
  <w:endnote w:type="continuationSeparator" w:id="0">
    <w:p w14:paraId="13DD8F95" w14:textId="77777777" w:rsidR="00F122CA" w:rsidRDefault="00F122CA">
      <w:r>
        <w:t xml:space="preserve"> </w:t>
      </w:r>
    </w:p>
  </w:endnote>
  <w:endnote w:type="continuationNotice" w:id="1">
    <w:p w14:paraId="04FFEE8A" w14:textId="77777777" w:rsidR="00F122CA" w:rsidRDefault="00F122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F3D" w14:textId="7338D032" w:rsidR="00D74B5E" w:rsidRDefault="00987AF3">
    <w:pPr>
      <w:pStyle w:val="Footer"/>
    </w:pPr>
    <w:r>
      <w:rPr>
        <w:noProof/>
      </w:rPr>
      <w:pict w14:anchorId="1CE75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8.2pt;margin-top:-47.25pt;width:56.25pt;height:56.25pt;z-index:251659264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F5C" w14:textId="77777777" w:rsidR="00F122CA" w:rsidRDefault="00F122CA">
      <w:r>
        <w:separator/>
      </w:r>
    </w:p>
  </w:footnote>
  <w:footnote w:type="continuationSeparator" w:id="0">
    <w:p w14:paraId="7090E25C" w14:textId="77777777" w:rsidR="00F122CA" w:rsidRDefault="00F1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1EAC" w14:textId="77777777" w:rsidR="00B303DA" w:rsidRDefault="00B303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29503" w14:textId="77777777" w:rsidR="00B303DA" w:rsidRDefault="00B3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5D9D" w14:textId="77777777" w:rsidR="00B303DA" w:rsidRDefault="00B303DA">
    <w:pPr>
      <w:pStyle w:val="Header"/>
      <w:jc w:val="center"/>
    </w:pPr>
  </w:p>
  <w:p w14:paraId="21D11AF7" w14:textId="77777777" w:rsidR="00B303DA" w:rsidRDefault="00B303DA">
    <w:pPr>
      <w:pStyle w:val="Header"/>
      <w:jc w:val="center"/>
    </w:pPr>
  </w:p>
  <w:p w14:paraId="6E0441C8" w14:textId="77777777" w:rsidR="00B303DA" w:rsidRDefault="00B303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3DB2"/>
    <w:rsid w:val="00060989"/>
    <w:rsid w:val="00233958"/>
    <w:rsid w:val="00270ACD"/>
    <w:rsid w:val="00276D59"/>
    <w:rsid w:val="00356FB0"/>
    <w:rsid w:val="003768EF"/>
    <w:rsid w:val="003D1E0D"/>
    <w:rsid w:val="00463DB2"/>
    <w:rsid w:val="0047782A"/>
    <w:rsid w:val="00524A36"/>
    <w:rsid w:val="00620AB4"/>
    <w:rsid w:val="006B1EFA"/>
    <w:rsid w:val="006B34EE"/>
    <w:rsid w:val="0083474F"/>
    <w:rsid w:val="00987AF3"/>
    <w:rsid w:val="00A123FC"/>
    <w:rsid w:val="00A65592"/>
    <w:rsid w:val="00B303DA"/>
    <w:rsid w:val="00BD16BE"/>
    <w:rsid w:val="00D74B5E"/>
    <w:rsid w:val="00DE7E23"/>
    <w:rsid w:val="00E61BA7"/>
    <w:rsid w:val="00E72CE9"/>
    <w:rsid w:val="00F122CA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474360F"/>
  <w15:chartTrackingRefBased/>
  <w15:docId w15:val="{66363C7E-329A-49C6-9F66-2FE8CB3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TitleUppercase">
    <w:name w:val="Title Uppercase"/>
    <w:basedOn w:val="Normal"/>
    <w:rsid w:val="00463D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en-US"/>
    </w:rPr>
  </w:style>
  <w:style w:type="character" w:styleId="Hyperlink">
    <w:name w:val="Hyperlink"/>
    <w:uiPriority w:val="99"/>
    <w:unhideWhenUsed/>
    <w:rsid w:val="00276D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026SCP.pd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44CE-F563-4917-8BFA-16EBEEE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369</CharactersWithSpaces>
  <SharedDoc>false</SharedDoc>
  <HLinks>
    <vt:vector size="6" baseType="variant"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http://scm.oas.org/pdfs/2020/CP41908SANNUALREPORTPAHO.docx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Loredo, Carmen</cp:lastModifiedBy>
  <cp:revision>12</cp:revision>
  <cp:lastPrinted>1998-03-30T14:02:00Z</cp:lastPrinted>
  <dcterms:created xsi:type="dcterms:W3CDTF">2021-03-29T16:29:00Z</dcterms:created>
  <dcterms:modified xsi:type="dcterms:W3CDTF">2022-06-10T21:12:00Z</dcterms:modified>
</cp:coreProperties>
</file>