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2B05" w14:textId="00B029C1" w:rsidR="00C85386" w:rsidRDefault="00BD6C32" w:rsidP="00CA3C27">
      <w:pPr>
        <w:tabs>
          <w:tab w:val="left" w:pos="7200"/>
        </w:tabs>
        <w:ind w:right="-1080"/>
        <w:rPr>
          <w:color w:val="000000" w:themeColor="text1"/>
          <w:sz w:val="22"/>
          <w:lang w:val="en-US"/>
        </w:rPr>
      </w:pPr>
      <w:r>
        <w:rPr>
          <w:color w:val="000000" w:themeColor="text1"/>
          <w:sz w:val="22"/>
          <w:lang w:val="en-US"/>
        </w:rPr>
        <w:tab/>
      </w:r>
    </w:p>
    <w:p w14:paraId="2B525067" w14:textId="77777777" w:rsidR="00DC784E" w:rsidRPr="00CA3C27" w:rsidRDefault="00DC784E" w:rsidP="00CA3C27">
      <w:pPr>
        <w:tabs>
          <w:tab w:val="left" w:pos="7200"/>
        </w:tabs>
        <w:ind w:right="-1080"/>
        <w:rPr>
          <w:sz w:val="22"/>
          <w:szCs w:val="22"/>
          <w:lang w:val="en-US"/>
        </w:rPr>
      </w:pPr>
    </w:p>
    <w:p w14:paraId="00E21000" w14:textId="77777777" w:rsidR="002E5CE8" w:rsidRPr="002E5CE8" w:rsidRDefault="002E5CE8" w:rsidP="002E5CE8">
      <w:pPr>
        <w:pStyle w:val="NoSpacing"/>
        <w:tabs>
          <w:tab w:val="center" w:pos="4230"/>
        </w:tabs>
        <w:ind w:left="-270"/>
        <w:jc w:val="center"/>
        <w:rPr>
          <w:rFonts w:ascii="Times New Roman" w:hAnsi="Times New Roman"/>
          <w:b/>
          <w:sz w:val="32"/>
          <w:szCs w:val="32"/>
          <w:u w:val="single"/>
        </w:rPr>
      </w:pPr>
      <w:r w:rsidRPr="002E5CE8">
        <w:rPr>
          <w:rFonts w:ascii="Times New Roman" w:hAnsi="Times New Roman"/>
          <w:b/>
          <w:sz w:val="32"/>
          <w:szCs w:val="32"/>
          <w:u w:val="single"/>
        </w:rPr>
        <w:t>Information Bulletin</w:t>
      </w:r>
    </w:p>
    <w:p w14:paraId="7B8C93E2" w14:textId="77777777" w:rsidR="002E5CE8" w:rsidRPr="002E5CE8" w:rsidRDefault="002E5CE8" w:rsidP="002E5CE8">
      <w:pPr>
        <w:tabs>
          <w:tab w:val="center" w:pos="4230"/>
          <w:tab w:val="right" w:pos="8640"/>
        </w:tabs>
        <w:jc w:val="both"/>
        <w:rPr>
          <w:b/>
          <w:bCs/>
          <w:lang w:val="en-US"/>
        </w:rPr>
      </w:pPr>
    </w:p>
    <w:p w14:paraId="271D5183" w14:textId="77777777" w:rsidR="002E5CE8" w:rsidRDefault="002E5CE8" w:rsidP="002E5CE8">
      <w:pPr>
        <w:pStyle w:val="Title"/>
        <w:tabs>
          <w:tab w:val="center" w:pos="4230"/>
        </w:tabs>
        <w:ind w:left="-274"/>
        <w:rPr>
          <w:rFonts w:ascii="Times New Roman" w:hAnsi="Times New Roman"/>
          <w:sz w:val="24"/>
          <w:szCs w:val="24"/>
          <w:lang w:val="en-US"/>
        </w:rPr>
      </w:pPr>
    </w:p>
    <w:p w14:paraId="5B1234AB" w14:textId="3115A9BC" w:rsidR="002E5CE8" w:rsidRPr="002E5CE8" w:rsidRDefault="002E5CE8" w:rsidP="002E5CE8">
      <w:pPr>
        <w:pStyle w:val="Title"/>
        <w:tabs>
          <w:tab w:val="center" w:pos="4230"/>
        </w:tabs>
        <w:ind w:left="-274"/>
        <w:rPr>
          <w:rFonts w:ascii="Times New Roman" w:hAnsi="Times New Roman"/>
          <w:lang w:val="en-US"/>
        </w:rPr>
      </w:pPr>
      <w:r w:rsidRPr="002E5CE8">
        <w:rPr>
          <w:rFonts w:ascii="Times New Roman" w:hAnsi="Times New Roman"/>
          <w:lang w:val="en-US"/>
        </w:rPr>
        <w:t>Fourth Specialized CIDI Meeting of High-Level Cooperation Authorities</w:t>
      </w:r>
    </w:p>
    <w:p w14:paraId="70374557" w14:textId="2ACCDB9E" w:rsidR="002E5CE8" w:rsidRDefault="002E5CE8" w:rsidP="002E5CE8">
      <w:pPr>
        <w:tabs>
          <w:tab w:val="left" w:pos="1440"/>
        </w:tabs>
        <w:jc w:val="center"/>
        <w:rPr>
          <w:sz w:val="22"/>
          <w:szCs w:val="22"/>
          <w:lang w:val="en-US"/>
        </w:rPr>
      </w:pPr>
      <w:r w:rsidRPr="008249D4">
        <w:rPr>
          <w:sz w:val="22"/>
          <w:szCs w:val="22"/>
          <w:lang w:val="en-US"/>
        </w:rPr>
        <w:t>Optimizing cooperation and partnerships for development in the Americas</w:t>
      </w:r>
    </w:p>
    <w:p w14:paraId="32C754A2" w14:textId="77777777" w:rsidR="00FD49FE" w:rsidRPr="008249D4" w:rsidRDefault="00FD49FE" w:rsidP="002E5CE8">
      <w:pPr>
        <w:tabs>
          <w:tab w:val="left" w:pos="1440"/>
        </w:tabs>
        <w:jc w:val="center"/>
        <w:rPr>
          <w:sz w:val="22"/>
          <w:szCs w:val="22"/>
          <w:lang w:val="en-US"/>
        </w:rPr>
      </w:pPr>
    </w:p>
    <w:p w14:paraId="349B10F7" w14:textId="77777777" w:rsidR="002E5CE8" w:rsidRPr="008249D4" w:rsidRDefault="002E5CE8" w:rsidP="002E5CE8">
      <w:pPr>
        <w:pStyle w:val="Title"/>
        <w:tabs>
          <w:tab w:val="center" w:pos="4230"/>
        </w:tabs>
        <w:ind w:left="-274"/>
        <w:rPr>
          <w:rFonts w:ascii="Times New Roman" w:hAnsi="Times New Roman"/>
          <w:b w:val="0"/>
          <w:bCs w:val="0"/>
          <w:sz w:val="22"/>
          <w:szCs w:val="22"/>
          <w:lang w:val="en-US"/>
        </w:rPr>
      </w:pPr>
      <w:bookmarkStart w:id="0" w:name="_Hlk160014325"/>
      <w:r w:rsidRPr="008249D4">
        <w:rPr>
          <w:rFonts w:ascii="Times New Roman" w:hAnsi="Times New Roman"/>
          <w:b w:val="0"/>
          <w:bCs w:val="0"/>
          <w:sz w:val="22"/>
          <w:szCs w:val="22"/>
          <w:lang w:val="en-US"/>
        </w:rPr>
        <w:t xml:space="preserve">OAS Headquarters </w:t>
      </w:r>
      <w:bookmarkEnd w:id="0"/>
      <w:r w:rsidRPr="008249D4">
        <w:rPr>
          <w:rFonts w:ascii="Times New Roman" w:hAnsi="Times New Roman"/>
          <w:b w:val="0"/>
          <w:bCs w:val="0"/>
          <w:sz w:val="22"/>
          <w:szCs w:val="22"/>
          <w:lang w:val="en-US"/>
        </w:rPr>
        <w:t xml:space="preserve">(Main Building (MNB), </w:t>
      </w:r>
      <w:bookmarkStart w:id="1" w:name="_Hlk159930751"/>
      <w:r w:rsidRPr="008249D4">
        <w:rPr>
          <w:rFonts w:ascii="Times New Roman" w:hAnsi="Times New Roman"/>
          <w:b w:val="0"/>
          <w:bCs w:val="0"/>
          <w:sz w:val="22"/>
          <w:szCs w:val="22"/>
          <w:lang w:val="en-US"/>
        </w:rPr>
        <w:t>Simon Bolivar Room</w:t>
      </w:r>
      <w:bookmarkEnd w:id="1"/>
      <w:r w:rsidRPr="008249D4">
        <w:rPr>
          <w:rFonts w:ascii="Times New Roman" w:hAnsi="Times New Roman"/>
          <w:b w:val="0"/>
          <w:bCs w:val="0"/>
          <w:sz w:val="22"/>
          <w:szCs w:val="22"/>
          <w:lang w:val="en-US"/>
        </w:rPr>
        <w:t>)</w:t>
      </w:r>
    </w:p>
    <w:p w14:paraId="3BE6A70D" w14:textId="2496EE9D" w:rsidR="002E5CE8" w:rsidRPr="008249D4" w:rsidRDefault="00F9466E" w:rsidP="002E5CE8">
      <w:pPr>
        <w:pStyle w:val="Title"/>
        <w:tabs>
          <w:tab w:val="center" w:pos="4230"/>
        </w:tabs>
        <w:ind w:left="-274"/>
        <w:rPr>
          <w:rFonts w:ascii="Times New Roman" w:hAnsi="Times New Roman"/>
          <w:b w:val="0"/>
          <w:bCs w:val="0"/>
          <w:sz w:val="22"/>
          <w:szCs w:val="22"/>
          <w:lang w:val="en-US"/>
        </w:rPr>
      </w:pPr>
      <w:r w:rsidRPr="00F9466E">
        <w:rPr>
          <w:rFonts w:ascii="Times New Roman" w:hAnsi="Times New Roman"/>
          <w:b w:val="0"/>
          <w:bCs w:val="0"/>
          <w:sz w:val="22"/>
          <w:szCs w:val="22"/>
          <w:lang w:val="en-US"/>
        </w:rPr>
        <w:t>17th Street and Constitution Ave.</w:t>
      </w:r>
      <w:r w:rsidR="003043B0" w:rsidRPr="003043B0">
        <w:rPr>
          <w:rFonts w:ascii="Times New Roman" w:hAnsi="Times New Roman"/>
          <w:b w:val="0"/>
          <w:bCs w:val="0"/>
          <w:sz w:val="22"/>
          <w:szCs w:val="22"/>
          <w:lang w:val="en-US"/>
        </w:rPr>
        <w:t>, Washington, DC 20006</w:t>
      </w:r>
      <w:r w:rsidR="002E5CE8" w:rsidRPr="008249D4">
        <w:rPr>
          <w:rFonts w:ascii="Times New Roman" w:hAnsi="Times New Roman"/>
          <w:b w:val="0"/>
          <w:bCs w:val="0"/>
          <w:sz w:val="22"/>
          <w:szCs w:val="22"/>
          <w:lang w:val="en-US"/>
        </w:rPr>
        <w:t>, USA</w:t>
      </w:r>
    </w:p>
    <w:p w14:paraId="2A88C2CC" w14:textId="77777777" w:rsidR="002E5CE8" w:rsidRPr="008249D4" w:rsidRDefault="002E5CE8" w:rsidP="002E5CE8">
      <w:pPr>
        <w:pStyle w:val="Title"/>
        <w:tabs>
          <w:tab w:val="center" w:pos="4230"/>
        </w:tabs>
        <w:ind w:left="-274"/>
        <w:rPr>
          <w:rFonts w:ascii="Times New Roman" w:hAnsi="Times New Roman"/>
          <w:b w:val="0"/>
          <w:bCs w:val="0"/>
          <w:sz w:val="22"/>
          <w:szCs w:val="22"/>
          <w:lang w:val="en-US"/>
        </w:rPr>
      </w:pPr>
      <w:r w:rsidRPr="008249D4">
        <w:rPr>
          <w:rFonts w:ascii="Times New Roman" w:hAnsi="Times New Roman"/>
          <w:b w:val="0"/>
          <w:bCs w:val="0"/>
          <w:sz w:val="22"/>
          <w:szCs w:val="22"/>
          <w:lang w:val="en-US"/>
        </w:rPr>
        <w:t>April 18 and 19, 2024</w:t>
      </w:r>
    </w:p>
    <w:p w14:paraId="0A17677A" w14:textId="77777777" w:rsidR="002E5CE8" w:rsidRDefault="002E5CE8" w:rsidP="00C542F1">
      <w:pPr>
        <w:rPr>
          <w:color w:val="000000" w:themeColor="text1"/>
          <w:sz w:val="22"/>
          <w:szCs w:val="22"/>
          <w:highlight w:val="yellow"/>
          <w:lang w:val="en-US"/>
        </w:rPr>
      </w:pPr>
    </w:p>
    <w:p w14:paraId="544B6BD6" w14:textId="77777777" w:rsidR="00C542F1" w:rsidRPr="00CA3C27" w:rsidRDefault="00C542F1" w:rsidP="00C542F1">
      <w:pPr>
        <w:rPr>
          <w:color w:val="000000" w:themeColor="text1"/>
          <w:sz w:val="22"/>
          <w:szCs w:val="22"/>
          <w:highlight w:val="yellow"/>
          <w:lang w:val="en-US"/>
        </w:rPr>
      </w:pPr>
    </w:p>
    <w:p w14:paraId="56687EB4" w14:textId="22307444" w:rsidR="002E5CE8" w:rsidRPr="00CA3C27" w:rsidRDefault="008249D4" w:rsidP="00C542F1">
      <w:pPr>
        <w:pStyle w:val="ListParagraph"/>
        <w:numPr>
          <w:ilvl w:val="0"/>
          <w:numId w:val="1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lang w:val="en-US"/>
        </w:rPr>
        <w:t>VENUE:</w:t>
      </w:r>
    </w:p>
    <w:p w14:paraId="0D277A27" w14:textId="77777777" w:rsidR="008249D4" w:rsidRPr="00CA3C27" w:rsidRDefault="008249D4" w:rsidP="00C542F1">
      <w:pPr>
        <w:pStyle w:val="ListParagraph"/>
        <w:spacing w:after="0" w:line="240" w:lineRule="auto"/>
        <w:jc w:val="both"/>
        <w:rPr>
          <w:rFonts w:ascii="Times New Roman" w:hAnsi="Times New Roman" w:cs="Times New Roman"/>
          <w:b/>
          <w:bCs/>
          <w:color w:val="000000" w:themeColor="text1"/>
          <w:lang w:val="en-US"/>
        </w:rPr>
      </w:pPr>
    </w:p>
    <w:p w14:paraId="697EC5AF" w14:textId="1AF60C09" w:rsidR="002E5CE8" w:rsidRPr="00CA3C27" w:rsidRDefault="002E5CE8" w:rsidP="00C542F1">
      <w:pPr>
        <w:jc w:val="both"/>
        <w:rPr>
          <w:color w:val="000000" w:themeColor="text1"/>
          <w:sz w:val="22"/>
          <w:szCs w:val="22"/>
          <w:lang w:val="en-US"/>
        </w:rPr>
      </w:pPr>
      <w:r w:rsidRPr="00CA3C27">
        <w:rPr>
          <w:color w:val="000000" w:themeColor="text1"/>
          <w:sz w:val="22"/>
          <w:szCs w:val="22"/>
          <w:lang w:val="en-US"/>
        </w:rPr>
        <w:t xml:space="preserve">The Fourth Specialized CIDI Meeting of High-Level Cooperation Authorities will be held </w:t>
      </w:r>
      <w:r w:rsidR="0008246E" w:rsidRPr="00CA3C27">
        <w:rPr>
          <w:color w:val="000000" w:themeColor="text1"/>
          <w:sz w:val="22"/>
          <w:szCs w:val="22"/>
          <w:lang w:val="en-US"/>
        </w:rPr>
        <w:t xml:space="preserve">in-person </w:t>
      </w:r>
      <w:r w:rsidRPr="00CA3C27">
        <w:rPr>
          <w:color w:val="000000" w:themeColor="text1"/>
          <w:sz w:val="22"/>
          <w:szCs w:val="22"/>
          <w:lang w:val="en-US"/>
        </w:rPr>
        <w:t>on April 18 and 19, 2024, between the hours of 9:00 am and 5:00 pm at the OAS General Secretariat Main Building (MNB), Simon Bolivar Room, located on the corner of 17th Street and Constitution Ave., N.W., Washington, D.C. 20006, USA.</w:t>
      </w:r>
    </w:p>
    <w:p w14:paraId="222C6B38" w14:textId="77777777" w:rsidR="002E5CE8" w:rsidRDefault="002E5CE8" w:rsidP="00C542F1">
      <w:pPr>
        <w:jc w:val="both"/>
        <w:rPr>
          <w:color w:val="000000" w:themeColor="text1"/>
          <w:sz w:val="22"/>
          <w:szCs w:val="22"/>
          <w:lang w:val="en-US"/>
        </w:rPr>
      </w:pPr>
    </w:p>
    <w:p w14:paraId="6AA8A366" w14:textId="77777777" w:rsidR="00C542F1" w:rsidRPr="00CA3C27" w:rsidRDefault="00C542F1" w:rsidP="00C542F1">
      <w:pPr>
        <w:jc w:val="both"/>
        <w:rPr>
          <w:color w:val="000000" w:themeColor="text1"/>
          <w:sz w:val="22"/>
          <w:szCs w:val="22"/>
          <w:lang w:val="en-US"/>
        </w:rPr>
      </w:pPr>
    </w:p>
    <w:p w14:paraId="0651BD90" w14:textId="79BEBDD3" w:rsidR="002E5CE8" w:rsidRPr="00CA3C27" w:rsidRDefault="008249D4" w:rsidP="00C542F1">
      <w:pPr>
        <w:pStyle w:val="ListParagraph"/>
        <w:numPr>
          <w:ilvl w:val="0"/>
          <w:numId w:val="1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color w:val="000000" w:themeColor="text1"/>
          <w:lang w:val="en-US"/>
        </w:rPr>
        <w:t>COORDINATION:</w:t>
      </w:r>
    </w:p>
    <w:p w14:paraId="1AABD1A4" w14:textId="77777777" w:rsidR="008249D4" w:rsidRPr="00CA3C27" w:rsidRDefault="008249D4" w:rsidP="00C542F1">
      <w:pPr>
        <w:pStyle w:val="ListParagraph"/>
        <w:spacing w:after="0" w:line="240" w:lineRule="auto"/>
        <w:jc w:val="both"/>
        <w:rPr>
          <w:rFonts w:ascii="Times New Roman" w:hAnsi="Times New Roman" w:cs="Times New Roman"/>
          <w:b/>
          <w:bCs/>
          <w:color w:val="000000" w:themeColor="text1"/>
          <w:lang w:val="en-US"/>
        </w:rPr>
      </w:pPr>
    </w:p>
    <w:p w14:paraId="1D3B356B" w14:textId="15478C56"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b/>
          <w:bCs/>
          <w:sz w:val="22"/>
          <w:szCs w:val="22"/>
        </w:rPr>
        <w:t xml:space="preserve">Substantive Coordination: </w:t>
      </w:r>
    </w:p>
    <w:p w14:paraId="6B0939BE" w14:textId="77777777" w:rsidR="002E5CE8" w:rsidRPr="00CA3C27" w:rsidRDefault="002E5CE8" w:rsidP="00C542F1">
      <w:pPr>
        <w:pStyle w:val="Default"/>
        <w:jc w:val="both"/>
        <w:rPr>
          <w:rFonts w:ascii="Times New Roman" w:hAnsi="Times New Roman" w:cs="Times New Roman"/>
          <w:b/>
          <w:bCs/>
          <w:sz w:val="22"/>
          <w:szCs w:val="22"/>
        </w:rPr>
      </w:pPr>
    </w:p>
    <w:p w14:paraId="6EFAA2D4" w14:textId="79591F0D"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b/>
          <w:bCs/>
          <w:sz w:val="22"/>
          <w:szCs w:val="22"/>
        </w:rPr>
        <w:t xml:space="preserve">Kim Osborne </w:t>
      </w:r>
    </w:p>
    <w:p w14:paraId="20458645" w14:textId="77777777"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Executive Secretary for Integral Development </w:t>
      </w:r>
    </w:p>
    <w:p w14:paraId="263CC43C" w14:textId="77777777"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Executive Office of the Executive Secretary for Integral Development, SEDI </w:t>
      </w:r>
    </w:p>
    <w:p w14:paraId="0440E9FF" w14:textId="0600CE90"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Email: </w:t>
      </w:r>
      <w:hyperlink r:id="rId11" w:history="1">
        <w:r w:rsidRPr="00CA3C27">
          <w:rPr>
            <w:rStyle w:val="Hyperlink"/>
            <w:rFonts w:ascii="Times New Roman" w:hAnsi="Times New Roman" w:cs="Times New Roman"/>
            <w:sz w:val="22"/>
            <w:szCs w:val="22"/>
          </w:rPr>
          <w:t>kosborne@oas.org</w:t>
        </w:r>
      </w:hyperlink>
      <w:r w:rsidRPr="00CA3C27">
        <w:rPr>
          <w:rFonts w:ascii="Times New Roman" w:hAnsi="Times New Roman" w:cs="Times New Roman"/>
          <w:color w:val="0000FF"/>
          <w:sz w:val="22"/>
          <w:szCs w:val="22"/>
        </w:rPr>
        <w:t xml:space="preserve">   </w:t>
      </w:r>
    </w:p>
    <w:p w14:paraId="3A9F40EF" w14:textId="77777777" w:rsidR="00CC6666" w:rsidRDefault="00CC6666" w:rsidP="00C542F1">
      <w:pPr>
        <w:pStyle w:val="Default"/>
        <w:jc w:val="both"/>
        <w:rPr>
          <w:rFonts w:ascii="Times New Roman" w:hAnsi="Times New Roman" w:cs="Times New Roman"/>
          <w:sz w:val="22"/>
          <w:szCs w:val="22"/>
        </w:rPr>
      </w:pPr>
    </w:p>
    <w:p w14:paraId="495D97F4" w14:textId="20320966"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All inquiries about the substantive aspects of the meeting should be directed to: </w:t>
      </w:r>
    </w:p>
    <w:p w14:paraId="38A950C9" w14:textId="5EC43CA1" w:rsidR="00C542F1" w:rsidRPr="00237873" w:rsidRDefault="00A80039" w:rsidP="00C542F1">
      <w:pPr>
        <w:jc w:val="both"/>
        <w:rPr>
          <w:color w:val="0000FF"/>
          <w:sz w:val="22"/>
          <w:szCs w:val="22"/>
          <w:lang w:val="en-US"/>
        </w:rPr>
      </w:pPr>
      <w:hyperlink r:id="rId12" w:history="1">
        <w:r w:rsidR="00237873" w:rsidRPr="00237873">
          <w:rPr>
            <w:rStyle w:val="Hyperlink"/>
            <w:sz w:val="22"/>
            <w:szCs w:val="22"/>
            <w:lang w:val="en-US"/>
          </w:rPr>
          <w:t>sedi@oas.org</w:t>
        </w:r>
      </w:hyperlink>
      <w:r w:rsidR="00237873" w:rsidRPr="00237873">
        <w:rPr>
          <w:sz w:val="22"/>
          <w:szCs w:val="22"/>
          <w:lang w:val="en-US"/>
        </w:rPr>
        <w:t xml:space="preserve">, </w:t>
      </w:r>
      <w:hyperlink r:id="rId13" w:history="1">
        <w:r w:rsidR="00237873" w:rsidRPr="00237873">
          <w:rPr>
            <w:rStyle w:val="Hyperlink"/>
            <w:sz w:val="22"/>
            <w:szCs w:val="22"/>
            <w:lang w:val="en-US"/>
          </w:rPr>
          <w:t>cooperanet@oas.org</w:t>
        </w:r>
      </w:hyperlink>
      <w:r w:rsidR="00237873" w:rsidRPr="00237873">
        <w:rPr>
          <w:rStyle w:val="Hyperlink"/>
          <w:sz w:val="22"/>
          <w:szCs w:val="22"/>
          <w:lang w:val="en-US"/>
        </w:rPr>
        <w:t xml:space="preserve"> </w:t>
      </w:r>
      <w:r w:rsidR="00237873" w:rsidRPr="00237873">
        <w:rPr>
          <w:rStyle w:val="Hyperlink"/>
          <w:color w:val="auto"/>
          <w:sz w:val="22"/>
          <w:szCs w:val="22"/>
          <w:u w:val="none"/>
          <w:lang w:val="en-US"/>
        </w:rPr>
        <w:t xml:space="preserve">and </w:t>
      </w:r>
      <w:r w:rsidR="00ED344F">
        <w:rPr>
          <w:rStyle w:val="Hyperlink"/>
          <w:color w:val="auto"/>
          <w:sz w:val="22"/>
          <w:szCs w:val="22"/>
          <w:u w:val="none"/>
          <w:lang w:val="en-US"/>
        </w:rPr>
        <w:t xml:space="preserve">cc: </w:t>
      </w:r>
      <w:hyperlink r:id="rId14" w:history="1">
        <w:r w:rsidR="002B2EFB" w:rsidRPr="00E85754">
          <w:rPr>
            <w:rStyle w:val="Hyperlink"/>
            <w:sz w:val="22"/>
            <w:szCs w:val="22"/>
            <w:lang w:val="en-US"/>
          </w:rPr>
          <w:t>Lserrano@oas.org</w:t>
        </w:r>
      </w:hyperlink>
      <w:r w:rsidR="00237873" w:rsidRPr="00237873">
        <w:rPr>
          <w:rStyle w:val="Hyperlink"/>
          <w:color w:val="auto"/>
          <w:sz w:val="22"/>
          <w:szCs w:val="22"/>
          <w:u w:val="none"/>
          <w:lang w:val="en-US"/>
        </w:rPr>
        <w:t>.</w:t>
      </w:r>
    </w:p>
    <w:p w14:paraId="39BE5887" w14:textId="77777777" w:rsidR="0073396A" w:rsidRPr="00237873" w:rsidRDefault="0073396A" w:rsidP="00C542F1">
      <w:pPr>
        <w:pStyle w:val="Default"/>
        <w:jc w:val="both"/>
        <w:rPr>
          <w:rFonts w:ascii="Times New Roman" w:hAnsi="Times New Roman" w:cs="Times New Roman"/>
          <w:b/>
          <w:bCs/>
          <w:sz w:val="22"/>
          <w:szCs w:val="22"/>
        </w:rPr>
      </w:pPr>
    </w:p>
    <w:p w14:paraId="41DEF51B" w14:textId="704E47C3" w:rsidR="002E5CE8" w:rsidRPr="00CA3C27" w:rsidRDefault="008249D4" w:rsidP="00C542F1">
      <w:pPr>
        <w:pStyle w:val="Default"/>
        <w:numPr>
          <w:ilvl w:val="0"/>
          <w:numId w:val="13"/>
        </w:numPr>
        <w:jc w:val="both"/>
        <w:rPr>
          <w:rFonts w:ascii="Times New Roman" w:hAnsi="Times New Roman" w:cs="Times New Roman"/>
          <w:b/>
          <w:bCs/>
          <w:sz w:val="22"/>
          <w:szCs w:val="22"/>
        </w:rPr>
      </w:pPr>
      <w:r w:rsidRPr="00CA3C27">
        <w:rPr>
          <w:rFonts w:ascii="Times New Roman" w:hAnsi="Times New Roman" w:cs="Times New Roman"/>
          <w:b/>
          <w:bCs/>
          <w:sz w:val="22"/>
          <w:szCs w:val="22"/>
        </w:rPr>
        <w:t xml:space="preserve">ACCREDITATION: </w:t>
      </w:r>
    </w:p>
    <w:p w14:paraId="6514D480" w14:textId="77777777" w:rsidR="002E5CE8" w:rsidRPr="00CA3C27" w:rsidRDefault="002E5CE8" w:rsidP="00C542F1">
      <w:pPr>
        <w:pStyle w:val="Default"/>
        <w:ind w:left="720"/>
        <w:jc w:val="both"/>
        <w:rPr>
          <w:rFonts w:ascii="Times New Roman" w:hAnsi="Times New Roman" w:cs="Times New Roman"/>
          <w:sz w:val="22"/>
          <w:szCs w:val="22"/>
        </w:rPr>
      </w:pPr>
    </w:p>
    <w:p w14:paraId="216DDEC8" w14:textId="058BA2E3"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The delegations of the OAS Member States, and </w:t>
      </w:r>
      <w:r w:rsidR="00504605">
        <w:rPr>
          <w:rFonts w:ascii="Times New Roman" w:hAnsi="Times New Roman" w:cs="Times New Roman"/>
          <w:sz w:val="22"/>
          <w:szCs w:val="22"/>
        </w:rPr>
        <w:t>P</w:t>
      </w:r>
      <w:r w:rsidRPr="00CA3C27">
        <w:rPr>
          <w:rFonts w:ascii="Times New Roman" w:hAnsi="Times New Roman" w:cs="Times New Roman"/>
          <w:sz w:val="22"/>
          <w:szCs w:val="22"/>
        </w:rPr>
        <w:t xml:space="preserve">ermanent </w:t>
      </w:r>
      <w:r w:rsidR="00504605">
        <w:rPr>
          <w:rFonts w:ascii="Times New Roman" w:hAnsi="Times New Roman" w:cs="Times New Roman"/>
          <w:sz w:val="22"/>
          <w:szCs w:val="22"/>
        </w:rPr>
        <w:t>O</w:t>
      </w:r>
      <w:r w:rsidRPr="00CA3C27">
        <w:rPr>
          <w:rFonts w:ascii="Times New Roman" w:hAnsi="Times New Roman" w:cs="Times New Roman"/>
          <w:sz w:val="22"/>
          <w:szCs w:val="22"/>
        </w:rPr>
        <w:t>bserver</w:t>
      </w:r>
      <w:r w:rsidR="00504605">
        <w:rPr>
          <w:rFonts w:ascii="Times New Roman" w:hAnsi="Times New Roman" w:cs="Times New Roman"/>
          <w:sz w:val="22"/>
          <w:szCs w:val="22"/>
        </w:rPr>
        <w:t xml:space="preserve"> States</w:t>
      </w:r>
      <w:r w:rsidRPr="00CA3C27">
        <w:rPr>
          <w:rFonts w:ascii="Times New Roman" w:hAnsi="Times New Roman" w:cs="Times New Roman"/>
          <w:sz w:val="22"/>
          <w:szCs w:val="22"/>
        </w:rPr>
        <w:t xml:space="preserve"> must send their accreditation letters electronically to the following email </w:t>
      </w:r>
      <w:r w:rsidR="00EC06EF" w:rsidRPr="00CA3C27">
        <w:rPr>
          <w:rFonts w:ascii="Times New Roman" w:hAnsi="Times New Roman" w:cs="Times New Roman"/>
          <w:sz w:val="22"/>
          <w:szCs w:val="22"/>
        </w:rPr>
        <w:t>address</w:t>
      </w:r>
      <w:r w:rsidR="00EC06EF">
        <w:rPr>
          <w:rFonts w:ascii="Times New Roman" w:hAnsi="Times New Roman" w:cs="Times New Roman"/>
          <w:sz w:val="22"/>
          <w:szCs w:val="22"/>
        </w:rPr>
        <w:t xml:space="preserve"> </w:t>
      </w:r>
      <w:r w:rsidR="00EC06EF">
        <w:rPr>
          <w:rFonts w:ascii="Times New Roman" w:hAnsi="Times New Roman" w:cs="Times New Roman"/>
          <w:b/>
          <w:bCs/>
          <w:sz w:val="22"/>
          <w:szCs w:val="22"/>
        </w:rPr>
        <w:t>by</w:t>
      </w:r>
      <w:r w:rsidR="00504605" w:rsidRPr="00CA3C27">
        <w:rPr>
          <w:rFonts w:ascii="Times New Roman" w:hAnsi="Times New Roman" w:cs="Times New Roman"/>
          <w:sz w:val="22"/>
          <w:szCs w:val="22"/>
        </w:rPr>
        <w:t xml:space="preserve"> </w:t>
      </w:r>
      <w:r w:rsidR="00C43DE5">
        <w:rPr>
          <w:rFonts w:ascii="Times New Roman" w:hAnsi="Times New Roman" w:cs="Times New Roman"/>
          <w:b/>
          <w:bCs/>
          <w:sz w:val="22"/>
          <w:szCs w:val="22"/>
        </w:rPr>
        <w:t>March 15</w:t>
      </w:r>
      <w:r w:rsidRPr="00CA3C27">
        <w:rPr>
          <w:rFonts w:ascii="Times New Roman" w:hAnsi="Times New Roman" w:cs="Times New Roman"/>
          <w:b/>
          <w:bCs/>
          <w:sz w:val="22"/>
          <w:szCs w:val="22"/>
        </w:rPr>
        <w:t>, 2024</w:t>
      </w:r>
      <w:r w:rsidRPr="00CA3C27">
        <w:rPr>
          <w:rFonts w:ascii="Times New Roman" w:hAnsi="Times New Roman" w:cs="Times New Roman"/>
          <w:sz w:val="22"/>
          <w:szCs w:val="22"/>
        </w:rPr>
        <w:t xml:space="preserve">: </w:t>
      </w:r>
    </w:p>
    <w:p w14:paraId="0A3667CB" w14:textId="77777777" w:rsidR="008249D4" w:rsidRPr="00CA3C27" w:rsidRDefault="008249D4" w:rsidP="00C542F1">
      <w:pPr>
        <w:pStyle w:val="Default"/>
        <w:jc w:val="both"/>
        <w:rPr>
          <w:rFonts w:ascii="Times New Roman" w:hAnsi="Times New Roman" w:cs="Times New Roman"/>
          <w:sz w:val="22"/>
          <w:szCs w:val="22"/>
        </w:rPr>
      </w:pPr>
    </w:p>
    <w:p w14:paraId="0F086D8F" w14:textId="77777777"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Organization of American States </w:t>
      </w:r>
    </w:p>
    <w:p w14:paraId="515FC4B0" w14:textId="77777777"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Executive Office of the Executive Secretary for Integral Development, SEDI </w:t>
      </w:r>
    </w:p>
    <w:p w14:paraId="6209878D" w14:textId="77777777"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Technical Cooperation Section </w:t>
      </w:r>
    </w:p>
    <w:p w14:paraId="22A2107B" w14:textId="0DCF079C" w:rsidR="002E5CE8" w:rsidRPr="00C2724C" w:rsidRDefault="002E5CE8" w:rsidP="00C542F1">
      <w:pPr>
        <w:pStyle w:val="Default"/>
        <w:jc w:val="both"/>
        <w:rPr>
          <w:rFonts w:ascii="Times New Roman" w:hAnsi="Times New Roman" w:cs="Times New Roman"/>
          <w:color w:val="auto"/>
          <w:sz w:val="22"/>
          <w:szCs w:val="22"/>
        </w:rPr>
      </w:pPr>
      <w:r w:rsidRPr="00CA3C27">
        <w:rPr>
          <w:rFonts w:ascii="Times New Roman" w:hAnsi="Times New Roman" w:cs="Times New Roman"/>
          <w:sz w:val="22"/>
          <w:szCs w:val="22"/>
        </w:rPr>
        <w:t xml:space="preserve">Email: </w:t>
      </w:r>
      <w:hyperlink r:id="rId15" w:history="1">
        <w:r w:rsidRPr="00CA3C27">
          <w:rPr>
            <w:rStyle w:val="Hyperlink"/>
            <w:rFonts w:ascii="Times New Roman" w:hAnsi="Times New Roman" w:cs="Times New Roman"/>
            <w:sz w:val="22"/>
            <w:szCs w:val="22"/>
          </w:rPr>
          <w:t>sedi@oas.org</w:t>
        </w:r>
      </w:hyperlink>
      <w:r w:rsidR="00C2724C">
        <w:rPr>
          <w:rFonts w:ascii="Times New Roman" w:hAnsi="Times New Roman" w:cs="Times New Roman"/>
          <w:sz w:val="22"/>
          <w:szCs w:val="22"/>
        </w:rPr>
        <w:t xml:space="preserve">, </w:t>
      </w:r>
      <w:hyperlink r:id="rId16" w:history="1">
        <w:r w:rsidRPr="00CA3C27">
          <w:rPr>
            <w:rStyle w:val="Hyperlink"/>
            <w:rFonts w:ascii="Times New Roman" w:hAnsi="Times New Roman" w:cs="Times New Roman"/>
            <w:sz w:val="22"/>
            <w:szCs w:val="22"/>
          </w:rPr>
          <w:t>cooperanet@oas.org</w:t>
        </w:r>
      </w:hyperlink>
      <w:r w:rsidR="00C2724C">
        <w:rPr>
          <w:rStyle w:val="Hyperlink"/>
          <w:rFonts w:ascii="Times New Roman" w:hAnsi="Times New Roman" w:cs="Times New Roman"/>
          <w:sz w:val="22"/>
          <w:szCs w:val="22"/>
        </w:rPr>
        <w:t xml:space="preserve"> </w:t>
      </w:r>
      <w:r w:rsidR="00C2724C">
        <w:rPr>
          <w:rStyle w:val="Hyperlink"/>
          <w:rFonts w:ascii="Times New Roman" w:hAnsi="Times New Roman" w:cs="Times New Roman"/>
          <w:color w:val="auto"/>
          <w:sz w:val="22"/>
          <w:szCs w:val="22"/>
          <w:u w:val="none"/>
        </w:rPr>
        <w:t xml:space="preserve">and </w:t>
      </w:r>
      <w:hyperlink r:id="rId17" w:history="1">
        <w:r w:rsidR="00C2724C" w:rsidRPr="00E85754">
          <w:rPr>
            <w:rStyle w:val="Hyperlink"/>
            <w:rFonts w:ascii="Times New Roman" w:hAnsi="Times New Roman" w:cs="Times New Roman"/>
            <w:sz w:val="22"/>
            <w:szCs w:val="22"/>
          </w:rPr>
          <w:t>Lserrano@oas.org</w:t>
        </w:r>
      </w:hyperlink>
      <w:r w:rsidR="00C2724C">
        <w:rPr>
          <w:rStyle w:val="Hyperlink"/>
          <w:rFonts w:ascii="Times New Roman" w:hAnsi="Times New Roman" w:cs="Times New Roman"/>
          <w:color w:val="auto"/>
          <w:sz w:val="22"/>
          <w:szCs w:val="22"/>
          <w:u w:val="none"/>
        </w:rPr>
        <w:t xml:space="preserve">. </w:t>
      </w:r>
    </w:p>
    <w:p w14:paraId="0E622205" w14:textId="77777777" w:rsidR="008249D4" w:rsidRPr="00CA3C27" w:rsidRDefault="008249D4" w:rsidP="00C542F1">
      <w:pPr>
        <w:pStyle w:val="Default"/>
        <w:jc w:val="both"/>
        <w:rPr>
          <w:rFonts w:ascii="Times New Roman" w:hAnsi="Times New Roman" w:cs="Times New Roman"/>
          <w:color w:val="0000FF"/>
          <w:sz w:val="22"/>
          <w:szCs w:val="22"/>
        </w:rPr>
      </w:pPr>
    </w:p>
    <w:p w14:paraId="3E5EF382" w14:textId="77777777" w:rsidR="002E5CE8" w:rsidRPr="00CA3C27" w:rsidRDefault="002E5CE8" w:rsidP="00C542F1">
      <w:pPr>
        <w:pStyle w:val="Default"/>
        <w:jc w:val="both"/>
        <w:rPr>
          <w:rFonts w:ascii="Times New Roman" w:hAnsi="Times New Roman" w:cs="Times New Roman"/>
          <w:b/>
          <w:bCs/>
          <w:sz w:val="22"/>
          <w:szCs w:val="22"/>
        </w:rPr>
      </w:pPr>
      <w:r w:rsidRPr="00CA3C27">
        <w:rPr>
          <w:rFonts w:ascii="Times New Roman" w:hAnsi="Times New Roman" w:cs="Times New Roman"/>
          <w:b/>
          <w:bCs/>
          <w:sz w:val="22"/>
          <w:szCs w:val="22"/>
        </w:rPr>
        <w:t xml:space="preserve">For the delegations of the OAS Member States and permanent observers, this letter of accreditation must be sent through their Permanent Mission to the OAS. </w:t>
      </w:r>
    </w:p>
    <w:p w14:paraId="7A146362" w14:textId="77777777" w:rsidR="002E5CE8" w:rsidRPr="00CA3C27" w:rsidRDefault="002E5CE8" w:rsidP="00C542F1">
      <w:pPr>
        <w:pStyle w:val="Default"/>
        <w:jc w:val="both"/>
        <w:rPr>
          <w:rFonts w:ascii="Times New Roman" w:hAnsi="Times New Roman" w:cs="Times New Roman"/>
          <w:sz w:val="22"/>
          <w:szCs w:val="22"/>
        </w:rPr>
      </w:pPr>
    </w:p>
    <w:p w14:paraId="5BB09E3D" w14:textId="7DD88100" w:rsidR="002E5CE8" w:rsidRPr="00CA3C27" w:rsidRDefault="00D46D2E"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If</w:t>
      </w:r>
      <w:r w:rsidR="002E5CE8" w:rsidRPr="00CA3C27">
        <w:rPr>
          <w:rFonts w:ascii="Times New Roman" w:hAnsi="Times New Roman" w:cs="Times New Roman"/>
          <w:sz w:val="22"/>
          <w:szCs w:val="22"/>
        </w:rPr>
        <w:t xml:space="preserve"> the delegation is made up of more than one member, please </w:t>
      </w:r>
      <w:r w:rsidR="002E5CE8" w:rsidRPr="00CA3C27">
        <w:rPr>
          <w:rFonts w:ascii="Times New Roman" w:hAnsi="Times New Roman" w:cs="Times New Roman"/>
          <w:b/>
          <w:bCs/>
          <w:sz w:val="22"/>
          <w:szCs w:val="22"/>
        </w:rPr>
        <w:t xml:space="preserve">designate a head of delegation </w:t>
      </w:r>
      <w:r w:rsidR="002E5CE8" w:rsidRPr="00CA3C27">
        <w:rPr>
          <w:rFonts w:ascii="Times New Roman" w:hAnsi="Times New Roman" w:cs="Times New Roman"/>
          <w:sz w:val="22"/>
          <w:szCs w:val="22"/>
        </w:rPr>
        <w:t>(titular delegate)</w:t>
      </w:r>
      <w:r w:rsidR="00504605">
        <w:rPr>
          <w:rFonts w:ascii="Times New Roman" w:hAnsi="Times New Roman" w:cs="Times New Roman"/>
          <w:sz w:val="22"/>
          <w:szCs w:val="22"/>
        </w:rPr>
        <w:t xml:space="preserve"> and</w:t>
      </w:r>
      <w:r w:rsidR="002E5CE8" w:rsidRPr="00CA3C27">
        <w:rPr>
          <w:rFonts w:ascii="Times New Roman" w:hAnsi="Times New Roman" w:cs="Times New Roman"/>
          <w:sz w:val="22"/>
          <w:szCs w:val="22"/>
        </w:rPr>
        <w:t xml:space="preserve"> indicate </w:t>
      </w:r>
      <w:r w:rsidR="002E5CE8" w:rsidRPr="00CA3C27">
        <w:rPr>
          <w:rFonts w:ascii="Times New Roman" w:hAnsi="Times New Roman" w:cs="Times New Roman"/>
          <w:b/>
          <w:bCs/>
          <w:sz w:val="22"/>
          <w:szCs w:val="22"/>
        </w:rPr>
        <w:t xml:space="preserve">his/her alternates </w:t>
      </w:r>
      <w:r w:rsidR="002E5CE8" w:rsidRPr="00CA3C27">
        <w:rPr>
          <w:rFonts w:ascii="Times New Roman" w:hAnsi="Times New Roman" w:cs="Times New Roman"/>
          <w:sz w:val="22"/>
          <w:szCs w:val="22"/>
        </w:rPr>
        <w:t xml:space="preserve">in case the head of delegation is unable to participate. </w:t>
      </w:r>
    </w:p>
    <w:p w14:paraId="533BEACB" w14:textId="77777777" w:rsidR="002E5CE8" w:rsidRPr="00CA3C27" w:rsidRDefault="002E5CE8" w:rsidP="00C542F1">
      <w:pPr>
        <w:pStyle w:val="Default"/>
        <w:jc w:val="both"/>
        <w:rPr>
          <w:rFonts w:ascii="Times New Roman" w:hAnsi="Times New Roman" w:cs="Times New Roman"/>
          <w:sz w:val="22"/>
          <w:szCs w:val="22"/>
        </w:rPr>
      </w:pPr>
    </w:p>
    <w:p w14:paraId="21B36619" w14:textId="168899CF" w:rsidR="002E5CE8" w:rsidRDefault="00D46D2E" w:rsidP="00C542F1">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E</w:t>
      </w:r>
      <w:r w:rsidR="002E5CE8" w:rsidRPr="00CA3C27">
        <w:rPr>
          <w:rFonts w:ascii="Times New Roman" w:hAnsi="Times New Roman" w:cs="Times New Roman"/>
          <w:sz w:val="22"/>
          <w:szCs w:val="22"/>
        </w:rPr>
        <w:t xml:space="preserve">ach delegation may be made up of a maximum of eight (8) delegates who will be present during the plenary sessions of the Meeting. </w:t>
      </w:r>
      <w:r>
        <w:rPr>
          <w:rFonts w:ascii="Times New Roman" w:hAnsi="Times New Roman" w:cs="Times New Roman"/>
          <w:sz w:val="22"/>
          <w:szCs w:val="22"/>
        </w:rPr>
        <w:t>As for</w:t>
      </w:r>
      <w:r w:rsidR="002E5CE8" w:rsidRPr="00CA3C27">
        <w:rPr>
          <w:rFonts w:ascii="Times New Roman" w:hAnsi="Times New Roman" w:cs="Times New Roman"/>
          <w:sz w:val="22"/>
          <w:szCs w:val="22"/>
        </w:rPr>
        <w:t xml:space="preserve"> </w:t>
      </w:r>
      <w:r w:rsidR="00504605">
        <w:rPr>
          <w:rFonts w:ascii="Times New Roman" w:hAnsi="Times New Roman" w:cs="Times New Roman"/>
          <w:sz w:val="22"/>
          <w:szCs w:val="22"/>
        </w:rPr>
        <w:t>P</w:t>
      </w:r>
      <w:r w:rsidR="002E5CE8" w:rsidRPr="00CA3C27">
        <w:rPr>
          <w:rFonts w:ascii="Times New Roman" w:hAnsi="Times New Roman" w:cs="Times New Roman"/>
          <w:sz w:val="22"/>
          <w:szCs w:val="22"/>
        </w:rPr>
        <w:t xml:space="preserve">ermanent </w:t>
      </w:r>
      <w:r w:rsidR="00504605">
        <w:rPr>
          <w:rFonts w:ascii="Times New Roman" w:hAnsi="Times New Roman" w:cs="Times New Roman"/>
          <w:sz w:val="22"/>
          <w:szCs w:val="22"/>
        </w:rPr>
        <w:t>O</w:t>
      </w:r>
      <w:r w:rsidR="002E5CE8" w:rsidRPr="00CA3C27">
        <w:rPr>
          <w:rFonts w:ascii="Times New Roman" w:hAnsi="Times New Roman" w:cs="Times New Roman"/>
          <w:sz w:val="22"/>
          <w:szCs w:val="22"/>
        </w:rPr>
        <w:t>bserver</w:t>
      </w:r>
      <w:r w:rsidR="00504605">
        <w:rPr>
          <w:rFonts w:ascii="Times New Roman" w:hAnsi="Times New Roman" w:cs="Times New Roman"/>
          <w:sz w:val="22"/>
          <w:szCs w:val="22"/>
        </w:rPr>
        <w:t xml:space="preserve"> States</w:t>
      </w:r>
      <w:r w:rsidR="002E5CE8" w:rsidRPr="00CA3C27">
        <w:rPr>
          <w:rFonts w:ascii="Times New Roman" w:hAnsi="Times New Roman" w:cs="Times New Roman"/>
          <w:sz w:val="22"/>
          <w:szCs w:val="22"/>
        </w:rPr>
        <w:t xml:space="preserve"> and special guests, a maximum of two (2) delegates </w:t>
      </w:r>
      <w:r>
        <w:rPr>
          <w:rFonts w:ascii="Times New Roman" w:hAnsi="Times New Roman" w:cs="Times New Roman"/>
          <w:sz w:val="22"/>
          <w:szCs w:val="22"/>
        </w:rPr>
        <w:t>may participate</w:t>
      </w:r>
      <w:r w:rsidR="002E5CE8" w:rsidRPr="00CA3C27">
        <w:rPr>
          <w:rFonts w:ascii="Times New Roman" w:hAnsi="Times New Roman" w:cs="Times New Roman"/>
          <w:sz w:val="22"/>
          <w:szCs w:val="22"/>
        </w:rPr>
        <w:t xml:space="preserve">. </w:t>
      </w:r>
    </w:p>
    <w:p w14:paraId="2AA64E2A" w14:textId="77777777" w:rsidR="0073396A" w:rsidRPr="00CA3C27" w:rsidRDefault="0073396A" w:rsidP="00C542F1">
      <w:pPr>
        <w:pStyle w:val="Default"/>
        <w:jc w:val="both"/>
        <w:rPr>
          <w:rFonts w:ascii="Times New Roman" w:hAnsi="Times New Roman" w:cs="Times New Roman"/>
          <w:sz w:val="22"/>
          <w:szCs w:val="22"/>
        </w:rPr>
      </w:pPr>
    </w:p>
    <w:p w14:paraId="13058A3C" w14:textId="77777777" w:rsidR="002E5CE8" w:rsidRPr="00CA3C27" w:rsidRDefault="002E5CE8" w:rsidP="00C542F1">
      <w:pPr>
        <w:pStyle w:val="Default"/>
        <w:jc w:val="both"/>
        <w:rPr>
          <w:rFonts w:ascii="Times New Roman" w:hAnsi="Times New Roman" w:cs="Times New Roman"/>
          <w:sz w:val="22"/>
          <w:szCs w:val="22"/>
        </w:rPr>
      </w:pPr>
    </w:p>
    <w:p w14:paraId="7A60A20C" w14:textId="47105A58" w:rsidR="002E5CE8" w:rsidRPr="00CA3C27" w:rsidRDefault="008249D4" w:rsidP="00C542F1">
      <w:pPr>
        <w:pStyle w:val="Default"/>
        <w:numPr>
          <w:ilvl w:val="0"/>
          <w:numId w:val="13"/>
        </w:numPr>
        <w:jc w:val="both"/>
        <w:rPr>
          <w:rFonts w:ascii="Times New Roman" w:hAnsi="Times New Roman" w:cs="Times New Roman"/>
          <w:b/>
          <w:bCs/>
          <w:sz w:val="22"/>
          <w:szCs w:val="22"/>
        </w:rPr>
      </w:pPr>
      <w:r w:rsidRPr="00CA3C27">
        <w:rPr>
          <w:rFonts w:ascii="Times New Roman" w:hAnsi="Times New Roman" w:cs="Times New Roman"/>
          <w:b/>
          <w:bCs/>
          <w:sz w:val="22"/>
          <w:szCs w:val="22"/>
        </w:rPr>
        <w:t xml:space="preserve"> REGISTRATION OF PARTICIPANTS: </w:t>
      </w:r>
    </w:p>
    <w:p w14:paraId="6835A5CF" w14:textId="77777777" w:rsidR="002E5CE8" w:rsidRPr="00CA3C27" w:rsidRDefault="002E5CE8" w:rsidP="00C542F1">
      <w:pPr>
        <w:pStyle w:val="Default"/>
        <w:jc w:val="both"/>
        <w:rPr>
          <w:rFonts w:ascii="Times New Roman" w:hAnsi="Times New Roman" w:cs="Times New Roman"/>
          <w:sz w:val="22"/>
          <w:szCs w:val="22"/>
        </w:rPr>
      </w:pPr>
    </w:p>
    <w:p w14:paraId="6D26F55A" w14:textId="7566C9F0" w:rsidR="002E5CE8" w:rsidRPr="00CA3C27" w:rsidRDefault="002E5CE8" w:rsidP="00C542F1">
      <w:pPr>
        <w:pStyle w:val="Default"/>
        <w:jc w:val="both"/>
        <w:rPr>
          <w:rFonts w:ascii="Times New Roman" w:hAnsi="Times New Roman" w:cs="Times New Roman"/>
          <w:sz w:val="22"/>
          <w:szCs w:val="22"/>
        </w:rPr>
      </w:pPr>
      <w:r w:rsidRPr="00CA3C27">
        <w:rPr>
          <w:rFonts w:ascii="Times New Roman" w:hAnsi="Times New Roman" w:cs="Times New Roman"/>
          <w:sz w:val="22"/>
          <w:szCs w:val="22"/>
        </w:rPr>
        <w:t xml:space="preserve">In addition to the respective letters of accreditation, all participants, including delegates from Member States, must also register by filling out the registration form found at the following link: </w:t>
      </w:r>
      <w:hyperlink r:id="rId18" w:history="1">
        <w:r w:rsidRPr="00C27A4D">
          <w:rPr>
            <w:rStyle w:val="Hyperlink"/>
            <w:rFonts w:ascii="Times New Roman" w:hAnsi="Times New Roman" w:cs="Times New Roman"/>
            <w:sz w:val="22"/>
            <w:szCs w:val="22"/>
          </w:rPr>
          <w:t>REGISTRATION FORM</w:t>
        </w:r>
      </w:hyperlink>
      <w:r w:rsidRPr="00CA3C27">
        <w:rPr>
          <w:rFonts w:ascii="Times New Roman" w:hAnsi="Times New Roman" w:cs="Times New Roman"/>
          <w:color w:val="0000FF"/>
          <w:sz w:val="22"/>
          <w:szCs w:val="22"/>
        </w:rPr>
        <w:t xml:space="preserve"> </w:t>
      </w:r>
      <w:r w:rsidRPr="00CA3C27">
        <w:rPr>
          <w:rFonts w:ascii="Times New Roman" w:hAnsi="Times New Roman" w:cs="Times New Roman"/>
          <w:sz w:val="22"/>
          <w:szCs w:val="22"/>
        </w:rPr>
        <w:t xml:space="preserve">and send it </w:t>
      </w:r>
      <w:r w:rsidR="00504605">
        <w:rPr>
          <w:rFonts w:ascii="Times New Roman" w:hAnsi="Times New Roman" w:cs="Times New Roman"/>
          <w:sz w:val="22"/>
          <w:szCs w:val="22"/>
        </w:rPr>
        <w:t>by</w:t>
      </w:r>
      <w:r w:rsidRPr="00CA3C27">
        <w:rPr>
          <w:rFonts w:ascii="Times New Roman" w:hAnsi="Times New Roman" w:cs="Times New Roman"/>
          <w:sz w:val="22"/>
          <w:szCs w:val="22"/>
        </w:rPr>
        <w:t xml:space="preserve"> </w:t>
      </w:r>
      <w:r w:rsidR="00C43DE5">
        <w:rPr>
          <w:rFonts w:ascii="Times New Roman" w:hAnsi="Times New Roman" w:cs="Times New Roman"/>
          <w:b/>
          <w:bCs/>
          <w:sz w:val="22"/>
          <w:szCs w:val="22"/>
        </w:rPr>
        <w:t>March 15</w:t>
      </w:r>
      <w:r w:rsidRPr="00CA3C27">
        <w:rPr>
          <w:rFonts w:ascii="Times New Roman" w:hAnsi="Times New Roman" w:cs="Times New Roman"/>
          <w:b/>
          <w:bCs/>
          <w:sz w:val="22"/>
          <w:szCs w:val="22"/>
        </w:rPr>
        <w:t>, 2024</w:t>
      </w:r>
      <w:r w:rsidRPr="00CA3C27">
        <w:rPr>
          <w:rFonts w:ascii="Times New Roman" w:hAnsi="Times New Roman" w:cs="Times New Roman"/>
          <w:sz w:val="22"/>
          <w:szCs w:val="22"/>
        </w:rPr>
        <w:t xml:space="preserve">. </w:t>
      </w:r>
    </w:p>
    <w:p w14:paraId="0E67A4D0" w14:textId="77777777" w:rsidR="0073396A" w:rsidRDefault="0073396A" w:rsidP="00C542F1">
      <w:pPr>
        <w:jc w:val="both"/>
        <w:rPr>
          <w:sz w:val="22"/>
          <w:szCs w:val="22"/>
          <w:lang w:val="en-US"/>
        </w:rPr>
      </w:pPr>
    </w:p>
    <w:p w14:paraId="5FB9874C" w14:textId="77777777" w:rsidR="00C542F1" w:rsidRPr="00CA3C27" w:rsidRDefault="00C542F1" w:rsidP="00C542F1">
      <w:pPr>
        <w:jc w:val="both"/>
        <w:rPr>
          <w:sz w:val="22"/>
          <w:szCs w:val="22"/>
          <w:lang w:val="en-US"/>
        </w:rPr>
      </w:pPr>
    </w:p>
    <w:p w14:paraId="1B5B61A0" w14:textId="5695D67B" w:rsidR="002E5CE8" w:rsidRPr="00CA3C27" w:rsidRDefault="008249D4" w:rsidP="00C542F1">
      <w:pPr>
        <w:pStyle w:val="ListParagraph"/>
        <w:numPr>
          <w:ilvl w:val="0"/>
          <w:numId w:val="1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color w:val="000000" w:themeColor="text1"/>
          <w:lang w:val="en-US"/>
        </w:rPr>
        <w:t>LOGISTICS AND TRAVEL</w:t>
      </w:r>
    </w:p>
    <w:p w14:paraId="5EDA3A03" w14:textId="77777777" w:rsidR="008249D4" w:rsidRPr="00CA3C27" w:rsidRDefault="008249D4" w:rsidP="00C542F1">
      <w:pPr>
        <w:pStyle w:val="ListParagraph"/>
        <w:spacing w:after="0" w:line="240" w:lineRule="auto"/>
        <w:jc w:val="both"/>
        <w:rPr>
          <w:rFonts w:ascii="Times New Roman" w:hAnsi="Times New Roman" w:cs="Times New Roman"/>
          <w:b/>
          <w:bCs/>
          <w:color w:val="000000" w:themeColor="text1"/>
          <w:lang w:val="en-US"/>
        </w:rPr>
      </w:pPr>
    </w:p>
    <w:p w14:paraId="3ADC9BF2" w14:textId="77777777" w:rsidR="00CA3C27" w:rsidRPr="00CA3C27" w:rsidRDefault="002E5CE8" w:rsidP="00C542F1">
      <w:pPr>
        <w:pStyle w:val="ListParagraph"/>
        <w:numPr>
          <w:ilvl w:val="0"/>
          <w:numId w:val="23"/>
        </w:numPr>
        <w:tabs>
          <w:tab w:val="left" w:pos="0"/>
          <w:tab w:val="left" w:pos="90"/>
          <w:tab w:val="left" w:pos="450"/>
          <w:tab w:val="left" w:pos="810"/>
        </w:tabs>
        <w:spacing w:after="0" w:line="240" w:lineRule="auto"/>
        <w:ind w:right="90"/>
        <w:jc w:val="both"/>
        <w:rPr>
          <w:rFonts w:ascii="Times New Roman" w:eastAsia="Arial Unicode MS" w:hAnsi="Times New Roman" w:cs="Times New Roman"/>
          <w:b/>
          <w:spacing w:val="-2"/>
        </w:rPr>
      </w:pPr>
      <w:r w:rsidRPr="00CA3C27">
        <w:rPr>
          <w:rFonts w:ascii="Times New Roman" w:eastAsia="Arial Unicode MS" w:hAnsi="Times New Roman" w:cs="Times New Roman"/>
          <w:b/>
          <w:spacing w:val="-2"/>
          <w:lang w:val="en-US"/>
        </w:rPr>
        <w:t>Funding</w:t>
      </w:r>
      <w:r w:rsidRPr="00CA3C27">
        <w:rPr>
          <w:rFonts w:ascii="Times New Roman" w:eastAsia="Arial Unicode MS" w:hAnsi="Times New Roman" w:cs="Times New Roman"/>
          <w:b/>
          <w:spacing w:val="-2"/>
        </w:rPr>
        <w:t>.</w:t>
      </w:r>
    </w:p>
    <w:p w14:paraId="3E8908DC" w14:textId="77777777" w:rsidR="00CA3C27" w:rsidRPr="00CA3C27" w:rsidRDefault="00CA3C27" w:rsidP="00C542F1">
      <w:pPr>
        <w:tabs>
          <w:tab w:val="left" w:pos="0"/>
          <w:tab w:val="left" w:pos="90"/>
          <w:tab w:val="left" w:pos="450"/>
          <w:tab w:val="left" w:pos="810"/>
        </w:tabs>
        <w:ind w:left="360" w:right="90"/>
        <w:jc w:val="both"/>
        <w:rPr>
          <w:sz w:val="22"/>
          <w:szCs w:val="22"/>
          <w:lang w:val="en-US"/>
        </w:rPr>
      </w:pPr>
    </w:p>
    <w:p w14:paraId="7D6A5F22" w14:textId="6A078BBF" w:rsidR="002E5CE8" w:rsidRPr="00CA3C27" w:rsidRDefault="002E5CE8" w:rsidP="00C542F1">
      <w:pPr>
        <w:tabs>
          <w:tab w:val="left" w:pos="0"/>
          <w:tab w:val="left" w:pos="90"/>
          <w:tab w:val="left" w:pos="450"/>
          <w:tab w:val="left" w:pos="810"/>
        </w:tabs>
        <w:ind w:left="360" w:right="90"/>
        <w:jc w:val="both"/>
        <w:rPr>
          <w:rFonts w:eastAsia="Arial Unicode MS"/>
          <w:b/>
          <w:spacing w:val="-2"/>
          <w:sz w:val="22"/>
          <w:szCs w:val="22"/>
          <w:lang w:val="en-US"/>
        </w:rPr>
      </w:pPr>
      <w:r w:rsidRPr="00CA3C27">
        <w:rPr>
          <w:sz w:val="22"/>
          <w:szCs w:val="22"/>
          <w:lang w:val="en-US"/>
        </w:rPr>
        <w:t xml:space="preserve">Each delegate is responsible for his/her own travel expenses. </w:t>
      </w:r>
    </w:p>
    <w:p w14:paraId="74D0A13F" w14:textId="77777777" w:rsidR="002E5CE8" w:rsidRPr="00CA3C27" w:rsidRDefault="002E5CE8" w:rsidP="00C542F1">
      <w:pPr>
        <w:tabs>
          <w:tab w:val="left" w:pos="90"/>
          <w:tab w:val="left" w:pos="360"/>
          <w:tab w:val="left" w:pos="450"/>
          <w:tab w:val="left" w:pos="810"/>
        </w:tabs>
        <w:ind w:right="90"/>
        <w:jc w:val="both"/>
        <w:rPr>
          <w:rFonts w:eastAsia="Arial Unicode MS"/>
          <w:color w:val="000080"/>
          <w:spacing w:val="-2"/>
          <w:sz w:val="22"/>
          <w:szCs w:val="22"/>
          <w:lang w:val="en-US"/>
        </w:rPr>
      </w:pPr>
    </w:p>
    <w:p w14:paraId="6B3E76BE" w14:textId="77777777" w:rsidR="00CA3C27" w:rsidRPr="00CA3C27" w:rsidRDefault="002E5CE8" w:rsidP="00C542F1">
      <w:pPr>
        <w:pStyle w:val="ListParagraph"/>
        <w:numPr>
          <w:ilvl w:val="0"/>
          <w:numId w:val="22"/>
        </w:numPr>
        <w:tabs>
          <w:tab w:val="left" w:pos="90"/>
          <w:tab w:val="left" w:pos="360"/>
          <w:tab w:val="left" w:pos="450"/>
          <w:tab w:val="left" w:pos="810"/>
        </w:tabs>
        <w:spacing w:after="0" w:line="240" w:lineRule="auto"/>
        <w:ind w:right="90"/>
        <w:jc w:val="both"/>
        <w:rPr>
          <w:rFonts w:ascii="Times New Roman" w:hAnsi="Times New Roman" w:cs="Times New Roman"/>
          <w:b/>
          <w:lang w:val="en-US"/>
        </w:rPr>
      </w:pPr>
      <w:r w:rsidRPr="00CA3C27">
        <w:rPr>
          <w:rFonts w:ascii="Times New Roman" w:eastAsia="Arial Unicode MS" w:hAnsi="Times New Roman" w:cs="Times New Roman"/>
          <w:b/>
          <w:spacing w:val="-2"/>
          <w:lang w:val="en-US"/>
        </w:rPr>
        <w:t>Air transportation</w:t>
      </w:r>
    </w:p>
    <w:p w14:paraId="41B2E19B" w14:textId="77777777" w:rsidR="00CA3C27" w:rsidRPr="00CA3C27" w:rsidRDefault="00CA3C27" w:rsidP="00C542F1">
      <w:pPr>
        <w:tabs>
          <w:tab w:val="left" w:pos="90"/>
          <w:tab w:val="left" w:pos="360"/>
          <w:tab w:val="left" w:pos="450"/>
          <w:tab w:val="left" w:pos="810"/>
        </w:tabs>
        <w:ind w:left="360" w:right="90"/>
        <w:jc w:val="both"/>
        <w:rPr>
          <w:sz w:val="22"/>
          <w:szCs w:val="22"/>
          <w:lang w:val="en-US"/>
        </w:rPr>
      </w:pPr>
    </w:p>
    <w:p w14:paraId="42C8FDC4" w14:textId="77777777" w:rsidR="00CA3C27" w:rsidRPr="00CA3C27" w:rsidRDefault="002E5CE8" w:rsidP="00C542F1">
      <w:pPr>
        <w:tabs>
          <w:tab w:val="left" w:pos="90"/>
          <w:tab w:val="left" w:pos="360"/>
          <w:tab w:val="left" w:pos="450"/>
          <w:tab w:val="left" w:pos="810"/>
        </w:tabs>
        <w:ind w:left="360" w:right="90"/>
        <w:jc w:val="both"/>
        <w:rPr>
          <w:b/>
          <w:sz w:val="22"/>
          <w:szCs w:val="22"/>
          <w:lang w:val="en-US"/>
        </w:rPr>
      </w:pPr>
      <w:r w:rsidRPr="00CA3C27">
        <w:rPr>
          <w:sz w:val="22"/>
          <w:szCs w:val="22"/>
          <w:lang w:val="en-US"/>
        </w:rPr>
        <w:t xml:space="preserve">It is recommended that participants make their travel reservations as soon as possible, with the assistance of their travel agencies or directly with their preferred airlines. </w:t>
      </w:r>
    </w:p>
    <w:p w14:paraId="55FC7470" w14:textId="77777777" w:rsidR="00CA3C27" w:rsidRPr="00CA3C27" w:rsidRDefault="00CA3C27" w:rsidP="00C542F1">
      <w:pPr>
        <w:tabs>
          <w:tab w:val="left" w:pos="90"/>
          <w:tab w:val="left" w:pos="360"/>
          <w:tab w:val="left" w:pos="450"/>
          <w:tab w:val="left" w:pos="810"/>
        </w:tabs>
        <w:ind w:left="360" w:right="90"/>
        <w:jc w:val="both"/>
        <w:rPr>
          <w:b/>
          <w:sz w:val="22"/>
          <w:szCs w:val="22"/>
          <w:lang w:val="en-US"/>
        </w:rPr>
      </w:pPr>
    </w:p>
    <w:p w14:paraId="377CA812" w14:textId="37119A5B" w:rsidR="00CA3C27" w:rsidRPr="00CA3C27" w:rsidRDefault="002E5CE8" w:rsidP="00C542F1">
      <w:pPr>
        <w:tabs>
          <w:tab w:val="left" w:pos="90"/>
          <w:tab w:val="left" w:pos="360"/>
          <w:tab w:val="left" w:pos="450"/>
          <w:tab w:val="left" w:pos="810"/>
        </w:tabs>
        <w:ind w:left="360" w:right="90"/>
        <w:jc w:val="both"/>
        <w:rPr>
          <w:b/>
          <w:sz w:val="22"/>
          <w:szCs w:val="22"/>
          <w:lang w:val="en-US"/>
        </w:rPr>
      </w:pPr>
      <w:r w:rsidRPr="00CA3C27">
        <w:rPr>
          <w:sz w:val="22"/>
          <w:szCs w:val="22"/>
          <w:lang w:val="en-US"/>
        </w:rPr>
        <w:t>The closest airport to Washington DC is the Ronald Reagan Airport (DCA) which is located 1</w:t>
      </w:r>
      <w:r w:rsidR="004F1925">
        <w:rPr>
          <w:sz w:val="22"/>
          <w:szCs w:val="22"/>
          <w:lang w:val="en-US"/>
        </w:rPr>
        <w:t>5</w:t>
      </w:r>
      <w:r w:rsidRPr="00CA3C27">
        <w:rPr>
          <w:sz w:val="22"/>
          <w:szCs w:val="22"/>
          <w:lang w:val="en-US"/>
        </w:rPr>
        <w:t xml:space="preserve"> minutes outside the city. A taxi to downtown costs approximately $</w:t>
      </w:r>
      <w:r w:rsidR="009462A6">
        <w:rPr>
          <w:sz w:val="22"/>
          <w:szCs w:val="22"/>
          <w:lang w:val="en-US"/>
        </w:rPr>
        <w:t>30</w:t>
      </w:r>
      <w:r w:rsidRPr="00CA3C27">
        <w:rPr>
          <w:sz w:val="22"/>
          <w:szCs w:val="22"/>
          <w:lang w:val="en-US"/>
        </w:rPr>
        <w:t xml:space="preserve"> USD and it is also possible to take the Blue/Yellow Line of the DC Metro. </w:t>
      </w:r>
    </w:p>
    <w:p w14:paraId="30E3EE3A" w14:textId="77777777" w:rsidR="00CA3C27" w:rsidRPr="00CA3C27" w:rsidRDefault="00CA3C27" w:rsidP="00C542F1">
      <w:pPr>
        <w:tabs>
          <w:tab w:val="left" w:pos="90"/>
          <w:tab w:val="left" w:pos="360"/>
          <w:tab w:val="left" w:pos="450"/>
          <w:tab w:val="left" w:pos="810"/>
        </w:tabs>
        <w:ind w:left="360" w:right="90"/>
        <w:jc w:val="both"/>
        <w:rPr>
          <w:b/>
          <w:sz w:val="22"/>
          <w:szCs w:val="22"/>
          <w:lang w:val="en-US"/>
        </w:rPr>
      </w:pPr>
    </w:p>
    <w:p w14:paraId="3EF4FF7D" w14:textId="488566BC" w:rsidR="00CA3C27" w:rsidRPr="00CA3C27" w:rsidRDefault="002E5CE8" w:rsidP="00C542F1">
      <w:pPr>
        <w:tabs>
          <w:tab w:val="left" w:pos="90"/>
          <w:tab w:val="left" w:pos="360"/>
          <w:tab w:val="left" w:pos="468"/>
          <w:tab w:val="left" w:pos="810"/>
        </w:tabs>
        <w:ind w:left="360" w:right="90"/>
        <w:jc w:val="both"/>
        <w:rPr>
          <w:b/>
          <w:sz w:val="22"/>
          <w:szCs w:val="22"/>
          <w:lang w:val="en-US"/>
        </w:rPr>
      </w:pPr>
      <w:r w:rsidRPr="00CA3C27">
        <w:rPr>
          <w:sz w:val="22"/>
          <w:szCs w:val="22"/>
          <w:lang w:val="en-US"/>
        </w:rPr>
        <w:t>The International Airport of Washington-Dulles (IAD) is another option. It is located 50 minutes from the city center. The cost for a taxi to downtown is approximately $75 USD and it is also possible to take the Silver Line of the DC Metro.</w:t>
      </w:r>
    </w:p>
    <w:p w14:paraId="375229A5" w14:textId="77777777" w:rsidR="00CA3C27" w:rsidRPr="00CA3C27" w:rsidRDefault="00CA3C27" w:rsidP="00C542F1">
      <w:pPr>
        <w:tabs>
          <w:tab w:val="left" w:pos="90"/>
          <w:tab w:val="left" w:pos="360"/>
          <w:tab w:val="left" w:pos="468"/>
          <w:tab w:val="left" w:pos="810"/>
        </w:tabs>
        <w:ind w:left="360" w:right="90"/>
        <w:jc w:val="both"/>
        <w:rPr>
          <w:b/>
          <w:sz w:val="22"/>
          <w:szCs w:val="22"/>
          <w:lang w:val="en-US"/>
        </w:rPr>
      </w:pPr>
    </w:p>
    <w:p w14:paraId="67401C24" w14:textId="57FA45BC" w:rsidR="002E5CE8" w:rsidRPr="00CA3C27" w:rsidRDefault="002E5CE8" w:rsidP="00C542F1">
      <w:pPr>
        <w:tabs>
          <w:tab w:val="left" w:pos="90"/>
          <w:tab w:val="left" w:pos="360"/>
          <w:tab w:val="left" w:pos="468"/>
          <w:tab w:val="left" w:pos="810"/>
        </w:tabs>
        <w:ind w:left="360" w:right="90"/>
        <w:jc w:val="both"/>
        <w:rPr>
          <w:b/>
          <w:sz w:val="22"/>
          <w:szCs w:val="22"/>
          <w:lang w:val="en-US"/>
        </w:rPr>
      </w:pPr>
      <w:r w:rsidRPr="00CA3C27">
        <w:rPr>
          <w:sz w:val="22"/>
          <w:szCs w:val="22"/>
          <w:lang w:val="en-US"/>
        </w:rPr>
        <w:t>Each delegate is responsible for making their own local transportation arrangements between the airport and their hotel. We suggest that delegations contact their Permanent Mission to the OAS.</w:t>
      </w:r>
    </w:p>
    <w:p w14:paraId="2184703D" w14:textId="77777777" w:rsidR="002E5CE8" w:rsidRPr="00CA3C27" w:rsidRDefault="002E5CE8" w:rsidP="00C542F1">
      <w:pPr>
        <w:tabs>
          <w:tab w:val="left" w:pos="0"/>
          <w:tab w:val="left" w:pos="90"/>
          <w:tab w:val="left" w:pos="468"/>
          <w:tab w:val="left" w:pos="810"/>
        </w:tabs>
        <w:ind w:right="90"/>
        <w:jc w:val="both"/>
        <w:rPr>
          <w:rFonts w:eastAsia="Arial Unicode MS"/>
          <w:b/>
          <w:spacing w:val="-2"/>
          <w:sz w:val="22"/>
          <w:szCs w:val="22"/>
          <w:lang w:val="en-US"/>
        </w:rPr>
      </w:pPr>
    </w:p>
    <w:p w14:paraId="3BE098F5" w14:textId="77777777" w:rsidR="00CA3C27" w:rsidRPr="00CA3C27" w:rsidRDefault="002E5CE8" w:rsidP="00C542F1">
      <w:pPr>
        <w:pStyle w:val="ListParagraph"/>
        <w:numPr>
          <w:ilvl w:val="0"/>
          <w:numId w:val="22"/>
        </w:numPr>
        <w:tabs>
          <w:tab w:val="left" w:pos="0"/>
          <w:tab w:val="left" w:pos="90"/>
          <w:tab w:val="left" w:pos="468"/>
          <w:tab w:val="left" w:pos="810"/>
        </w:tabs>
        <w:spacing w:after="0" w:line="240" w:lineRule="auto"/>
        <w:ind w:right="90"/>
        <w:jc w:val="both"/>
        <w:rPr>
          <w:rFonts w:ascii="Times New Roman" w:eastAsia="Arial Unicode MS" w:hAnsi="Times New Roman" w:cs="Times New Roman"/>
          <w:b/>
          <w:spacing w:val="-2"/>
          <w:lang w:val="en-US"/>
        </w:rPr>
      </w:pPr>
      <w:r w:rsidRPr="00CA3C27">
        <w:rPr>
          <w:rFonts w:ascii="Times New Roman" w:eastAsia="Arial Unicode MS" w:hAnsi="Times New Roman" w:cs="Times New Roman"/>
          <w:b/>
          <w:spacing w:val="-2"/>
          <w:lang w:val="en-US"/>
        </w:rPr>
        <w:t xml:space="preserve">Entry requirements to the United States </w:t>
      </w:r>
    </w:p>
    <w:p w14:paraId="4FA38C64" w14:textId="77777777" w:rsidR="00CA3C27" w:rsidRPr="00CA3C27" w:rsidRDefault="00CA3C27" w:rsidP="00C542F1">
      <w:pPr>
        <w:tabs>
          <w:tab w:val="left" w:pos="0"/>
          <w:tab w:val="left" w:pos="90"/>
          <w:tab w:val="left" w:pos="468"/>
          <w:tab w:val="left" w:pos="810"/>
        </w:tabs>
        <w:ind w:left="360" w:right="90"/>
        <w:jc w:val="both"/>
        <w:rPr>
          <w:bCs/>
          <w:color w:val="000000"/>
          <w:sz w:val="22"/>
          <w:szCs w:val="22"/>
          <w:lang w:val="en-US"/>
        </w:rPr>
      </w:pPr>
    </w:p>
    <w:p w14:paraId="516C8B96" w14:textId="199D1539" w:rsidR="00CA3C27" w:rsidRPr="00CA3C27" w:rsidRDefault="002E5CE8" w:rsidP="00C542F1">
      <w:pPr>
        <w:tabs>
          <w:tab w:val="left" w:pos="0"/>
          <w:tab w:val="left" w:pos="90"/>
          <w:tab w:val="left" w:pos="450"/>
          <w:tab w:val="left" w:pos="810"/>
        </w:tabs>
        <w:ind w:left="360" w:right="90"/>
        <w:jc w:val="both"/>
        <w:rPr>
          <w:rFonts w:eastAsia="Arial Unicode MS"/>
          <w:b/>
          <w:spacing w:val="-2"/>
          <w:sz w:val="22"/>
          <w:szCs w:val="22"/>
          <w:lang w:val="en-US"/>
        </w:rPr>
      </w:pPr>
      <w:r w:rsidRPr="00CA3C27">
        <w:rPr>
          <w:bCs/>
          <w:color w:val="000000"/>
          <w:sz w:val="22"/>
          <w:szCs w:val="22"/>
          <w:lang w:val="en-US"/>
        </w:rPr>
        <w:t>The U.S. Government requires all travelers to have a passport valid for at least six-month after their date of travel</w:t>
      </w:r>
      <w:r w:rsidR="001E5BD2">
        <w:rPr>
          <w:bCs/>
          <w:color w:val="000000"/>
          <w:sz w:val="22"/>
          <w:szCs w:val="22"/>
          <w:lang w:val="en-US"/>
        </w:rPr>
        <w:t xml:space="preserve">. Some countries also require </w:t>
      </w:r>
      <w:r w:rsidRPr="00CA3C27">
        <w:rPr>
          <w:bCs/>
          <w:color w:val="000000"/>
          <w:sz w:val="22"/>
          <w:szCs w:val="22"/>
          <w:lang w:val="en-US"/>
        </w:rPr>
        <w:t xml:space="preserve">a valid visa. Participants are responsible for meeting visa requirements established by the U.S. </w:t>
      </w:r>
    </w:p>
    <w:p w14:paraId="7A258239" w14:textId="77777777" w:rsidR="00CA3C27" w:rsidRPr="00CA3C27" w:rsidRDefault="00CA3C27" w:rsidP="00C542F1">
      <w:pPr>
        <w:tabs>
          <w:tab w:val="left" w:pos="0"/>
          <w:tab w:val="left" w:pos="90"/>
          <w:tab w:val="left" w:pos="450"/>
          <w:tab w:val="left" w:pos="810"/>
        </w:tabs>
        <w:ind w:left="360" w:right="90"/>
        <w:jc w:val="both"/>
        <w:rPr>
          <w:rFonts w:eastAsia="Arial Unicode MS"/>
          <w:b/>
          <w:spacing w:val="-2"/>
          <w:sz w:val="22"/>
          <w:szCs w:val="22"/>
          <w:lang w:val="en-US"/>
        </w:rPr>
      </w:pPr>
    </w:p>
    <w:p w14:paraId="0E8E1313" w14:textId="4C33CBFD" w:rsidR="002E5CE8" w:rsidRPr="00CA3C27" w:rsidRDefault="002E5CE8" w:rsidP="00C542F1">
      <w:pPr>
        <w:tabs>
          <w:tab w:val="left" w:pos="0"/>
          <w:tab w:val="left" w:pos="90"/>
          <w:tab w:val="left" w:pos="450"/>
          <w:tab w:val="left" w:pos="810"/>
        </w:tabs>
        <w:ind w:left="360" w:right="90"/>
        <w:jc w:val="both"/>
        <w:rPr>
          <w:rFonts w:eastAsia="Arial Unicode MS"/>
          <w:b/>
          <w:spacing w:val="-2"/>
          <w:sz w:val="22"/>
          <w:szCs w:val="22"/>
          <w:lang w:val="en-US"/>
        </w:rPr>
      </w:pPr>
      <w:r w:rsidRPr="00CA3C27">
        <w:rPr>
          <w:bCs/>
          <w:color w:val="000000"/>
          <w:sz w:val="22"/>
          <w:szCs w:val="22"/>
          <w:lang w:val="en-US"/>
        </w:rPr>
        <w:t xml:space="preserve">For more information, please visit: </w:t>
      </w:r>
      <w:hyperlink r:id="rId19" w:history="1">
        <w:r w:rsidRPr="00CA3C27">
          <w:rPr>
            <w:rStyle w:val="Hyperlink"/>
            <w:bCs/>
            <w:sz w:val="22"/>
            <w:szCs w:val="22"/>
            <w:lang w:val="en-US"/>
          </w:rPr>
          <w:t>https://travel.state.gov/content/visas/en.html</w:t>
        </w:r>
      </w:hyperlink>
      <w:r w:rsidRPr="00CA3C27">
        <w:rPr>
          <w:bCs/>
          <w:color w:val="000000"/>
          <w:sz w:val="22"/>
          <w:szCs w:val="22"/>
          <w:lang w:val="en-US"/>
        </w:rPr>
        <w:t>.</w:t>
      </w:r>
    </w:p>
    <w:p w14:paraId="7B7E73F9" w14:textId="77777777" w:rsidR="002E5CE8" w:rsidRPr="00CA3C27" w:rsidRDefault="002E5CE8" w:rsidP="00C542F1">
      <w:pPr>
        <w:tabs>
          <w:tab w:val="left" w:pos="-1440"/>
          <w:tab w:val="left" w:pos="-720"/>
          <w:tab w:val="left" w:pos="0"/>
          <w:tab w:val="left" w:pos="450"/>
          <w:tab w:val="left" w:pos="936"/>
        </w:tabs>
        <w:suppressAutoHyphens/>
        <w:ind w:right="90"/>
        <w:jc w:val="both"/>
        <w:rPr>
          <w:bCs/>
          <w:color w:val="000000"/>
          <w:sz w:val="22"/>
          <w:szCs w:val="22"/>
          <w:lang w:val="en-US"/>
        </w:rPr>
      </w:pPr>
    </w:p>
    <w:p w14:paraId="223C6ED9" w14:textId="77777777" w:rsidR="00CA3C27" w:rsidRPr="00CA3C27" w:rsidRDefault="002E5CE8" w:rsidP="00C542F1">
      <w:pPr>
        <w:pStyle w:val="ListParagraph"/>
        <w:numPr>
          <w:ilvl w:val="0"/>
          <w:numId w:val="22"/>
        </w:numPr>
        <w:tabs>
          <w:tab w:val="left" w:pos="90"/>
          <w:tab w:val="left" w:pos="360"/>
          <w:tab w:val="left" w:pos="450"/>
          <w:tab w:val="left" w:pos="810"/>
        </w:tabs>
        <w:spacing w:after="0" w:line="240" w:lineRule="auto"/>
        <w:ind w:right="86"/>
        <w:jc w:val="both"/>
        <w:rPr>
          <w:rFonts w:ascii="Times New Roman" w:hAnsi="Times New Roman" w:cs="Times New Roman"/>
          <w:b/>
          <w:lang w:val="en-US"/>
        </w:rPr>
      </w:pPr>
      <w:r w:rsidRPr="00CA3C27">
        <w:rPr>
          <w:rFonts w:ascii="Times New Roman" w:eastAsia="Arial Unicode MS" w:hAnsi="Times New Roman" w:cs="Times New Roman"/>
          <w:b/>
          <w:spacing w:val="-2"/>
          <w:lang w:val="en-US"/>
        </w:rPr>
        <w:t>Lodging</w:t>
      </w:r>
    </w:p>
    <w:p w14:paraId="22577EBC" w14:textId="77777777" w:rsidR="00CA3C27" w:rsidRPr="00CA3C27" w:rsidRDefault="00CA3C27" w:rsidP="00C542F1">
      <w:pPr>
        <w:tabs>
          <w:tab w:val="left" w:pos="90"/>
          <w:tab w:val="left" w:pos="360"/>
          <w:tab w:val="left" w:pos="450"/>
          <w:tab w:val="left" w:pos="810"/>
        </w:tabs>
        <w:ind w:left="360" w:right="86"/>
        <w:jc w:val="both"/>
        <w:rPr>
          <w:sz w:val="22"/>
          <w:szCs w:val="22"/>
          <w:lang w:val="en-US"/>
        </w:rPr>
      </w:pPr>
    </w:p>
    <w:p w14:paraId="74C4D7A0" w14:textId="3A43E301" w:rsidR="00CA3C27" w:rsidRPr="00CA3C27" w:rsidRDefault="002E5CE8" w:rsidP="00C542F1">
      <w:pPr>
        <w:tabs>
          <w:tab w:val="left" w:pos="90"/>
          <w:tab w:val="left" w:pos="360"/>
          <w:tab w:val="left" w:pos="450"/>
          <w:tab w:val="left" w:pos="810"/>
        </w:tabs>
        <w:ind w:left="360" w:right="86"/>
        <w:jc w:val="both"/>
        <w:rPr>
          <w:rFonts w:eastAsia="Malgun Gothic"/>
          <w:b/>
          <w:sz w:val="22"/>
          <w:szCs w:val="22"/>
          <w:lang w:val="en-US"/>
        </w:rPr>
      </w:pPr>
      <w:r w:rsidRPr="00CA3C27">
        <w:rPr>
          <w:sz w:val="22"/>
          <w:szCs w:val="22"/>
          <w:lang w:val="en-US"/>
        </w:rPr>
        <w:t xml:space="preserve">Each participant is expected to make their own </w:t>
      </w:r>
      <w:r w:rsidR="001E5BD2" w:rsidRPr="00CA3C27">
        <w:rPr>
          <w:sz w:val="22"/>
          <w:szCs w:val="22"/>
          <w:lang w:val="en-US"/>
        </w:rPr>
        <w:t xml:space="preserve">lodging </w:t>
      </w:r>
      <w:r w:rsidRPr="00CA3C27">
        <w:rPr>
          <w:sz w:val="22"/>
          <w:szCs w:val="22"/>
          <w:lang w:val="en-US"/>
        </w:rPr>
        <w:t>arrangements. We recommend securing a hotel room at your earliest convenience to take advantage of favorable rates.</w:t>
      </w:r>
    </w:p>
    <w:p w14:paraId="5C374881" w14:textId="77777777" w:rsidR="00CA3C27" w:rsidRPr="00CA3C27" w:rsidRDefault="00CA3C27" w:rsidP="00C542F1">
      <w:pPr>
        <w:tabs>
          <w:tab w:val="left" w:pos="90"/>
          <w:tab w:val="left" w:pos="360"/>
          <w:tab w:val="left" w:pos="450"/>
          <w:tab w:val="left" w:pos="810"/>
        </w:tabs>
        <w:ind w:left="360" w:right="86"/>
        <w:jc w:val="both"/>
        <w:rPr>
          <w:rFonts w:eastAsia="Malgun Gothic"/>
          <w:b/>
          <w:sz w:val="22"/>
          <w:szCs w:val="22"/>
          <w:lang w:val="en-US"/>
        </w:rPr>
      </w:pPr>
    </w:p>
    <w:p w14:paraId="707E8B5E" w14:textId="022FAA82" w:rsidR="008249D4" w:rsidRDefault="002E5CE8" w:rsidP="001921EC">
      <w:pPr>
        <w:tabs>
          <w:tab w:val="left" w:pos="90"/>
          <w:tab w:val="left" w:pos="360"/>
          <w:tab w:val="left" w:pos="450"/>
          <w:tab w:val="left" w:pos="810"/>
        </w:tabs>
        <w:ind w:left="360" w:right="86"/>
        <w:jc w:val="both"/>
        <w:rPr>
          <w:rFonts w:eastAsia="Malgun Gothic"/>
          <w:b/>
          <w:sz w:val="22"/>
          <w:szCs w:val="22"/>
          <w:lang w:val="en-US"/>
        </w:rPr>
      </w:pPr>
      <w:r w:rsidRPr="00CA3C27">
        <w:rPr>
          <w:sz w:val="22"/>
          <w:szCs w:val="22"/>
          <w:lang w:val="en-US"/>
        </w:rPr>
        <w:t>To facilitate hotel reservations, the OAS has negotiated preferential rates for those traveling at the following hotels.</w:t>
      </w:r>
    </w:p>
    <w:p w14:paraId="79648907" w14:textId="77777777" w:rsidR="001921EC" w:rsidRPr="001921EC" w:rsidRDefault="001921EC" w:rsidP="001921EC">
      <w:pPr>
        <w:tabs>
          <w:tab w:val="left" w:pos="90"/>
          <w:tab w:val="left" w:pos="360"/>
          <w:tab w:val="left" w:pos="450"/>
          <w:tab w:val="left" w:pos="810"/>
        </w:tabs>
        <w:ind w:left="360" w:right="86"/>
        <w:jc w:val="both"/>
        <w:rPr>
          <w:rFonts w:eastAsia="Malgun Gothic"/>
          <w:b/>
          <w:sz w:val="22"/>
          <w:szCs w:val="22"/>
          <w:lang w:val="en-US"/>
        </w:rPr>
      </w:pPr>
    </w:p>
    <w:tbl>
      <w:tblPr>
        <w:tblW w:w="8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870"/>
        <w:gridCol w:w="2520"/>
      </w:tblGrid>
      <w:tr w:rsidR="008249D4" w:rsidRPr="00A80039" w14:paraId="21AB6325" w14:textId="77777777" w:rsidTr="008249D4">
        <w:trPr>
          <w:trHeight w:val="980"/>
        </w:trPr>
        <w:tc>
          <w:tcPr>
            <w:tcW w:w="2430" w:type="dxa"/>
            <w:tcBorders>
              <w:bottom w:val="single" w:sz="6" w:space="0" w:color="000000"/>
            </w:tcBorders>
            <w:shd w:val="clear" w:color="auto" w:fill="BFBFBF"/>
            <w:vAlign w:val="center"/>
          </w:tcPr>
          <w:p w14:paraId="3A7DD64E" w14:textId="77777777" w:rsidR="008249D4" w:rsidRPr="00CA3C27" w:rsidRDefault="008249D4" w:rsidP="00CA3C27">
            <w:pPr>
              <w:jc w:val="center"/>
              <w:rPr>
                <w:b/>
                <w:sz w:val="22"/>
                <w:szCs w:val="22"/>
                <w:lang w:val="en-US"/>
              </w:rPr>
            </w:pPr>
            <w:r w:rsidRPr="00CA3C27">
              <w:rPr>
                <w:b/>
                <w:sz w:val="22"/>
                <w:szCs w:val="22"/>
                <w:lang w:val="en-US"/>
              </w:rPr>
              <w:lastRenderedPageBreak/>
              <w:t>Suggested hotel</w:t>
            </w:r>
          </w:p>
        </w:tc>
        <w:tc>
          <w:tcPr>
            <w:tcW w:w="3870" w:type="dxa"/>
            <w:tcBorders>
              <w:bottom w:val="single" w:sz="6" w:space="0" w:color="000000"/>
            </w:tcBorders>
            <w:shd w:val="clear" w:color="auto" w:fill="BFBFBF"/>
            <w:vAlign w:val="center"/>
          </w:tcPr>
          <w:p w14:paraId="08935212" w14:textId="77777777" w:rsidR="008249D4" w:rsidRPr="00CA3C27" w:rsidRDefault="008249D4" w:rsidP="00CA3C27">
            <w:pPr>
              <w:jc w:val="center"/>
              <w:rPr>
                <w:b/>
                <w:bCs/>
                <w:sz w:val="22"/>
                <w:szCs w:val="22"/>
                <w:lang w:val="en-US"/>
              </w:rPr>
            </w:pPr>
            <w:r w:rsidRPr="00CA3C27">
              <w:rPr>
                <w:b/>
                <w:bCs/>
                <w:sz w:val="22"/>
                <w:szCs w:val="22"/>
                <w:lang w:val="en-US"/>
              </w:rPr>
              <w:t>OAS Preferred Rates for individual rooms (1 to 9 rooms)</w:t>
            </w:r>
          </w:p>
        </w:tc>
        <w:tc>
          <w:tcPr>
            <w:tcW w:w="2520" w:type="dxa"/>
            <w:tcBorders>
              <w:bottom w:val="single" w:sz="6" w:space="0" w:color="000000"/>
            </w:tcBorders>
            <w:shd w:val="clear" w:color="auto" w:fill="BFBFBF"/>
            <w:vAlign w:val="center"/>
          </w:tcPr>
          <w:p w14:paraId="16C026F4" w14:textId="77777777" w:rsidR="008249D4" w:rsidRPr="00CA3C27" w:rsidRDefault="008249D4" w:rsidP="00CA3C27">
            <w:pPr>
              <w:jc w:val="center"/>
              <w:rPr>
                <w:b/>
                <w:sz w:val="22"/>
                <w:szCs w:val="22"/>
                <w:lang w:val="en-US"/>
              </w:rPr>
            </w:pPr>
            <w:r w:rsidRPr="00CA3C27">
              <w:rPr>
                <w:b/>
                <w:sz w:val="22"/>
                <w:szCs w:val="22"/>
                <w:lang w:val="en-US"/>
              </w:rPr>
              <w:t>Distance between the Hotel and the</w:t>
            </w:r>
          </w:p>
          <w:p w14:paraId="64A30AC5" w14:textId="77777777" w:rsidR="008249D4" w:rsidRPr="00CA3C27" w:rsidRDefault="008249D4" w:rsidP="00CA3C27">
            <w:pPr>
              <w:jc w:val="center"/>
              <w:rPr>
                <w:b/>
                <w:sz w:val="22"/>
                <w:szCs w:val="22"/>
                <w:lang w:val="en-US"/>
              </w:rPr>
            </w:pPr>
            <w:r w:rsidRPr="00CA3C27">
              <w:rPr>
                <w:b/>
                <w:sz w:val="22"/>
                <w:szCs w:val="22"/>
                <w:lang w:val="en-US"/>
              </w:rPr>
              <w:t>OAS-Headquarters</w:t>
            </w:r>
          </w:p>
          <w:p w14:paraId="5DE1273E" w14:textId="77777777" w:rsidR="008249D4" w:rsidRPr="00CA3C27" w:rsidRDefault="008249D4" w:rsidP="00CA3C27">
            <w:pPr>
              <w:jc w:val="center"/>
              <w:rPr>
                <w:bCs/>
                <w:sz w:val="22"/>
                <w:szCs w:val="22"/>
                <w:lang w:val="en-US"/>
              </w:rPr>
            </w:pPr>
            <w:r w:rsidRPr="00CA3C27">
              <w:rPr>
                <w:b/>
                <w:sz w:val="22"/>
                <w:szCs w:val="22"/>
                <w:lang w:val="en-US"/>
              </w:rPr>
              <w:t>Main Building (MNB)</w:t>
            </w:r>
          </w:p>
        </w:tc>
      </w:tr>
      <w:tr w:rsidR="008249D4" w:rsidRPr="00CA3C27" w14:paraId="5A876223" w14:textId="77777777" w:rsidTr="008249D4">
        <w:trPr>
          <w:trHeight w:val="1790"/>
        </w:trPr>
        <w:tc>
          <w:tcPr>
            <w:tcW w:w="2430" w:type="dxa"/>
            <w:shd w:val="clear" w:color="auto" w:fill="auto"/>
          </w:tcPr>
          <w:p w14:paraId="47075251" w14:textId="77777777" w:rsidR="008249D4" w:rsidRPr="00CA3C27" w:rsidRDefault="008249D4" w:rsidP="00CA3C27">
            <w:pPr>
              <w:jc w:val="center"/>
              <w:rPr>
                <w:b/>
                <w:sz w:val="22"/>
                <w:szCs w:val="22"/>
                <w:lang w:val="en-US"/>
              </w:rPr>
            </w:pPr>
          </w:p>
          <w:p w14:paraId="7EEDB906" w14:textId="77777777" w:rsidR="008249D4" w:rsidRPr="00CA3C27" w:rsidRDefault="00A80039" w:rsidP="00CA3C27">
            <w:pPr>
              <w:jc w:val="center"/>
              <w:rPr>
                <w:b/>
                <w:sz w:val="22"/>
                <w:szCs w:val="22"/>
                <w:lang w:val="en-US"/>
              </w:rPr>
            </w:pPr>
            <w:r>
              <w:fldChar w:fldCharType="begin"/>
            </w:r>
            <w:r w:rsidRPr="00A80039">
              <w:rPr>
                <w:lang w:val="en-US"/>
              </w:rPr>
              <w:instrText>HYPERLINK "http://www.stateplaza.com/"</w:instrText>
            </w:r>
            <w:r>
              <w:fldChar w:fldCharType="separate"/>
            </w:r>
            <w:r w:rsidR="008249D4" w:rsidRPr="00CA3C27">
              <w:rPr>
                <w:rStyle w:val="Hyperlink"/>
                <w:b/>
                <w:sz w:val="22"/>
                <w:szCs w:val="22"/>
                <w:lang w:val="en-US"/>
              </w:rPr>
              <w:t>State Plaza Hotel</w:t>
            </w:r>
            <w:r>
              <w:rPr>
                <w:rStyle w:val="Hyperlink"/>
                <w:b/>
                <w:sz w:val="22"/>
                <w:szCs w:val="22"/>
                <w:lang w:val="en-US"/>
              </w:rPr>
              <w:fldChar w:fldCharType="end"/>
            </w:r>
          </w:p>
          <w:p w14:paraId="00E025F3" w14:textId="77777777" w:rsidR="008249D4" w:rsidRPr="00CA3C27" w:rsidRDefault="008249D4" w:rsidP="00CA3C27">
            <w:pPr>
              <w:tabs>
                <w:tab w:val="left" w:pos="90"/>
                <w:tab w:val="left" w:pos="360"/>
                <w:tab w:val="left" w:pos="450"/>
                <w:tab w:val="left" w:pos="810"/>
              </w:tabs>
              <w:ind w:right="11"/>
              <w:jc w:val="center"/>
              <w:rPr>
                <w:sz w:val="22"/>
                <w:szCs w:val="22"/>
                <w:lang w:val="en-US"/>
              </w:rPr>
            </w:pPr>
            <w:r w:rsidRPr="00CA3C27">
              <w:rPr>
                <w:sz w:val="22"/>
                <w:szCs w:val="22"/>
                <w:lang w:val="en-US"/>
              </w:rPr>
              <w:t>2117 E Street NW</w:t>
            </w:r>
          </w:p>
          <w:p w14:paraId="321C9E0A" w14:textId="77777777" w:rsidR="008249D4" w:rsidRPr="00CA3C27" w:rsidRDefault="008249D4" w:rsidP="00CA3C27">
            <w:pPr>
              <w:tabs>
                <w:tab w:val="left" w:pos="90"/>
                <w:tab w:val="left" w:pos="360"/>
                <w:tab w:val="left" w:pos="450"/>
                <w:tab w:val="left" w:pos="810"/>
              </w:tabs>
              <w:ind w:right="11"/>
              <w:jc w:val="center"/>
              <w:rPr>
                <w:sz w:val="22"/>
                <w:szCs w:val="22"/>
                <w:lang w:val="en-US"/>
              </w:rPr>
            </w:pPr>
            <w:r w:rsidRPr="00CA3C27">
              <w:rPr>
                <w:sz w:val="22"/>
                <w:szCs w:val="22"/>
                <w:lang w:val="en-US"/>
              </w:rPr>
              <w:t>Washington DC, 20037</w:t>
            </w:r>
          </w:p>
          <w:p w14:paraId="0EE7B968" w14:textId="77777777" w:rsidR="008249D4" w:rsidRPr="00CA3C27" w:rsidRDefault="008249D4" w:rsidP="00CA3C27">
            <w:pPr>
              <w:tabs>
                <w:tab w:val="left" w:pos="90"/>
                <w:tab w:val="left" w:pos="360"/>
                <w:tab w:val="left" w:pos="450"/>
                <w:tab w:val="left" w:pos="810"/>
              </w:tabs>
              <w:ind w:right="11"/>
              <w:jc w:val="center"/>
              <w:rPr>
                <w:sz w:val="22"/>
                <w:szCs w:val="22"/>
                <w:lang w:val="en-US"/>
              </w:rPr>
            </w:pPr>
            <w:r w:rsidRPr="00CA3C27">
              <w:rPr>
                <w:sz w:val="22"/>
                <w:szCs w:val="22"/>
                <w:lang w:val="en-US"/>
              </w:rPr>
              <w:t>United States of America</w:t>
            </w:r>
          </w:p>
        </w:tc>
        <w:tc>
          <w:tcPr>
            <w:tcW w:w="3870" w:type="dxa"/>
            <w:shd w:val="clear" w:color="auto" w:fill="auto"/>
          </w:tcPr>
          <w:p w14:paraId="6AC08C9A" w14:textId="77777777" w:rsidR="008249D4" w:rsidRPr="00CA3C27" w:rsidRDefault="008249D4" w:rsidP="00CA3C27">
            <w:pPr>
              <w:jc w:val="center"/>
              <w:rPr>
                <w:b/>
                <w:sz w:val="22"/>
                <w:szCs w:val="22"/>
                <w:u w:val="single"/>
                <w:lang w:val="en-US"/>
              </w:rPr>
            </w:pPr>
          </w:p>
          <w:p w14:paraId="77DEF2E1" w14:textId="77777777" w:rsidR="008249D4" w:rsidRPr="00CA3C27" w:rsidRDefault="008249D4" w:rsidP="00CA3C27">
            <w:pPr>
              <w:jc w:val="center"/>
              <w:rPr>
                <w:sz w:val="22"/>
                <w:szCs w:val="22"/>
                <w:lang w:val="en-US"/>
              </w:rPr>
            </w:pPr>
            <w:r w:rsidRPr="00CA3C27">
              <w:rPr>
                <w:sz w:val="22"/>
                <w:szCs w:val="22"/>
                <w:lang w:val="en-US"/>
              </w:rPr>
              <w:t>10% off the best available rates for GS/OAS from January 1, 2024, until December 31, 2024.</w:t>
            </w:r>
          </w:p>
          <w:p w14:paraId="3F189EB8" w14:textId="77777777" w:rsidR="008249D4" w:rsidRPr="00CA3C27" w:rsidRDefault="008249D4" w:rsidP="00CA3C27">
            <w:pPr>
              <w:jc w:val="center"/>
              <w:rPr>
                <w:sz w:val="22"/>
                <w:szCs w:val="22"/>
                <w:lang w:val="en-US"/>
              </w:rPr>
            </w:pPr>
            <w:r w:rsidRPr="00CA3C27">
              <w:rPr>
                <w:sz w:val="22"/>
                <w:szCs w:val="22"/>
                <w:lang w:val="en-US"/>
              </w:rPr>
              <w:t>(Add $20/night for each additional guest in room)</w:t>
            </w:r>
          </w:p>
          <w:p w14:paraId="2E8DD1C9" w14:textId="77777777" w:rsidR="008249D4" w:rsidRPr="00CA3C27" w:rsidRDefault="008249D4" w:rsidP="00CA3C27">
            <w:pPr>
              <w:jc w:val="center"/>
              <w:rPr>
                <w:sz w:val="22"/>
                <w:szCs w:val="22"/>
                <w:lang w:val="en-US"/>
              </w:rPr>
            </w:pPr>
          </w:p>
          <w:p w14:paraId="07FE3498" w14:textId="2567862A" w:rsidR="008249D4" w:rsidRPr="00CA3C27" w:rsidRDefault="008249D4" w:rsidP="00CA3C27">
            <w:pPr>
              <w:jc w:val="center"/>
              <w:rPr>
                <w:sz w:val="22"/>
                <w:szCs w:val="22"/>
                <w:lang w:val="en-US"/>
              </w:rPr>
            </w:pPr>
            <w:r w:rsidRPr="00CA3C27">
              <w:rPr>
                <w:sz w:val="22"/>
                <w:szCs w:val="22"/>
                <w:lang w:val="en-US"/>
              </w:rPr>
              <w:t xml:space="preserve">To book individual rooms (1 to 9 rooms) with OAS preferred rates go to </w:t>
            </w:r>
            <w:hyperlink r:id="rId20" w:history="1">
              <w:r w:rsidRPr="00CA3C27">
                <w:rPr>
                  <w:rStyle w:val="Hyperlink"/>
                  <w:sz w:val="22"/>
                  <w:szCs w:val="22"/>
                  <w:lang w:val="en-US"/>
                </w:rPr>
                <w:t>https://www.stateplaza.com/</w:t>
              </w:r>
            </w:hyperlink>
            <w:r w:rsidRPr="00CA3C27">
              <w:rPr>
                <w:sz w:val="22"/>
                <w:szCs w:val="22"/>
                <w:lang w:val="en-US"/>
              </w:rPr>
              <w:t xml:space="preserve"> and enter code “OAS” under booking code; or contact David </w:t>
            </w:r>
            <w:proofErr w:type="spellStart"/>
            <w:r w:rsidRPr="00CA3C27">
              <w:rPr>
                <w:sz w:val="22"/>
                <w:szCs w:val="22"/>
                <w:lang w:val="en-US"/>
              </w:rPr>
              <w:t>Manalang</w:t>
            </w:r>
            <w:proofErr w:type="spellEnd"/>
            <w:r w:rsidRPr="00CA3C27">
              <w:rPr>
                <w:sz w:val="22"/>
                <w:szCs w:val="22"/>
                <w:lang w:val="en-US"/>
              </w:rPr>
              <w:t xml:space="preserve"> at 1.800.424.2859 or at </w:t>
            </w:r>
            <w:hyperlink r:id="rId21" w:history="1">
              <w:r w:rsidRPr="00CA3C27">
                <w:rPr>
                  <w:rStyle w:val="Hyperlink"/>
                  <w:sz w:val="22"/>
                  <w:szCs w:val="22"/>
                  <w:lang w:val="en-US"/>
                </w:rPr>
                <w:t>dmanalang@stateplaza.com</w:t>
              </w:r>
            </w:hyperlink>
            <w:r w:rsidRPr="00CA3C27">
              <w:rPr>
                <w:sz w:val="22"/>
                <w:szCs w:val="22"/>
                <w:lang w:val="en-US"/>
              </w:rPr>
              <w:t xml:space="preserve"> and refer to the OAS code “S1047” to guarantee the preferred rate.</w:t>
            </w:r>
          </w:p>
        </w:tc>
        <w:tc>
          <w:tcPr>
            <w:tcW w:w="2520" w:type="dxa"/>
            <w:shd w:val="clear" w:color="auto" w:fill="auto"/>
          </w:tcPr>
          <w:p w14:paraId="3E344E96" w14:textId="77777777" w:rsidR="008249D4" w:rsidRPr="00CA3C27" w:rsidRDefault="008249D4" w:rsidP="00CA3C27">
            <w:pPr>
              <w:jc w:val="center"/>
              <w:rPr>
                <w:b/>
                <w:bCs/>
                <w:sz w:val="22"/>
                <w:szCs w:val="22"/>
                <w:lang w:val="en-US"/>
              </w:rPr>
            </w:pPr>
          </w:p>
          <w:p w14:paraId="77B7A023" w14:textId="77777777" w:rsidR="008249D4" w:rsidRPr="00CA3C27" w:rsidRDefault="008249D4" w:rsidP="00CA3C27">
            <w:pPr>
              <w:jc w:val="center"/>
              <w:rPr>
                <w:bCs/>
                <w:sz w:val="22"/>
                <w:szCs w:val="22"/>
                <w:lang w:val="en-US"/>
              </w:rPr>
            </w:pPr>
            <w:r w:rsidRPr="00CA3C27">
              <w:rPr>
                <w:bCs/>
                <w:sz w:val="22"/>
                <w:szCs w:val="22"/>
                <w:lang w:val="en-US"/>
              </w:rPr>
              <w:t>0.6 mile</w:t>
            </w:r>
          </w:p>
        </w:tc>
      </w:tr>
      <w:tr w:rsidR="008249D4" w:rsidRPr="00CA3C27" w14:paraId="7DFD2076" w14:textId="77777777" w:rsidTr="008249D4">
        <w:trPr>
          <w:trHeight w:val="710"/>
        </w:trPr>
        <w:tc>
          <w:tcPr>
            <w:tcW w:w="2430" w:type="dxa"/>
            <w:shd w:val="clear" w:color="auto" w:fill="auto"/>
          </w:tcPr>
          <w:p w14:paraId="16CCC9A2" w14:textId="77777777" w:rsidR="008249D4" w:rsidRPr="00CA3C27" w:rsidRDefault="008249D4" w:rsidP="00CA3C27">
            <w:pPr>
              <w:jc w:val="center"/>
              <w:rPr>
                <w:b/>
                <w:sz w:val="22"/>
                <w:szCs w:val="22"/>
                <w:lang w:val="en-US"/>
              </w:rPr>
            </w:pPr>
          </w:p>
          <w:p w14:paraId="49601B6D" w14:textId="77777777" w:rsidR="008249D4" w:rsidRPr="00CA3C27" w:rsidRDefault="00A80039" w:rsidP="00CA3C27">
            <w:pPr>
              <w:jc w:val="center"/>
              <w:rPr>
                <w:b/>
                <w:sz w:val="22"/>
                <w:szCs w:val="22"/>
                <w:lang w:val="en-US"/>
              </w:rPr>
            </w:pPr>
            <w:r>
              <w:fldChar w:fldCharType="begin"/>
            </w:r>
            <w:r w:rsidRPr="00A80039">
              <w:rPr>
                <w:lang w:val="en-US"/>
              </w:rPr>
              <w:instrText>HYPERLINK "https://hotelhive.com/"</w:instrText>
            </w:r>
            <w:r>
              <w:fldChar w:fldCharType="separate"/>
            </w:r>
            <w:r w:rsidR="008249D4" w:rsidRPr="00CA3C27">
              <w:rPr>
                <w:rStyle w:val="Hyperlink"/>
                <w:b/>
                <w:sz w:val="22"/>
                <w:szCs w:val="22"/>
                <w:lang w:val="en-US"/>
              </w:rPr>
              <w:t>Hotel Hive</w:t>
            </w:r>
            <w:r>
              <w:rPr>
                <w:rStyle w:val="Hyperlink"/>
                <w:b/>
                <w:sz w:val="22"/>
                <w:szCs w:val="22"/>
                <w:lang w:val="en-US"/>
              </w:rPr>
              <w:fldChar w:fldCharType="end"/>
            </w:r>
          </w:p>
          <w:p w14:paraId="0708FAB2" w14:textId="77777777" w:rsidR="008249D4" w:rsidRPr="00CA3C27" w:rsidRDefault="008249D4" w:rsidP="00CA3C27">
            <w:pPr>
              <w:jc w:val="center"/>
              <w:rPr>
                <w:bCs/>
                <w:sz w:val="22"/>
                <w:szCs w:val="22"/>
                <w:lang w:val="en-US"/>
              </w:rPr>
            </w:pPr>
            <w:r w:rsidRPr="00CA3C27">
              <w:rPr>
                <w:bCs/>
                <w:sz w:val="22"/>
                <w:szCs w:val="22"/>
                <w:lang w:val="en-US"/>
              </w:rPr>
              <w:t>2224 F St NW,</w:t>
            </w:r>
          </w:p>
          <w:p w14:paraId="7E8626D2" w14:textId="77777777" w:rsidR="008249D4" w:rsidRPr="00CA3C27" w:rsidRDefault="008249D4" w:rsidP="00CA3C27">
            <w:pPr>
              <w:jc w:val="center"/>
              <w:rPr>
                <w:bCs/>
                <w:sz w:val="22"/>
                <w:szCs w:val="22"/>
                <w:lang w:val="en-US"/>
              </w:rPr>
            </w:pPr>
            <w:r w:rsidRPr="00CA3C27">
              <w:rPr>
                <w:bCs/>
                <w:sz w:val="22"/>
                <w:szCs w:val="22"/>
                <w:lang w:val="en-US"/>
              </w:rPr>
              <w:t>Washington, DC 20037</w:t>
            </w:r>
          </w:p>
          <w:p w14:paraId="7B8C5446" w14:textId="77777777" w:rsidR="008249D4" w:rsidRPr="00CA3C27" w:rsidRDefault="008249D4" w:rsidP="00CA3C27">
            <w:pPr>
              <w:tabs>
                <w:tab w:val="left" w:pos="90"/>
                <w:tab w:val="left" w:pos="360"/>
                <w:tab w:val="left" w:pos="450"/>
                <w:tab w:val="left" w:pos="810"/>
              </w:tabs>
              <w:ind w:right="11"/>
              <w:jc w:val="center"/>
              <w:rPr>
                <w:sz w:val="22"/>
                <w:szCs w:val="22"/>
                <w:lang w:val="en-US"/>
              </w:rPr>
            </w:pPr>
            <w:r w:rsidRPr="00CA3C27">
              <w:rPr>
                <w:sz w:val="22"/>
                <w:szCs w:val="22"/>
                <w:lang w:val="en-US"/>
              </w:rPr>
              <w:t>United States of America</w:t>
            </w:r>
          </w:p>
          <w:p w14:paraId="518A09B9" w14:textId="77777777" w:rsidR="008249D4" w:rsidRPr="00CA3C27" w:rsidRDefault="008249D4" w:rsidP="00CA3C27">
            <w:pPr>
              <w:jc w:val="center"/>
              <w:rPr>
                <w:bCs/>
                <w:sz w:val="22"/>
                <w:szCs w:val="22"/>
                <w:lang w:val="en-US"/>
              </w:rPr>
            </w:pPr>
          </w:p>
        </w:tc>
        <w:tc>
          <w:tcPr>
            <w:tcW w:w="3870" w:type="dxa"/>
            <w:shd w:val="clear" w:color="auto" w:fill="auto"/>
          </w:tcPr>
          <w:p w14:paraId="37A3E7A2" w14:textId="77777777" w:rsidR="008249D4" w:rsidRPr="00CA3C27" w:rsidRDefault="008249D4" w:rsidP="00CA3C27">
            <w:pPr>
              <w:jc w:val="center"/>
              <w:rPr>
                <w:b/>
                <w:sz w:val="22"/>
                <w:szCs w:val="22"/>
                <w:u w:val="single"/>
                <w:lang w:val="en-US"/>
              </w:rPr>
            </w:pPr>
          </w:p>
          <w:p w14:paraId="25F9FB22" w14:textId="77777777" w:rsidR="008249D4" w:rsidRPr="00CA3C27" w:rsidRDefault="008249D4" w:rsidP="00CA3C27">
            <w:pPr>
              <w:jc w:val="center"/>
              <w:rPr>
                <w:bCs/>
                <w:sz w:val="22"/>
                <w:szCs w:val="22"/>
                <w:lang w:val="en-US"/>
              </w:rPr>
            </w:pPr>
            <w:r w:rsidRPr="00CA3C27">
              <w:rPr>
                <w:bCs/>
                <w:sz w:val="22"/>
                <w:szCs w:val="22"/>
                <w:lang w:val="en-US"/>
              </w:rPr>
              <w:t>March 1 - June 30, 2024</w:t>
            </w:r>
          </w:p>
          <w:p w14:paraId="0224138F" w14:textId="15CDAC4D" w:rsidR="008249D4" w:rsidRPr="00CA3C27" w:rsidRDefault="008249D4" w:rsidP="00CA3C27">
            <w:pPr>
              <w:jc w:val="center"/>
              <w:rPr>
                <w:bCs/>
                <w:sz w:val="22"/>
                <w:szCs w:val="22"/>
                <w:lang w:val="en-US"/>
              </w:rPr>
            </w:pPr>
            <w:r w:rsidRPr="00CA3C27">
              <w:rPr>
                <w:bCs/>
                <w:sz w:val="22"/>
                <w:szCs w:val="22"/>
                <w:lang w:val="en-US"/>
              </w:rPr>
              <w:t>$199 fee per night + 14.95% tax</w:t>
            </w:r>
          </w:p>
          <w:p w14:paraId="3D0EFE03" w14:textId="77777777" w:rsidR="008249D4" w:rsidRPr="00CA3C27" w:rsidRDefault="008249D4" w:rsidP="00CA3C27">
            <w:pPr>
              <w:jc w:val="center"/>
              <w:rPr>
                <w:bCs/>
                <w:sz w:val="22"/>
                <w:szCs w:val="22"/>
                <w:lang w:val="en-US"/>
              </w:rPr>
            </w:pPr>
          </w:p>
          <w:p w14:paraId="69F23BA8" w14:textId="2A577AF6" w:rsidR="008249D4" w:rsidRPr="00CA3C27" w:rsidRDefault="008249D4" w:rsidP="00CA3C27">
            <w:pPr>
              <w:jc w:val="center"/>
              <w:rPr>
                <w:bCs/>
                <w:sz w:val="22"/>
                <w:szCs w:val="22"/>
                <w:lang w:val="en-US"/>
              </w:rPr>
            </w:pPr>
            <w:r w:rsidRPr="00CA3C27">
              <w:rPr>
                <w:bCs/>
                <w:sz w:val="22"/>
                <w:szCs w:val="22"/>
                <w:lang w:val="en-US"/>
              </w:rPr>
              <w:t xml:space="preserve">To book individual rooms (1 to 9 rooms) with OAS preferred rates use the following </w:t>
            </w:r>
            <w:hyperlink r:id="rId22" w:history="1">
              <w:r w:rsidRPr="00CA3C27">
                <w:rPr>
                  <w:rStyle w:val="Hyperlink"/>
                  <w:bCs/>
                  <w:sz w:val="22"/>
                  <w:szCs w:val="22"/>
                  <w:lang w:val="en-US"/>
                </w:rPr>
                <w:t>link</w:t>
              </w:r>
            </w:hyperlink>
            <w:r w:rsidRPr="00CA3C27">
              <w:rPr>
                <w:bCs/>
                <w:sz w:val="22"/>
                <w:szCs w:val="22"/>
                <w:lang w:val="en-US"/>
              </w:rPr>
              <w:t xml:space="preserve"> or contact Hotel Hive Information at </w:t>
            </w:r>
            <w:hyperlink r:id="rId23" w:history="1">
              <w:r w:rsidRPr="00CA3C27">
                <w:rPr>
                  <w:rStyle w:val="Hyperlink"/>
                  <w:bCs/>
                  <w:sz w:val="22"/>
                  <w:szCs w:val="22"/>
                  <w:lang w:val="en-US"/>
                </w:rPr>
                <w:t>info@hotelhive.com</w:t>
              </w:r>
            </w:hyperlink>
            <w:r w:rsidRPr="00CA3C27">
              <w:rPr>
                <w:bCs/>
                <w:sz w:val="22"/>
                <w:szCs w:val="22"/>
                <w:lang w:val="en-US"/>
              </w:rPr>
              <w:t xml:space="preserve"> and cc: </w:t>
            </w:r>
            <w:proofErr w:type="spellStart"/>
            <w:r w:rsidRPr="00CA3C27">
              <w:rPr>
                <w:bCs/>
                <w:sz w:val="22"/>
                <w:szCs w:val="22"/>
                <w:lang w:val="en-US"/>
              </w:rPr>
              <w:t>Cresma</w:t>
            </w:r>
            <w:proofErr w:type="spellEnd"/>
            <w:r w:rsidRPr="00CA3C27">
              <w:rPr>
                <w:bCs/>
                <w:sz w:val="22"/>
                <w:szCs w:val="22"/>
                <w:lang w:val="en-US"/>
              </w:rPr>
              <w:t xml:space="preserve"> </w:t>
            </w:r>
            <w:proofErr w:type="spellStart"/>
            <w:r w:rsidRPr="00CA3C27">
              <w:rPr>
                <w:bCs/>
                <w:sz w:val="22"/>
                <w:szCs w:val="22"/>
                <w:lang w:val="en-US"/>
              </w:rPr>
              <w:t>Reotutar</w:t>
            </w:r>
            <w:proofErr w:type="spellEnd"/>
            <w:r w:rsidRPr="00CA3C27">
              <w:rPr>
                <w:bCs/>
                <w:sz w:val="22"/>
                <w:szCs w:val="22"/>
                <w:lang w:val="en-US"/>
              </w:rPr>
              <w:t xml:space="preserve"> at </w:t>
            </w:r>
            <w:hyperlink r:id="rId24" w:history="1">
              <w:r w:rsidRPr="00CA3C27">
                <w:rPr>
                  <w:rStyle w:val="Hyperlink"/>
                  <w:bCs/>
                  <w:sz w:val="22"/>
                  <w:szCs w:val="22"/>
                  <w:lang w:val="en-US"/>
                </w:rPr>
                <w:t>creotutar@modushotels.com</w:t>
              </w:r>
            </w:hyperlink>
            <w:r w:rsidRPr="00CA3C27">
              <w:rPr>
                <w:bCs/>
                <w:sz w:val="22"/>
                <w:szCs w:val="22"/>
                <w:lang w:val="en-US"/>
              </w:rPr>
              <w:t>.</w:t>
            </w:r>
          </w:p>
        </w:tc>
        <w:tc>
          <w:tcPr>
            <w:tcW w:w="2520" w:type="dxa"/>
            <w:shd w:val="clear" w:color="auto" w:fill="auto"/>
          </w:tcPr>
          <w:p w14:paraId="0CE779D9" w14:textId="77777777" w:rsidR="008249D4" w:rsidRPr="00CA3C27" w:rsidRDefault="008249D4" w:rsidP="00CA3C27">
            <w:pPr>
              <w:jc w:val="center"/>
              <w:rPr>
                <w:b/>
                <w:bCs/>
                <w:sz w:val="22"/>
                <w:szCs w:val="22"/>
                <w:lang w:val="en-US"/>
              </w:rPr>
            </w:pPr>
          </w:p>
          <w:p w14:paraId="273A2DD6" w14:textId="77777777" w:rsidR="008249D4" w:rsidRPr="00CA3C27" w:rsidRDefault="008249D4" w:rsidP="00CA3C27">
            <w:pPr>
              <w:jc w:val="center"/>
              <w:rPr>
                <w:b/>
                <w:bCs/>
                <w:sz w:val="22"/>
                <w:szCs w:val="22"/>
                <w:lang w:val="en-US"/>
              </w:rPr>
            </w:pPr>
            <w:r w:rsidRPr="00CA3C27">
              <w:rPr>
                <w:bCs/>
                <w:sz w:val="22"/>
                <w:szCs w:val="22"/>
                <w:lang w:val="en-US"/>
              </w:rPr>
              <w:t>0.7 mile</w:t>
            </w:r>
          </w:p>
        </w:tc>
      </w:tr>
      <w:tr w:rsidR="008249D4" w:rsidRPr="00CA3C27" w14:paraId="3328E868" w14:textId="77777777" w:rsidTr="008249D4">
        <w:trPr>
          <w:trHeight w:val="530"/>
        </w:trPr>
        <w:tc>
          <w:tcPr>
            <w:tcW w:w="2430" w:type="dxa"/>
            <w:shd w:val="clear" w:color="auto" w:fill="auto"/>
          </w:tcPr>
          <w:p w14:paraId="72D35822" w14:textId="77777777" w:rsidR="008249D4" w:rsidRPr="00CA3C27" w:rsidRDefault="008249D4" w:rsidP="00CA3C27">
            <w:pPr>
              <w:jc w:val="center"/>
              <w:rPr>
                <w:b/>
                <w:sz w:val="22"/>
                <w:szCs w:val="22"/>
                <w:lang w:val="en-US"/>
              </w:rPr>
            </w:pPr>
          </w:p>
          <w:p w14:paraId="30E90790" w14:textId="77777777" w:rsidR="008249D4" w:rsidRPr="00CA3C27" w:rsidRDefault="00A80039" w:rsidP="00CA3C27">
            <w:pPr>
              <w:jc w:val="center"/>
              <w:rPr>
                <w:b/>
                <w:sz w:val="22"/>
                <w:szCs w:val="22"/>
                <w:lang w:val="en-US"/>
              </w:rPr>
            </w:pPr>
            <w:r>
              <w:fldChar w:fldCharType="begin"/>
            </w:r>
            <w:r w:rsidRPr="00A80039">
              <w:rPr>
                <w:lang w:val="en-US"/>
              </w:rPr>
              <w:instrText>HYPERLINK "https://www.theriverinn.com/"</w:instrText>
            </w:r>
            <w:r>
              <w:fldChar w:fldCharType="separate"/>
            </w:r>
            <w:r w:rsidR="008249D4" w:rsidRPr="00CA3C27">
              <w:rPr>
                <w:rStyle w:val="Hyperlink"/>
                <w:b/>
                <w:sz w:val="22"/>
                <w:szCs w:val="22"/>
                <w:lang w:val="en-US"/>
              </w:rPr>
              <w:t xml:space="preserve">The </w:t>
            </w:r>
            <w:proofErr w:type="gramStart"/>
            <w:r w:rsidR="008249D4" w:rsidRPr="00CA3C27">
              <w:rPr>
                <w:rStyle w:val="Hyperlink"/>
                <w:b/>
                <w:sz w:val="22"/>
                <w:szCs w:val="22"/>
                <w:lang w:val="en-US"/>
              </w:rPr>
              <w:t>River</w:t>
            </w:r>
            <w:proofErr w:type="gramEnd"/>
            <w:r w:rsidR="008249D4" w:rsidRPr="00CA3C27">
              <w:rPr>
                <w:rStyle w:val="Hyperlink"/>
                <w:b/>
                <w:sz w:val="22"/>
                <w:szCs w:val="22"/>
                <w:lang w:val="en-US"/>
              </w:rPr>
              <w:t xml:space="preserve"> Inn</w:t>
            </w:r>
            <w:r>
              <w:rPr>
                <w:rStyle w:val="Hyperlink"/>
                <w:b/>
                <w:sz w:val="22"/>
                <w:szCs w:val="22"/>
                <w:lang w:val="en-US"/>
              </w:rPr>
              <w:fldChar w:fldCharType="end"/>
            </w:r>
          </w:p>
          <w:p w14:paraId="76D3F8D9" w14:textId="77777777" w:rsidR="008249D4" w:rsidRPr="00CA3C27" w:rsidRDefault="008249D4" w:rsidP="00CA3C27">
            <w:pPr>
              <w:jc w:val="center"/>
              <w:rPr>
                <w:bCs/>
                <w:sz w:val="22"/>
                <w:szCs w:val="22"/>
                <w:lang w:val="en-US"/>
              </w:rPr>
            </w:pPr>
            <w:r w:rsidRPr="00CA3C27">
              <w:rPr>
                <w:bCs/>
                <w:sz w:val="22"/>
                <w:szCs w:val="22"/>
                <w:lang w:val="en-US"/>
              </w:rPr>
              <w:t>924 25th St NW, Washington, DC 20037</w:t>
            </w:r>
          </w:p>
          <w:p w14:paraId="3CFE9F5C" w14:textId="77777777" w:rsidR="008249D4" w:rsidRPr="00CA3C27" w:rsidRDefault="008249D4" w:rsidP="00CA3C27">
            <w:pPr>
              <w:tabs>
                <w:tab w:val="left" w:pos="90"/>
                <w:tab w:val="left" w:pos="360"/>
                <w:tab w:val="left" w:pos="450"/>
                <w:tab w:val="left" w:pos="810"/>
              </w:tabs>
              <w:ind w:right="11"/>
              <w:jc w:val="center"/>
              <w:rPr>
                <w:sz w:val="22"/>
                <w:szCs w:val="22"/>
                <w:lang w:val="en-US"/>
              </w:rPr>
            </w:pPr>
            <w:r w:rsidRPr="00CA3C27">
              <w:rPr>
                <w:sz w:val="22"/>
                <w:szCs w:val="22"/>
                <w:lang w:val="en-US"/>
              </w:rPr>
              <w:t>United States of America</w:t>
            </w:r>
          </w:p>
          <w:p w14:paraId="0F345016" w14:textId="77777777" w:rsidR="008249D4" w:rsidRPr="00CA3C27" w:rsidRDefault="008249D4" w:rsidP="00CA3C27">
            <w:pPr>
              <w:jc w:val="center"/>
              <w:rPr>
                <w:bCs/>
                <w:sz w:val="22"/>
                <w:szCs w:val="22"/>
                <w:lang w:val="en-US"/>
              </w:rPr>
            </w:pPr>
          </w:p>
        </w:tc>
        <w:tc>
          <w:tcPr>
            <w:tcW w:w="3870" w:type="dxa"/>
            <w:shd w:val="clear" w:color="auto" w:fill="auto"/>
          </w:tcPr>
          <w:p w14:paraId="64F1104A" w14:textId="77777777" w:rsidR="008249D4" w:rsidRPr="00CA3C27" w:rsidRDefault="008249D4" w:rsidP="00CA3C27">
            <w:pPr>
              <w:jc w:val="center"/>
              <w:rPr>
                <w:bCs/>
                <w:sz w:val="22"/>
                <w:szCs w:val="22"/>
                <w:lang w:val="en-US"/>
              </w:rPr>
            </w:pPr>
          </w:p>
          <w:p w14:paraId="0F0ADED9" w14:textId="77777777" w:rsidR="008249D4" w:rsidRPr="00CA3C27" w:rsidRDefault="008249D4" w:rsidP="00CA3C27">
            <w:pPr>
              <w:jc w:val="center"/>
              <w:rPr>
                <w:bCs/>
                <w:sz w:val="22"/>
                <w:szCs w:val="22"/>
                <w:lang w:val="en-US"/>
              </w:rPr>
            </w:pPr>
            <w:r w:rsidRPr="00CA3C27">
              <w:rPr>
                <w:bCs/>
                <w:sz w:val="22"/>
                <w:szCs w:val="22"/>
                <w:lang w:val="en-US"/>
              </w:rPr>
              <w:t>March 1 - June 30, 2024</w:t>
            </w:r>
          </w:p>
          <w:p w14:paraId="2F13D6E4" w14:textId="45834270" w:rsidR="008249D4" w:rsidRPr="00CA3C27" w:rsidRDefault="008249D4" w:rsidP="00CA3C27">
            <w:pPr>
              <w:jc w:val="center"/>
              <w:rPr>
                <w:bCs/>
                <w:sz w:val="22"/>
                <w:szCs w:val="22"/>
                <w:lang w:val="en-US"/>
              </w:rPr>
            </w:pPr>
            <w:r w:rsidRPr="00CA3C27">
              <w:rPr>
                <w:bCs/>
                <w:sz w:val="22"/>
                <w:szCs w:val="22"/>
                <w:lang w:val="en-US"/>
              </w:rPr>
              <w:t>$229 fee per night + 14.95% tax</w:t>
            </w:r>
          </w:p>
          <w:p w14:paraId="2727BB2D" w14:textId="77777777" w:rsidR="008249D4" w:rsidRPr="00CA3C27" w:rsidRDefault="008249D4" w:rsidP="00CA3C27">
            <w:pPr>
              <w:jc w:val="center"/>
              <w:rPr>
                <w:bCs/>
                <w:sz w:val="22"/>
                <w:szCs w:val="22"/>
                <w:lang w:val="en-US"/>
              </w:rPr>
            </w:pPr>
          </w:p>
          <w:p w14:paraId="3A4478BA" w14:textId="77777777" w:rsidR="008249D4" w:rsidRPr="00CA3C27" w:rsidRDefault="008249D4" w:rsidP="00CA3C27">
            <w:pPr>
              <w:jc w:val="center"/>
              <w:rPr>
                <w:bCs/>
                <w:sz w:val="22"/>
                <w:szCs w:val="22"/>
                <w:lang w:val="en-US"/>
              </w:rPr>
            </w:pPr>
            <w:r w:rsidRPr="00CA3C27">
              <w:rPr>
                <w:bCs/>
                <w:sz w:val="22"/>
                <w:szCs w:val="22"/>
                <w:lang w:val="en-US"/>
              </w:rPr>
              <w:t xml:space="preserve">To book individual rooms (1 to 9 rooms) with OAS preferred rates use the following </w:t>
            </w:r>
            <w:hyperlink r:id="rId25" w:history="1">
              <w:r w:rsidRPr="00CA3C27">
                <w:rPr>
                  <w:rStyle w:val="Hyperlink"/>
                  <w:bCs/>
                  <w:sz w:val="22"/>
                  <w:szCs w:val="22"/>
                  <w:lang w:val="en-US"/>
                </w:rPr>
                <w:t>link</w:t>
              </w:r>
            </w:hyperlink>
            <w:r w:rsidRPr="00CA3C27">
              <w:rPr>
                <w:bCs/>
                <w:sz w:val="22"/>
                <w:szCs w:val="22"/>
                <w:lang w:val="en-US"/>
              </w:rPr>
              <w:t xml:space="preserve"> or contact River Inn Reservations at </w:t>
            </w:r>
            <w:hyperlink r:id="rId26" w:history="1">
              <w:r w:rsidRPr="00CA3C27">
                <w:rPr>
                  <w:rStyle w:val="Hyperlink"/>
                  <w:bCs/>
                  <w:sz w:val="22"/>
                  <w:szCs w:val="22"/>
                  <w:lang w:val="en-US"/>
                </w:rPr>
                <w:t>reservations@theriverinn.com</w:t>
              </w:r>
            </w:hyperlink>
            <w:r w:rsidRPr="00CA3C27">
              <w:rPr>
                <w:bCs/>
                <w:sz w:val="22"/>
                <w:szCs w:val="22"/>
                <w:lang w:val="en-US"/>
              </w:rPr>
              <w:t xml:space="preserve"> and cc: </w:t>
            </w:r>
            <w:proofErr w:type="spellStart"/>
            <w:r w:rsidRPr="00CA3C27">
              <w:rPr>
                <w:bCs/>
                <w:sz w:val="22"/>
                <w:szCs w:val="22"/>
                <w:lang w:val="en-US"/>
              </w:rPr>
              <w:t>Cresma</w:t>
            </w:r>
            <w:proofErr w:type="spellEnd"/>
            <w:r w:rsidRPr="00CA3C27">
              <w:rPr>
                <w:bCs/>
                <w:sz w:val="22"/>
                <w:szCs w:val="22"/>
                <w:lang w:val="en-US"/>
              </w:rPr>
              <w:t xml:space="preserve"> </w:t>
            </w:r>
            <w:proofErr w:type="spellStart"/>
            <w:r w:rsidRPr="00CA3C27">
              <w:rPr>
                <w:bCs/>
                <w:sz w:val="22"/>
                <w:szCs w:val="22"/>
                <w:lang w:val="en-US"/>
              </w:rPr>
              <w:t>Reotutar</w:t>
            </w:r>
            <w:proofErr w:type="spellEnd"/>
            <w:r w:rsidRPr="00CA3C27">
              <w:rPr>
                <w:bCs/>
                <w:sz w:val="22"/>
                <w:szCs w:val="22"/>
                <w:lang w:val="en-US"/>
              </w:rPr>
              <w:t xml:space="preserve"> at </w:t>
            </w:r>
            <w:hyperlink r:id="rId27" w:history="1">
              <w:r w:rsidRPr="00CA3C27">
                <w:rPr>
                  <w:rStyle w:val="Hyperlink"/>
                  <w:bCs/>
                  <w:sz w:val="22"/>
                  <w:szCs w:val="22"/>
                  <w:lang w:val="en-US"/>
                </w:rPr>
                <w:t>creotutar@modushotels.com</w:t>
              </w:r>
            </w:hyperlink>
            <w:r w:rsidRPr="00CA3C27">
              <w:rPr>
                <w:bCs/>
                <w:sz w:val="22"/>
                <w:szCs w:val="22"/>
                <w:lang w:val="en-US"/>
              </w:rPr>
              <w:t>.</w:t>
            </w:r>
          </w:p>
        </w:tc>
        <w:tc>
          <w:tcPr>
            <w:tcW w:w="2520" w:type="dxa"/>
            <w:shd w:val="clear" w:color="auto" w:fill="auto"/>
          </w:tcPr>
          <w:p w14:paraId="6FD84711" w14:textId="77777777" w:rsidR="008249D4" w:rsidRPr="00CA3C27" w:rsidRDefault="008249D4" w:rsidP="00CA3C27">
            <w:pPr>
              <w:jc w:val="center"/>
              <w:rPr>
                <w:bCs/>
                <w:sz w:val="22"/>
                <w:szCs w:val="22"/>
                <w:lang w:val="en-US"/>
              </w:rPr>
            </w:pPr>
          </w:p>
          <w:p w14:paraId="572B4CAA" w14:textId="77777777" w:rsidR="008249D4" w:rsidRPr="00CA3C27" w:rsidRDefault="008249D4" w:rsidP="00CA3C27">
            <w:pPr>
              <w:jc w:val="center"/>
              <w:rPr>
                <w:b/>
                <w:bCs/>
                <w:sz w:val="22"/>
                <w:szCs w:val="22"/>
                <w:lang w:val="en-US"/>
              </w:rPr>
            </w:pPr>
            <w:r w:rsidRPr="00CA3C27">
              <w:rPr>
                <w:bCs/>
                <w:sz w:val="22"/>
                <w:szCs w:val="22"/>
                <w:lang w:val="en-US"/>
              </w:rPr>
              <w:t>1.1 miles</w:t>
            </w:r>
          </w:p>
        </w:tc>
      </w:tr>
      <w:tr w:rsidR="008249D4" w:rsidRPr="00CA3C27" w14:paraId="2880C180" w14:textId="77777777" w:rsidTr="008249D4">
        <w:trPr>
          <w:trHeight w:val="1790"/>
        </w:trPr>
        <w:tc>
          <w:tcPr>
            <w:tcW w:w="2430" w:type="dxa"/>
            <w:shd w:val="clear" w:color="auto" w:fill="auto"/>
          </w:tcPr>
          <w:p w14:paraId="43689EAB" w14:textId="77777777" w:rsidR="008249D4" w:rsidRPr="00CA3C27" w:rsidRDefault="008249D4" w:rsidP="00CA3C27">
            <w:pPr>
              <w:jc w:val="center"/>
              <w:rPr>
                <w:b/>
                <w:sz w:val="22"/>
                <w:szCs w:val="22"/>
                <w:lang w:val="en-US"/>
              </w:rPr>
            </w:pPr>
          </w:p>
          <w:p w14:paraId="1F9BEB80" w14:textId="77777777" w:rsidR="008249D4" w:rsidRPr="00CA3C27" w:rsidRDefault="00A80039" w:rsidP="00CA3C27">
            <w:pPr>
              <w:jc w:val="center"/>
              <w:rPr>
                <w:b/>
                <w:sz w:val="22"/>
                <w:szCs w:val="22"/>
                <w:lang w:val="en-US"/>
              </w:rPr>
            </w:pPr>
            <w:r>
              <w:fldChar w:fldCharType="begin"/>
            </w:r>
            <w:r w:rsidRPr="00A80039">
              <w:rPr>
                <w:lang w:val="en-US"/>
              </w:rPr>
              <w:instrText>HYPERLINK "https://www.placemakr.com/"</w:instrText>
            </w:r>
            <w:r>
              <w:fldChar w:fldCharType="separate"/>
            </w:r>
            <w:r w:rsidR="008249D4" w:rsidRPr="00CA3C27">
              <w:rPr>
                <w:rStyle w:val="Hyperlink"/>
                <w:b/>
                <w:sz w:val="22"/>
                <w:szCs w:val="22"/>
                <w:lang w:val="en-US"/>
              </w:rPr>
              <w:t xml:space="preserve">Hotel </w:t>
            </w:r>
            <w:proofErr w:type="spellStart"/>
            <w:r w:rsidR="008249D4" w:rsidRPr="00CA3C27">
              <w:rPr>
                <w:rStyle w:val="Hyperlink"/>
                <w:b/>
                <w:sz w:val="22"/>
                <w:szCs w:val="22"/>
                <w:lang w:val="en-US"/>
              </w:rPr>
              <w:t>Placemakr</w:t>
            </w:r>
            <w:proofErr w:type="spellEnd"/>
            <w:r>
              <w:rPr>
                <w:rStyle w:val="Hyperlink"/>
                <w:b/>
                <w:sz w:val="22"/>
                <w:szCs w:val="22"/>
                <w:lang w:val="en-US"/>
              </w:rPr>
              <w:fldChar w:fldCharType="end"/>
            </w:r>
            <w:r w:rsidR="008249D4" w:rsidRPr="00CA3C27">
              <w:rPr>
                <w:b/>
                <w:sz w:val="22"/>
                <w:szCs w:val="22"/>
                <w:lang w:val="en-US"/>
              </w:rPr>
              <w:t xml:space="preserve"> </w:t>
            </w:r>
            <w:proofErr w:type="spellStart"/>
            <w:r w:rsidR="008249D4" w:rsidRPr="00CA3C27">
              <w:rPr>
                <w:b/>
                <w:sz w:val="22"/>
                <w:szCs w:val="22"/>
                <w:lang w:val="en-US"/>
              </w:rPr>
              <w:t>Placemakr</w:t>
            </w:r>
            <w:proofErr w:type="spellEnd"/>
            <w:r w:rsidR="008249D4" w:rsidRPr="00CA3C27">
              <w:rPr>
                <w:b/>
                <w:sz w:val="22"/>
                <w:szCs w:val="22"/>
                <w:lang w:val="en-US"/>
              </w:rPr>
              <w:t xml:space="preserve"> Experience</w:t>
            </w:r>
          </w:p>
          <w:p w14:paraId="3BA65E20" w14:textId="77777777" w:rsidR="008249D4" w:rsidRPr="00CA3C27" w:rsidRDefault="008249D4" w:rsidP="00CA3C27">
            <w:pPr>
              <w:jc w:val="center"/>
              <w:rPr>
                <w:bCs/>
                <w:sz w:val="22"/>
                <w:szCs w:val="22"/>
                <w:lang w:val="en-US"/>
              </w:rPr>
            </w:pPr>
            <w:r w:rsidRPr="00CA3C27">
              <w:rPr>
                <w:bCs/>
                <w:sz w:val="22"/>
                <w:szCs w:val="22"/>
                <w:lang w:val="en-US"/>
              </w:rPr>
              <w:t>2500 Pennsylvania Ave NW, Washington, DC 20037</w:t>
            </w:r>
          </w:p>
          <w:p w14:paraId="7875B62E" w14:textId="77777777" w:rsidR="008249D4" w:rsidRPr="00CA3C27" w:rsidRDefault="008249D4" w:rsidP="00CA3C27">
            <w:pPr>
              <w:tabs>
                <w:tab w:val="left" w:pos="90"/>
                <w:tab w:val="left" w:pos="360"/>
                <w:tab w:val="left" w:pos="450"/>
                <w:tab w:val="left" w:pos="810"/>
              </w:tabs>
              <w:ind w:right="11"/>
              <w:jc w:val="center"/>
              <w:rPr>
                <w:sz w:val="22"/>
                <w:szCs w:val="22"/>
                <w:lang w:val="en-US"/>
              </w:rPr>
            </w:pPr>
            <w:r w:rsidRPr="00CA3C27">
              <w:rPr>
                <w:sz w:val="22"/>
                <w:szCs w:val="22"/>
                <w:lang w:val="en-US"/>
              </w:rPr>
              <w:t>United States of America</w:t>
            </w:r>
          </w:p>
          <w:p w14:paraId="56DB0AA1" w14:textId="77777777" w:rsidR="008249D4" w:rsidRPr="00CA3C27" w:rsidRDefault="008249D4" w:rsidP="00CA3C27">
            <w:pPr>
              <w:jc w:val="center"/>
              <w:rPr>
                <w:b/>
                <w:sz w:val="22"/>
                <w:szCs w:val="22"/>
                <w:lang w:val="en-US"/>
              </w:rPr>
            </w:pPr>
          </w:p>
        </w:tc>
        <w:tc>
          <w:tcPr>
            <w:tcW w:w="3870" w:type="dxa"/>
            <w:shd w:val="clear" w:color="auto" w:fill="auto"/>
          </w:tcPr>
          <w:p w14:paraId="2C33AF83" w14:textId="77777777" w:rsidR="008249D4" w:rsidRPr="00CA3C27" w:rsidRDefault="008249D4" w:rsidP="00CA3C27">
            <w:pPr>
              <w:jc w:val="center"/>
              <w:rPr>
                <w:bCs/>
                <w:sz w:val="22"/>
                <w:szCs w:val="22"/>
                <w:lang w:val="en-US"/>
              </w:rPr>
            </w:pPr>
          </w:p>
          <w:p w14:paraId="55E0F314" w14:textId="77777777" w:rsidR="008249D4" w:rsidRPr="00CA3C27" w:rsidRDefault="008249D4" w:rsidP="00CA3C27">
            <w:pPr>
              <w:jc w:val="center"/>
              <w:rPr>
                <w:bCs/>
                <w:sz w:val="22"/>
                <w:szCs w:val="22"/>
                <w:lang w:val="en-US"/>
              </w:rPr>
            </w:pPr>
            <w:r w:rsidRPr="00CA3C27">
              <w:rPr>
                <w:bCs/>
                <w:sz w:val="22"/>
                <w:szCs w:val="22"/>
                <w:lang w:val="en-US"/>
              </w:rPr>
              <w:t>March 1 - June 30, 2024</w:t>
            </w:r>
          </w:p>
          <w:p w14:paraId="31DA32D7" w14:textId="5798A3B8" w:rsidR="008249D4" w:rsidRPr="00CA3C27" w:rsidRDefault="008249D4" w:rsidP="00CA3C27">
            <w:pPr>
              <w:jc w:val="center"/>
              <w:rPr>
                <w:bCs/>
                <w:sz w:val="22"/>
                <w:szCs w:val="22"/>
                <w:lang w:val="en-US"/>
              </w:rPr>
            </w:pPr>
            <w:r w:rsidRPr="00CA3C27">
              <w:rPr>
                <w:bCs/>
                <w:sz w:val="22"/>
                <w:szCs w:val="22"/>
                <w:lang w:val="en-US"/>
              </w:rPr>
              <w:t>$229 fee per night + 14.95% tax</w:t>
            </w:r>
          </w:p>
          <w:p w14:paraId="1ADD1D27" w14:textId="77777777" w:rsidR="008249D4" w:rsidRPr="00CA3C27" w:rsidRDefault="008249D4" w:rsidP="00CA3C27">
            <w:pPr>
              <w:jc w:val="center"/>
              <w:rPr>
                <w:bCs/>
                <w:sz w:val="22"/>
                <w:szCs w:val="22"/>
                <w:lang w:val="en-US"/>
              </w:rPr>
            </w:pPr>
          </w:p>
          <w:p w14:paraId="2B4C46D2" w14:textId="5C3DBFB6" w:rsidR="008249D4" w:rsidRPr="00CA3C27" w:rsidRDefault="008249D4" w:rsidP="00CA3C27">
            <w:pPr>
              <w:jc w:val="center"/>
              <w:rPr>
                <w:bCs/>
                <w:sz w:val="22"/>
                <w:szCs w:val="22"/>
                <w:lang w:val="en-US"/>
              </w:rPr>
            </w:pPr>
            <w:r w:rsidRPr="00CA3C27">
              <w:rPr>
                <w:bCs/>
                <w:sz w:val="22"/>
                <w:szCs w:val="22"/>
                <w:lang w:val="en-US"/>
              </w:rPr>
              <w:t xml:space="preserve">To book individual rooms (1 to 4 rooms) with OAS preferred rates contact to Sales Manager Vivian </w:t>
            </w:r>
            <w:proofErr w:type="spellStart"/>
            <w:r w:rsidRPr="00CA3C27">
              <w:rPr>
                <w:bCs/>
                <w:sz w:val="22"/>
                <w:szCs w:val="22"/>
                <w:lang w:val="en-US"/>
              </w:rPr>
              <w:t>Cohencious</w:t>
            </w:r>
            <w:proofErr w:type="spellEnd"/>
            <w:r w:rsidRPr="00CA3C27">
              <w:rPr>
                <w:bCs/>
                <w:sz w:val="22"/>
                <w:szCs w:val="22"/>
                <w:lang w:val="en-US"/>
              </w:rPr>
              <w:t xml:space="preserve"> at </w:t>
            </w:r>
            <w:hyperlink r:id="rId28" w:history="1">
              <w:r w:rsidRPr="00CA3C27">
                <w:rPr>
                  <w:rStyle w:val="Hyperlink"/>
                  <w:bCs/>
                  <w:sz w:val="22"/>
                  <w:szCs w:val="22"/>
                  <w:lang w:val="en-US"/>
                </w:rPr>
                <w:t>vcohencious@placemakr.com</w:t>
              </w:r>
            </w:hyperlink>
            <w:r w:rsidRPr="00CA3C27">
              <w:rPr>
                <w:bCs/>
                <w:sz w:val="22"/>
                <w:szCs w:val="22"/>
                <w:lang w:val="en-US"/>
              </w:rPr>
              <w:t xml:space="preserve"> or 703-909-4327 with special requests and VIP bookings.</w:t>
            </w:r>
          </w:p>
        </w:tc>
        <w:tc>
          <w:tcPr>
            <w:tcW w:w="2520" w:type="dxa"/>
            <w:shd w:val="clear" w:color="auto" w:fill="auto"/>
          </w:tcPr>
          <w:p w14:paraId="2845B3FE" w14:textId="77777777" w:rsidR="008249D4" w:rsidRPr="00CA3C27" w:rsidRDefault="008249D4" w:rsidP="00CA3C27">
            <w:pPr>
              <w:jc w:val="center"/>
              <w:rPr>
                <w:bCs/>
                <w:sz w:val="22"/>
                <w:szCs w:val="22"/>
                <w:lang w:val="en-US"/>
              </w:rPr>
            </w:pPr>
          </w:p>
          <w:p w14:paraId="1516D89D" w14:textId="77777777" w:rsidR="008249D4" w:rsidRPr="00CA3C27" w:rsidRDefault="008249D4" w:rsidP="00CA3C27">
            <w:pPr>
              <w:jc w:val="center"/>
              <w:rPr>
                <w:bCs/>
                <w:sz w:val="22"/>
                <w:szCs w:val="22"/>
                <w:lang w:val="en-US"/>
              </w:rPr>
            </w:pPr>
            <w:r w:rsidRPr="00CA3C27">
              <w:rPr>
                <w:bCs/>
                <w:sz w:val="22"/>
                <w:szCs w:val="22"/>
                <w:lang w:val="en-US"/>
              </w:rPr>
              <w:t>1.3 miles</w:t>
            </w:r>
          </w:p>
        </w:tc>
      </w:tr>
    </w:tbl>
    <w:p w14:paraId="7690BB55" w14:textId="73E77EF7" w:rsidR="008249D4" w:rsidRPr="00302026" w:rsidRDefault="008249D4" w:rsidP="001921EC">
      <w:pPr>
        <w:tabs>
          <w:tab w:val="left" w:pos="90"/>
          <w:tab w:val="left" w:pos="360"/>
          <w:tab w:val="left" w:pos="450"/>
          <w:tab w:val="left" w:pos="810"/>
        </w:tabs>
        <w:ind w:right="90"/>
        <w:jc w:val="both"/>
        <w:rPr>
          <w:rFonts w:eastAsia="Arial Unicode MS"/>
          <w:b/>
          <w:spacing w:val="-2"/>
          <w:sz w:val="22"/>
          <w:szCs w:val="22"/>
          <w:lang w:val="en-US"/>
        </w:rPr>
      </w:pPr>
      <w:r w:rsidRPr="00302026">
        <w:rPr>
          <w:rFonts w:eastAsia="Arial Unicode MS"/>
          <w:b/>
          <w:spacing w:val="-2"/>
          <w:sz w:val="22"/>
          <w:szCs w:val="22"/>
          <w:lang w:val="en-US"/>
        </w:rPr>
        <w:lastRenderedPageBreak/>
        <w:t>Other hotel options</w:t>
      </w:r>
    </w:p>
    <w:p w14:paraId="296FA20B" w14:textId="77777777" w:rsidR="008249D4" w:rsidRPr="00CA3C27" w:rsidRDefault="008249D4" w:rsidP="00CA3C27">
      <w:pPr>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rFonts w:eastAsia="Arial Unicode MS"/>
          <w:b/>
          <w:spacing w:val="-2"/>
          <w:sz w:val="22"/>
          <w:szCs w:val="22"/>
          <w:lang w:val="en-US"/>
        </w:rPr>
      </w:pPr>
    </w:p>
    <w:p w14:paraId="3AA844B5" w14:textId="77777777" w:rsidR="008249D4" w:rsidRPr="00CA3C27" w:rsidRDefault="008249D4" w:rsidP="00CA3C27">
      <w:pPr>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sz w:val="22"/>
          <w:szCs w:val="22"/>
          <w:lang w:val="en-US"/>
        </w:rPr>
      </w:pPr>
      <w:r w:rsidRPr="00CA3C27">
        <w:rPr>
          <w:sz w:val="22"/>
          <w:szCs w:val="22"/>
          <w:lang w:val="en-US"/>
        </w:rPr>
        <w:t>The rates provided below are approximate and may vary depending on availability.</w:t>
      </w:r>
    </w:p>
    <w:p w14:paraId="64609CE2" w14:textId="77777777" w:rsidR="008249D4" w:rsidRPr="00CA3C27" w:rsidRDefault="008249D4" w:rsidP="00CA3C27">
      <w:pPr>
        <w:tabs>
          <w:tab w:val="left" w:pos="1440"/>
          <w:tab w:val="left" w:pos="2160"/>
          <w:tab w:val="left" w:pos="2880"/>
          <w:tab w:val="left" w:pos="3600"/>
          <w:tab w:val="left" w:pos="4320"/>
          <w:tab w:val="center" w:pos="4680"/>
          <w:tab w:val="left" w:pos="5760"/>
          <w:tab w:val="left" w:pos="6480"/>
          <w:tab w:val="left" w:pos="7200"/>
          <w:tab w:val="left" w:pos="7920"/>
        </w:tabs>
        <w:suppressAutoHyphens/>
        <w:jc w:val="both"/>
        <w:rPr>
          <w:sz w:val="22"/>
          <w:szCs w:val="22"/>
          <w:lang w:val="en-US"/>
        </w:rPr>
      </w:pPr>
    </w:p>
    <w:tbl>
      <w:tblPr>
        <w:tblW w:w="8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870"/>
        <w:gridCol w:w="2520"/>
      </w:tblGrid>
      <w:tr w:rsidR="008249D4" w:rsidRPr="00A80039" w14:paraId="0D7A838A" w14:textId="77777777" w:rsidTr="008249D4">
        <w:trPr>
          <w:trHeight w:val="647"/>
        </w:trPr>
        <w:tc>
          <w:tcPr>
            <w:tcW w:w="2430" w:type="dxa"/>
            <w:tcBorders>
              <w:bottom w:val="single" w:sz="6" w:space="0" w:color="000000"/>
            </w:tcBorders>
            <w:shd w:val="clear" w:color="auto" w:fill="BFBFBF"/>
            <w:vAlign w:val="center"/>
          </w:tcPr>
          <w:p w14:paraId="696F6EBA" w14:textId="77777777" w:rsidR="008249D4" w:rsidRPr="00CA3C27" w:rsidRDefault="008249D4" w:rsidP="00CA3C27">
            <w:pPr>
              <w:jc w:val="center"/>
              <w:rPr>
                <w:b/>
                <w:sz w:val="22"/>
                <w:szCs w:val="22"/>
                <w:lang w:val="en-US"/>
              </w:rPr>
            </w:pPr>
            <w:r w:rsidRPr="00CA3C27">
              <w:rPr>
                <w:b/>
                <w:sz w:val="22"/>
                <w:szCs w:val="22"/>
                <w:lang w:val="en-US"/>
              </w:rPr>
              <w:t>Other hotel options</w:t>
            </w:r>
          </w:p>
        </w:tc>
        <w:tc>
          <w:tcPr>
            <w:tcW w:w="3870" w:type="dxa"/>
            <w:tcBorders>
              <w:bottom w:val="single" w:sz="6" w:space="0" w:color="000000"/>
            </w:tcBorders>
            <w:shd w:val="clear" w:color="auto" w:fill="BFBFBF"/>
            <w:vAlign w:val="center"/>
          </w:tcPr>
          <w:p w14:paraId="72F7D399" w14:textId="77777777" w:rsidR="008249D4" w:rsidRPr="00CA3C27" w:rsidRDefault="008249D4" w:rsidP="00CA3C27">
            <w:pPr>
              <w:jc w:val="center"/>
              <w:rPr>
                <w:b/>
                <w:sz w:val="22"/>
                <w:szCs w:val="22"/>
                <w:lang w:val="en-US"/>
              </w:rPr>
            </w:pPr>
            <w:r w:rsidRPr="00CA3C27">
              <w:rPr>
                <w:b/>
                <w:sz w:val="22"/>
                <w:szCs w:val="22"/>
                <w:lang w:val="en-US"/>
              </w:rPr>
              <w:t>Approximate Rates</w:t>
            </w:r>
          </w:p>
        </w:tc>
        <w:tc>
          <w:tcPr>
            <w:tcW w:w="2520" w:type="dxa"/>
            <w:tcBorders>
              <w:bottom w:val="single" w:sz="6" w:space="0" w:color="000000"/>
            </w:tcBorders>
            <w:shd w:val="clear" w:color="auto" w:fill="BFBFBF"/>
            <w:vAlign w:val="center"/>
          </w:tcPr>
          <w:p w14:paraId="287D825B" w14:textId="77777777" w:rsidR="008249D4" w:rsidRPr="00CA3C27" w:rsidRDefault="008249D4" w:rsidP="00CA3C27">
            <w:pPr>
              <w:jc w:val="center"/>
              <w:rPr>
                <w:b/>
                <w:sz w:val="22"/>
                <w:szCs w:val="22"/>
                <w:lang w:val="en-US"/>
              </w:rPr>
            </w:pPr>
            <w:r w:rsidRPr="00CA3C27">
              <w:rPr>
                <w:b/>
                <w:sz w:val="22"/>
                <w:szCs w:val="22"/>
                <w:lang w:val="en-US"/>
              </w:rPr>
              <w:t>Distance between the Hotel and the</w:t>
            </w:r>
          </w:p>
          <w:p w14:paraId="71FE9494" w14:textId="77777777" w:rsidR="008249D4" w:rsidRPr="00CA3C27" w:rsidRDefault="008249D4" w:rsidP="00CA3C27">
            <w:pPr>
              <w:jc w:val="center"/>
              <w:rPr>
                <w:b/>
                <w:sz w:val="22"/>
                <w:szCs w:val="22"/>
                <w:lang w:val="en-US"/>
              </w:rPr>
            </w:pPr>
            <w:bookmarkStart w:id="2" w:name="_Hlk160016654"/>
            <w:r w:rsidRPr="00CA3C27">
              <w:rPr>
                <w:b/>
                <w:sz w:val="22"/>
                <w:szCs w:val="22"/>
                <w:lang w:val="en-US"/>
              </w:rPr>
              <w:t>OAS-Headquarters</w:t>
            </w:r>
          </w:p>
          <w:bookmarkEnd w:id="2"/>
          <w:p w14:paraId="4E96E275" w14:textId="77777777" w:rsidR="008249D4" w:rsidRPr="00CA3C27" w:rsidRDefault="008249D4" w:rsidP="00CA3C27">
            <w:pPr>
              <w:jc w:val="center"/>
              <w:rPr>
                <w:bCs/>
                <w:sz w:val="22"/>
                <w:szCs w:val="22"/>
                <w:lang w:val="en-US"/>
              </w:rPr>
            </w:pPr>
            <w:r w:rsidRPr="00CA3C27">
              <w:rPr>
                <w:b/>
                <w:sz w:val="22"/>
                <w:szCs w:val="22"/>
                <w:lang w:val="en-US"/>
              </w:rPr>
              <w:t>Main Building (MNB)</w:t>
            </w:r>
          </w:p>
        </w:tc>
      </w:tr>
      <w:tr w:rsidR="008249D4" w:rsidRPr="00CA3C27" w14:paraId="0475D85D" w14:textId="77777777" w:rsidTr="008249D4">
        <w:trPr>
          <w:trHeight w:val="1430"/>
        </w:trPr>
        <w:tc>
          <w:tcPr>
            <w:tcW w:w="2430" w:type="dxa"/>
            <w:shd w:val="clear" w:color="auto" w:fill="auto"/>
          </w:tcPr>
          <w:p w14:paraId="3015013A" w14:textId="77777777" w:rsidR="008249D4" w:rsidRPr="00CA3C27" w:rsidRDefault="008249D4" w:rsidP="00CA3C27">
            <w:pPr>
              <w:jc w:val="center"/>
              <w:rPr>
                <w:b/>
                <w:bCs/>
                <w:sz w:val="22"/>
                <w:szCs w:val="22"/>
                <w:lang w:val="en-US"/>
              </w:rPr>
            </w:pPr>
          </w:p>
          <w:p w14:paraId="30DCDB79" w14:textId="77777777" w:rsidR="008249D4" w:rsidRPr="00CA3C27" w:rsidRDefault="00A80039" w:rsidP="00CA3C27">
            <w:pPr>
              <w:jc w:val="center"/>
              <w:rPr>
                <w:b/>
                <w:bCs/>
                <w:sz w:val="22"/>
                <w:szCs w:val="22"/>
                <w:lang w:val="en-US"/>
              </w:rPr>
            </w:pPr>
            <w:r>
              <w:fldChar w:fldCharType="begin"/>
            </w:r>
            <w:r w:rsidRPr="00A80039">
              <w:rPr>
                <w:lang w:val="en-US"/>
              </w:rPr>
              <w:instrText>HYPERLINK "http://www.reservations.com/hotel/beacon-hotel-and-corporate-quarters?gclid=Cj0KCQjwqvvLBRDIARIsAMYuvBF0FonWZjo8Zo42L6t11UFs3XA5L1mMPJ5k0qa93noJ4JPbVBKqyXgaAn7YEALw_wcB"</w:instrText>
            </w:r>
            <w:r>
              <w:fldChar w:fldCharType="separate"/>
            </w:r>
            <w:r w:rsidR="008249D4" w:rsidRPr="00CA3C27">
              <w:rPr>
                <w:rStyle w:val="Hyperlink"/>
                <w:b/>
                <w:bCs/>
                <w:sz w:val="22"/>
                <w:szCs w:val="22"/>
                <w:lang w:val="en-US"/>
              </w:rPr>
              <w:t>Beacon Hotel and Corporate Quarters</w:t>
            </w:r>
            <w:r>
              <w:rPr>
                <w:rStyle w:val="Hyperlink"/>
                <w:b/>
                <w:bCs/>
                <w:sz w:val="22"/>
                <w:szCs w:val="22"/>
                <w:lang w:val="en-US"/>
              </w:rPr>
              <w:fldChar w:fldCharType="end"/>
            </w:r>
          </w:p>
          <w:p w14:paraId="23DC7CC9" w14:textId="77777777" w:rsidR="008249D4" w:rsidRPr="00CA3C27" w:rsidRDefault="008249D4" w:rsidP="00CA3C27">
            <w:pPr>
              <w:jc w:val="center"/>
              <w:rPr>
                <w:bCs/>
                <w:sz w:val="22"/>
                <w:szCs w:val="22"/>
                <w:lang w:val="en-US"/>
              </w:rPr>
            </w:pPr>
            <w:r w:rsidRPr="00CA3C27">
              <w:rPr>
                <w:rStyle w:val="street-address"/>
                <w:bCs/>
                <w:sz w:val="22"/>
                <w:szCs w:val="22"/>
                <w:lang w:val="en-US"/>
              </w:rPr>
              <w:t>1615 Rhode Island Avenue NW, Washington, DC 20036</w:t>
            </w:r>
          </w:p>
        </w:tc>
        <w:tc>
          <w:tcPr>
            <w:tcW w:w="3870" w:type="dxa"/>
            <w:shd w:val="clear" w:color="auto" w:fill="auto"/>
          </w:tcPr>
          <w:p w14:paraId="5CABFDF7" w14:textId="77777777" w:rsidR="008249D4" w:rsidRPr="00CA3C27" w:rsidRDefault="008249D4" w:rsidP="00CA3C27">
            <w:pPr>
              <w:jc w:val="center"/>
              <w:rPr>
                <w:bCs/>
                <w:sz w:val="22"/>
                <w:szCs w:val="22"/>
                <w:lang w:val="en-US"/>
              </w:rPr>
            </w:pPr>
          </w:p>
          <w:p w14:paraId="4D3AC97E" w14:textId="77777777" w:rsidR="008249D4" w:rsidRPr="00CA3C27" w:rsidRDefault="008249D4" w:rsidP="00CA3C27">
            <w:pPr>
              <w:jc w:val="center"/>
              <w:rPr>
                <w:bCs/>
                <w:sz w:val="22"/>
                <w:szCs w:val="22"/>
                <w:lang w:val="en-US"/>
              </w:rPr>
            </w:pPr>
            <w:r w:rsidRPr="00CA3C27">
              <w:rPr>
                <w:bCs/>
                <w:sz w:val="22"/>
                <w:szCs w:val="22"/>
                <w:lang w:val="en-US"/>
              </w:rPr>
              <w:t>$234 + 14.95% tax + $30 service fee per night</w:t>
            </w:r>
          </w:p>
          <w:p w14:paraId="6350BBAA" w14:textId="77777777" w:rsidR="008249D4" w:rsidRPr="00CA3C27" w:rsidRDefault="008249D4" w:rsidP="00CA3C27">
            <w:pPr>
              <w:jc w:val="center"/>
              <w:rPr>
                <w:bCs/>
                <w:sz w:val="22"/>
                <w:szCs w:val="22"/>
                <w:lang w:val="en-US"/>
              </w:rPr>
            </w:pPr>
          </w:p>
          <w:p w14:paraId="2B3C613E" w14:textId="77777777" w:rsidR="008249D4" w:rsidRPr="00CA3C27" w:rsidRDefault="008249D4" w:rsidP="00CA3C27">
            <w:pPr>
              <w:jc w:val="center"/>
              <w:rPr>
                <w:bCs/>
                <w:sz w:val="22"/>
                <w:szCs w:val="22"/>
                <w:lang w:val="en-US"/>
              </w:rPr>
            </w:pPr>
            <w:r w:rsidRPr="00CA3C27">
              <w:rPr>
                <w:sz w:val="22"/>
                <w:szCs w:val="22"/>
                <w:lang w:val="en-US"/>
              </w:rPr>
              <w:t>Breakfast not included.</w:t>
            </w:r>
          </w:p>
          <w:p w14:paraId="466B645C" w14:textId="77777777" w:rsidR="008249D4" w:rsidRPr="00CA3C27" w:rsidRDefault="008249D4" w:rsidP="00CA3C27">
            <w:pPr>
              <w:jc w:val="center"/>
              <w:rPr>
                <w:sz w:val="22"/>
                <w:szCs w:val="22"/>
                <w:lang w:val="en-US"/>
              </w:rPr>
            </w:pPr>
            <w:r w:rsidRPr="00CA3C27">
              <w:rPr>
                <w:sz w:val="22"/>
                <w:szCs w:val="22"/>
                <w:lang w:val="en-US"/>
              </w:rPr>
              <w:t>Free Wi-Fi</w:t>
            </w:r>
          </w:p>
        </w:tc>
        <w:tc>
          <w:tcPr>
            <w:tcW w:w="2520" w:type="dxa"/>
            <w:shd w:val="clear" w:color="auto" w:fill="auto"/>
          </w:tcPr>
          <w:p w14:paraId="20F5F949" w14:textId="77777777" w:rsidR="008249D4" w:rsidRPr="00CA3C27" w:rsidRDefault="008249D4" w:rsidP="00CA3C27">
            <w:pPr>
              <w:jc w:val="center"/>
              <w:rPr>
                <w:bCs/>
                <w:sz w:val="22"/>
                <w:szCs w:val="22"/>
                <w:lang w:val="en-US"/>
              </w:rPr>
            </w:pPr>
          </w:p>
          <w:p w14:paraId="17693386" w14:textId="77777777" w:rsidR="008249D4" w:rsidRPr="00CA3C27" w:rsidRDefault="008249D4" w:rsidP="00CA3C27">
            <w:pPr>
              <w:jc w:val="center"/>
              <w:rPr>
                <w:bCs/>
                <w:sz w:val="22"/>
                <w:szCs w:val="22"/>
                <w:lang w:val="en-US"/>
              </w:rPr>
            </w:pPr>
          </w:p>
          <w:p w14:paraId="39EA5287" w14:textId="77777777" w:rsidR="008249D4" w:rsidRPr="00CA3C27" w:rsidRDefault="008249D4" w:rsidP="00CA3C27">
            <w:pPr>
              <w:jc w:val="center"/>
              <w:rPr>
                <w:bCs/>
                <w:sz w:val="22"/>
                <w:szCs w:val="22"/>
                <w:lang w:val="en-US"/>
              </w:rPr>
            </w:pPr>
            <w:r w:rsidRPr="00CA3C27">
              <w:rPr>
                <w:bCs/>
                <w:sz w:val="22"/>
                <w:szCs w:val="22"/>
                <w:lang w:val="en-US"/>
              </w:rPr>
              <w:t>1.0 mile</w:t>
            </w:r>
          </w:p>
          <w:p w14:paraId="6D6CDD62" w14:textId="77777777" w:rsidR="008249D4" w:rsidRPr="00CA3C27" w:rsidRDefault="008249D4" w:rsidP="00CA3C27">
            <w:pPr>
              <w:jc w:val="center"/>
              <w:rPr>
                <w:bCs/>
                <w:sz w:val="22"/>
                <w:szCs w:val="22"/>
                <w:lang w:val="en-US"/>
              </w:rPr>
            </w:pPr>
          </w:p>
        </w:tc>
      </w:tr>
      <w:tr w:rsidR="008249D4" w:rsidRPr="00CA3C27" w14:paraId="375945AF" w14:textId="77777777" w:rsidTr="008249D4">
        <w:trPr>
          <w:trHeight w:val="1340"/>
        </w:trPr>
        <w:tc>
          <w:tcPr>
            <w:tcW w:w="2430" w:type="dxa"/>
            <w:shd w:val="clear" w:color="auto" w:fill="auto"/>
          </w:tcPr>
          <w:p w14:paraId="37FA20A8" w14:textId="77777777" w:rsidR="008249D4" w:rsidRPr="00CA3C27" w:rsidRDefault="008249D4" w:rsidP="00CA3C27">
            <w:pPr>
              <w:jc w:val="center"/>
              <w:rPr>
                <w:b/>
                <w:bCs/>
                <w:sz w:val="22"/>
                <w:szCs w:val="22"/>
                <w:lang w:val="en-US"/>
              </w:rPr>
            </w:pPr>
          </w:p>
          <w:p w14:paraId="11C3A1B4" w14:textId="77777777" w:rsidR="008249D4" w:rsidRPr="00CA3C27" w:rsidRDefault="00A80039" w:rsidP="00CA3C27">
            <w:pPr>
              <w:jc w:val="center"/>
              <w:rPr>
                <w:b/>
                <w:bCs/>
                <w:sz w:val="22"/>
                <w:szCs w:val="22"/>
                <w:lang w:val="en-US"/>
              </w:rPr>
            </w:pPr>
            <w:r>
              <w:fldChar w:fldCharType="begin"/>
            </w:r>
            <w:r w:rsidRPr="00A80039">
              <w:rPr>
                <w:lang w:val="en-US"/>
              </w:rPr>
              <w:instrText>HYPERLINK "https://www.stgregoryhotelwdc.com/?gclid=Cj0KEQjwn6DMBRC0p7P_lKu8opgBEiQAdm0J48U4sd1oBiHjnnOmo_iEmImGo9nUiZamf5x63Sx-9awaAp398P8HAQ"</w:instrText>
            </w:r>
            <w:r>
              <w:fldChar w:fldCharType="separate"/>
            </w:r>
            <w:r w:rsidR="008249D4" w:rsidRPr="00CA3C27">
              <w:rPr>
                <w:rStyle w:val="Hyperlink"/>
                <w:b/>
                <w:sz w:val="22"/>
                <w:szCs w:val="22"/>
                <w:lang w:val="en-US"/>
              </w:rPr>
              <w:t>The Saint Gregory Hotel</w:t>
            </w:r>
            <w:r>
              <w:rPr>
                <w:rStyle w:val="Hyperlink"/>
                <w:b/>
                <w:sz w:val="22"/>
                <w:szCs w:val="22"/>
                <w:lang w:val="en-US"/>
              </w:rPr>
              <w:fldChar w:fldCharType="end"/>
            </w:r>
          </w:p>
          <w:p w14:paraId="191F339C" w14:textId="77777777" w:rsidR="008249D4" w:rsidRPr="00CA3C27" w:rsidRDefault="008249D4" w:rsidP="00CA3C27">
            <w:pPr>
              <w:jc w:val="center"/>
              <w:rPr>
                <w:bCs/>
                <w:sz w:val="22"/>
                <w:szCs w:val="22"/>
                <w:lang w:val="en-US"/>
              </w:rPr>
            </w:pPr>
            <w:r w:rsidRPr="00CA3C27">
              <w:rPr>
                <w:bCs/>
                <w:sz w:val="22"/>
                <w:szCs w:val="22"/>
                <w:lang w:val="en-US"/>
              </w:rPr>
              <w:t>2033 M Street NW</w:t>
            </w:r>
          </w:p>
          <w:p w14:paraId="5D0BAA82" w14:textId="77777777" w:rsidR="008249D4" w:rsidRPr="00CA3C27" w:rsidRDefault="008249D4" w:rsidP="00CA3C27">
            <w:pPr>
              <w:jc w:val="center"/>
              <w:rPr>
                <w:bCs/>
                <w:sz w:val="22"/>
                <w:szCs w:val="22"/>
                <w:lang w:val="en-US"/>
              </w:rPr>
            </w:pPr>
            <w:r w:rsidRPr="00CA3C27">
              <w:rPr>
                <w:bCs/>
                <w:sz w:val="22"/>
                <w:szCs w:val="22"/>
                <w:lang w:val="en-US"/>
              </w:rPr>
              <w:t>Washington, DC 20036</w:t>
            </w:r>
          </w:p>
          <w:p w14:paraId="239917F7" w14:textId="77777777" w:rsidR="008249D4" w:rsidRPr="00CA3C27" w:rsidRDefault="008249D4" w:rsidP="00CA3C27">
            <w:pPr>
              <w:jc w:val="center"/>
              <w:rPr>
                <w:b/>
                <w:bCs/>
                <w:sz w:val="22"/>
                <w:szCs w:val="22"/>
                <w:lang w:val="en-US"/>
              </w:rPr>
            </w:pPr>
          </w:p>
        </w:tc>
        <w:tc>
          <w:tcPr>
            <w:tcW w:w="3870" w:type="dxa"/>
            <w:shd w:val="clear" w:color="auto" w:fill="auto"/>
          </w:tcPr>
          <w:p w14:paraId="4339374C" w14:textId="77777777" w:rsidR="008249D4" w:rsidRPr="00CA3C27" w:rsidRDefault="008249D4" w:rsidP="00CA3C27">
            <w:pPr>
              <w:jc w:val="center"/>
              <w:rPr>
                <w:bCs/>
                <w:sz w:val="22"/>
                <w:szCs w:val="22"/>
                <w:lang w:val="en-US"/>
              </w:rPr>
            </w:pPr>
          </w:p>
          <w:p w14:paraId="050B2CEA" w14:textId="77777777" w:rsidR="008249D4" w:rsidRPr="00CA3C27" w:rsidRDefault="008249D4" w:rsidP="00CA3C27">
            <w:pPr>
              <w:jc w:val="center"/>
              <w:rPr>
                <w:bCs/>
                <w:sz w:val="22"/>
                <w:szCs w:val="22"/>
                <w:lang w:val="en-US"/>
              </w:rPr>
            </w:pPr>
            <w:r w:rsidRPr="00CA3C27">
              <w:rPr>
                <w:bCs/>
                <w:sz w:val="22"/>
                <w:szCs w:val="22"/>
                <w:lang w:val="en-US"/>
              </w:rPr>
              <w:t>$317 + 14.95% tax + $34.5 fee per night</w:t>
            </w:r>
          </w:p>
          <w:p w14:paraId="18C6B95E" w14:textId="77777777" w:rsidR="008249D4" w:rsidRPr="00CA3C27" w:rsidRDefault="008249D4" w:rsidP="00CA3C27">
            <w:pPr>
              <w:jc w:val="center"/>
              <w:rPr>
                <w:bCs/>
                <w:sz w:val="22"/>
                <w:szCs w:val="22"/>
                <w:lang w:val="en-US"/>
              </w:rPr>
            </w:pPr>
          </w:p>
          <w:p w14:paraId="1AC21302" w14:textId="77777777" w:rsidR="008249D4" w:rsidRPr="00CA3C27" w:rsidRDefault="008249D4" w:rsidP="00CA3C27">
            <w:pPr>
              <w:jc w:val="center"/>
              <w:rPr>
                <w:bCs/>
                <w:sz w:val="22"/>
                <w:szCs w:val="22"/>
                <w:lang w:val="en-US"/>
              </w:rPr>
            </w:pPr>
            <w:r w:rsidRPr="00CA3C27">
              <w:rPr>
                <w:bCs/>
                <w:sz w:val="22"/>
                <w:szCs w:val="22"/>
                <w:lang w:val="en-US"/>
              </w:rPr>
              <w:t>Breakfast not included.</w:t>
            </w:r>
          </w:p>
          <w:p w14:paraId="225FEE9F" w14:textId="77777777" w:rsidR="008249D4" w:rsidRPr="00CA3C27" w:rsidRDefault="008249D4" w:rsidP="00CA3C27">
            <w:pPr>
              <w:jc w:val="center"/>
              <w:rPr>
                <w:bCs/>
                <w:sz w:val="22"/>
                <w:szCs w:val="22"/>
                <w:lang w:val="en-US"/>
              </w:rPr>
            </w:pPr>
            <w:r w:rsidRPr="00CA3C27">
              <w:rPr>
                <w:bCs/>
                <w:sz w:val="22"/>
                <w:szCs w:val="22"/>
                <w:lang w:val="en-US"/>
              </w:rPr>
              <w:t>Free Wi-Fi</w:t>
            </w:r>
          </w:p>
        </w:tc>
        <w:tc>
          <w:tcPr>
            <w:tcW w:w="2520" w:type="dxa"/>
            <w:shd w:val="clear" w:color="auto" w:fill="auto"/>
          </w:tcPr>
          <w:p w14:paraId="55521AC2" w14:textId="77777777" w:rsidR="008249D4" w:rsidRPr="00CA3C27" w:rsidRDefault="008249D4" w:rsidP="00CA3C27">
            <w:pPr>
              <w:jc w:val="center"/>
              <w:rPr>
                <w:bCs/>
                <w:sz w:val="22"/>
                <w:szCs w:val="22"/>
                <w:lang w:val="en-US"/>
              </w:rPr>
            </w:pPr>
          </w:p>
          <w:p w14:paraId="49D96BE1" w14:textId="77777777" w:rsidR="008249D4" w:rsidRPr="00CA3C27" w:rsidRDefault="008249D4" w:rsidP="00CA3C27">
            <w:pPr>
              <w:jc w:val="center"/>
              <w:rPr>
                <w:bCs/>
                <w:sz w:val="22"/>
                <w:szCs w:val="22"/>
                <w:lang w:val="en-US"/>
              </w:rPr>
            </w:pPr>
          </w:p>
          <w:p w14:paraId="350C63B1" w14:textId="77777777" w:rsidR="008249D4" w:rsidRPr="00CA3C27" w:rsidRDefault="008249D4" w:rsidP="00CA3C27">
            <w:pPr>
              <w:jc w:val="center"/>
              <w:rPr>
                <w:bCs/>
                <w:sz w:val="22"/>
                <w:szCs w:val="22"/>
                <w:lang w:val="en-US"/>
              </w:rPr>
            </w:pPr>
            <w:r w:rsidRPr="00CA3C27">
              <w:rPr>
                <w:bCs/>
                <w:sz w:val="22"/>
                <w:szCs w:val="22"/>
                <w:lang w:val="en-US"/>
              </w:rPr>
              <w:t>1.2 miles</w:t>
            </w:r>
          </w:p>
        </w:tc>
      </w:tr>
      <w:tr w:rsidR="008249D4" w:rsidRPr="00CA3C27" w14:paraId="54936C25" w14:textId="77777777" w:rsidTr="008249D4">
        <w:trPr>
          <w:trHeight w:val="1340"/>
        </w:trPr>
        <w:tc>
          <w:tcPr>
            <w:tcW w:w="2430" w:type="dxa"/>
            <w:shd w:val="clear" w:color="auto" w:fill="auto"/>
          </w:tcPr>
          <w:p w14:paraId="76D30FE1" w14:textId="77777777" w:rsidR="008249D4" w:rsidRPr="00CA3C27" w:rsidRDefault="008249D4" w:rsidP="00CA3C27">
            <w:pPr>
              <w:jc w:val="center"/>
              <w:rPr>
                <w:bCs/>
                <w:sz w:val="22"/>
                <w:szCs w:val="22"/>
                <w:lang w:val="en-US"/>
              </w:rPr>
            </w:pPr>
          </w:p>
          <w:p w14:paraId="1A152B9E" w14:textId="77777777" w:rsidR="008249D4" w:rsidRPr="00CA3C27" w:rsidRDefault="00A80039" w:rsidP="00CA3C27">
            <w:pPr>
              <w:jc w:val="center"/>
              <w:rPr>
                <w:b/>
                <w:bCs/>
                <w:sz w:val="22"/>
                <w:szCs w:val="22"/>
                <w:lang w:val="en-US"/>
              </w:rPr>
            </w:pPr>
            <w:r>
              <w:fldChar w:fldCharType="begin"/>
            </w:r>
            <w:r w:rsidRPr="00A80039">
              <w:rPr>
                <w:lang w:val="en-US"/>
              </w:rPr>
              <w:instrText>HYPERLINK "https://www.archoteldc.com/"</w:instrText>
            </w:r>
            <w:r>
              <w:fldChar w:fldCharType="separate"/>
            </w:r>
            <w:r w:rsidR="008249D4" w:rsidRPr="00CA3C27">
              <w:rPr>
                <w:rStyle w:val="Hyperlink"/>
                <w:b/>
                <w:bCs/>
                <w:sz w:val="22"/>
                <w:szCs w:val="22"/>
                <w:lang w:val="en-US"/>
              </w:rPr>
              <w:t>ARC The Hotel</w:t>
            </w:r>
            <w:r>
              <w:rPr>
                <w:rStyle w:val="Hyperlink"/>
                <w:b/>
                <w:bCs/>
                <w:sz w:val="22"/>
                <w:szCs w:val="22"/>
                <w:lang w:val="en-US"/>
              </w:rPr>
              <w:fldChar w:fldCharType="end"/>
            </w:r>
          </w:p>
          <w:p w14:paraId="3937100F" w14:textId="77777777" w:rsidR="008249D4" w:rsidRPr="00CA3C27" w:rsidRDefault="008249D4" w:rsidP="00CA3C27">
            <w:pPr>
              <w:jc w:val="center"/>
              <w:rPr>
                <w:b/>
                <w:bCs/>
                <w:sz w:val="22"/>
                <w:szCs w:val="22"/>
                <w:lang w:val="en-US"/>
              </w:rPr>
            </w:pPr>
            <w:r w:rsidRPr="00CA3C27">
              <w:rPr>
                <w:bCs/>
                <w:sz w:val="22"/>
                <w:szCs w:val="22"/>
                <w:lang w:val="en-US"/>
              </w:rPr>
              <w:t>824 New Hampshire Ave NW, Washington, D.C. 20037</w:t>
            </w:r>
          </w:p>
        </w:tc>
        <w:tc>
          <w:tcPr>
            <w:tcW w:w="3870" w:type="dxa"/>
            <w:shd w:val="clear" w:color="auto" w:fill="auto"/>
          </w:tcPr>
          <w:p w14:paraId="106FEA1E" w14:textId="77777777" w:rsidR="008249D4" w:rsidRPr="00CA3C27" w:rsidRDefault="008249D4" w:rsidP="00CA3C27">
            <w:pPr>
              <w:jc w:val="center"/>
              <w:rPr>
                <w:bCs/>
                <w:sz w:val="22"/>
                <w:szCs w:val="22"/>
                <w:lang w:val="en-US"/>
              </w:rPr>
            </w:pPr>
          </w:p>
          <w:p w14:paraId="30752C22" w14:textId="77777777" w:rsidR="008249D4" w:rsidRPr="00CA3C27" w:rsidRDefault="008249D4" w:rsidP="00CA3C27">
            <w:pPr>
              <w:jc w:val="center"/>
              <w:rPr>
                <w:bCs/>
                <w:sz w:val="22"/>
                <w:szCs w:val="22"/>
                <w:lang w:val="en-US"/>
              </w:rPr>
            </w:pPr>
            <w:r w:rsidRPr="00CA3C27">
              <w:rPr>
                <w:bCs/>
                <w:sz w:val="22"/>
                <w:szCs w:val="22"/>
                <w:lang w:val="en-US"/>
              </w:rPr>
              <w:t>$277 + 14.95% tax per night.</w:t>
            </w:r>
          </w:p>
          <w:p w14:paraId="1A2AE6C6" w14:textId="77777777" w:rsidR="008249D4" w:rsidRPr="00CA3C27" w:rsidRDefault="008249D4" w:rsidP="00CA3C27">
            <w:pPr>
              <w:jc w:val="center"/>
              <w:rPr>
                <w:bCs/>
                <w:sz w:val="22"/>
                <w:szCs w:val="22"/>
                <w:lang w:val="en-US"/>
              </w:rPr>
            </w:pPr>
          </w:p>
          <w:p w14:paraId="7AE40C46" w14:textId="77777777" w:rsidR="008249D4" w:rsidRPr="00CA3C27" w:rsidRDefault="008249D4" w:rsidP="00CA3C27">
            <w:pPr>
              <w:jc w:val="center"/>
              <w:rPr>
                <w:bCs/>
                <w:sz w:val="22"/>
                <w:szCs w:val="22"/>
                <w:lang w:val="en-US"/>
              </w:rPr>
            </w:pPr>
            <w:r w:rsidRPr="00CA3C27">
              <w:rPr>
                <w:bCs/>
                <w:sz w:val="22"/>
                <w:szCs w:val="22"/>
                <w:lang w:val="en-US"/>
              </w:rPr>
              <w:t>Breakfast not included.</w:t>
            </w:r>
          </w:p>
          <w:p w14:paraId="19B7CB2C" w14:textId="77777777" w:rsidR="008249D4" w:rsidRPr="00CA3C27" w:rsidRDefault="008249D4" w:rsidP="00CA3C27">
            <w:pPr>
              <w:jc w:val="center"/>
              <w:rPr>
                <w:bCs/>
                <w:sz w:val="22"/>
                <w:szCs w:val="22"/>
                <w:lang w:val="en-US"/>
              </w:rPr>
            </w:pPr>
            <w:r w:rsidRPr="00CA3C27">
              <w:rPr>
                <w:bCs/>
                <w:sz w:val="22"/>
                <w:szCs w:val="22"/>
                <w:lang w:val="en-US"/>
              </w:rPr>
              <w:t>Free Wi-Fi</w:t>
            </w:r>
          </w:p>
        </w:tc>
        <w:tc>
          <w:tcPr>
            <w:tcW w:w="2520" w:type="dxa"/>
            <w:shd w:val="clear" w:color="auto" w:fill="auto"/>
          </w:tcPr>
          <w:p w14:paraId="3AFA26A2" w14:textId="77777777" w:rsidR="008249D4" w:rsidRPr="00CA3C27" w:rsidRDefault="008249D4" w:rsidP="00CA3C27">
            <w:pPr>
              <w:jc w:val="center"/>
              <w:rPr>
                <w:bCs/>
                <w:sz w:val="22"/>
                <w:szCs w:val="22"/>
                <w:lang w:val="en-US"/>
              </w:rPr>
            </w:pPr>
          </w:p>
          <w:p w14:paraId="29A8F1EA" w14:textId="77777777" w:rsidR="008249D4" w:rsidRPr="00CA3C27" w:rsidRDefault="008249D4" w:rsidP="00CA3C27">
            <w:pPr>
              <w:jc w:val="center"/>
              <w:rPr>
                <w:bCs/>
                <w:sz w:val="22"/>
                <w:szCs w:val="22"/>
                <w:lang w:val="en-US"/>
              </w:rPr>
            </w:pPr>
          </w:p>
          <w:p w14:paraId="51556869" w14:textId="77777777" w:rsidR="008249D4" w:rsidRPr="00CA3C27" w:rsidRDefault="008249D4" w:rsidP="00CA3C27">
            <w:pPr>
              <w:jc w:val="center"/>
              <w:rPr>
                <w:bCs/>
                <w:sz w:val="22"/>
                <w:szCs w:val="22"/>
                <w:lang w:val="en-US"/>
              </w:rPr>
            </w:pPr>
            <w:r w:rsidRPr="00CA3C27">
              <w:rPr>
                <w:bCs/>
                <w:sz w:val="22"/>
                <w:szCs w:val="22"/>
                <w:lang w:val="en-US"/>
              </w:rPr>
              <w:t>1.0 mile</w:t>
            </w:r>
          </w:p>
        </w:tc>
      </w:tr>
      <w:tr w:rsidR="008249D4" w:rsidRPr="00CA3C27" w14:paraId="6DDCFB16" w14:textId="77777777" w:rsidTr="008249D4">
        <w:trPr>
          <w:trHeight w:val="1448"/>
        </w:trPr>
        <w:tc>
          <w:tcPr>
            <w:tcW w:w="2430" w:type="dxa"/>
            <w:shd w:val="clear" w:color="auto" w:fill="auto"/>
          </w:tcPr>
          <w:p w14:paraId="36A8A5C7" w14:textId="77777777" w:rsidR="008249D4" w:rsidRPr="00CA3C27" w:rsidRDefault="008249D4" w:rsidP="00CA3C27">
            <w:pPr>
              <w:jc w:val="center"/>
              <w:rPr>
                <w:b/>
                <w:bCs/>
                <w:sz w:val="22"/>
                <w:szCs w:val="22"/>
                <w:lang w:val="en-US"/>
              </w:rPr>
            </w:pPr>
          </w:p>
          <w:p w14:paraId="7EEC9111" w14:textId="77777777" w:rsidR="008249D4" w:rsidRPr="00CA3C27" w:rsidRDefault="00A80039" w:rsidP="00CA3C27">
            <w:pPr>
              <w:jc w:val="center"/>
              <w:rPr>
                <w:b/>
                <w:bCs/>
                <w:sz w:val="22"/>
                <w:szCs w:val="22"/>
                <w:lang w:val="en-US"/>
              </w:rPr>
            </w:pPr>
            <w:r>
              <w:fldChar w:fldCharType="begin"/>
            </w:r>
            <w:r w:rsidRPr="00A80039">
              <w:rPr>
                <w:lang w:val="en-US"/>
              </w:rPr>
              <w:instrText>HYPERLINK "http://www.washingtonplazahotel.com/?gclid=Cj0KEQjwqvvLBRDIt-D7q7iqiOcBEiQAxi68EekBm0Rogar0HB3TKSe9PMp0gKNXlVrwSR2o8XELw6EaAoIo8P8HAQ"</w:instrText>
            </w:r>
            <w:r>
              <w:fldChar w:fldCharType="separate"/>
            </w:r>
            <w:r w:rsidR="008249D4" w:rsidRPr="00CA3C27">
              <w:rPr>
                <w:rStyle w:val="Hyperlink"/>
                <w:b/>
                <w:bCs/>
                <w:sz w:val="22"/>
                <w:szCs w:val="22"/>
                <w:lang w:val="en-US"/>
              </w:rPr>
              <w:t>The Washington Plaza Hotel</w:t>
            </w:r>
            <w:r>
              <w:rPr>
                <w:rStyle w:val="Hyperlink"/>
                <w:b/>
                <w:bCs/>
                <w:sz w:val="22"/>
                <w:szCs w:val="22"/>
                <w:lang w:val="en-US"/>
              </w:rPr>
              <w:fldChar w:fldCharType="end"/>
            </w:r>
          </w:p>
          <w:p w14:paraId="548627D8" w14:textId="77777777" w:rsidR="008249D4" w:rsidRPr="00CA3C27" w:rsidRDefault="008249D4" w:rsidP="00CA3C27">
            <w:pPr>
              <w:jc w:val="center"/>
              <w:rPr>
                <w:rStyle w:val="street-address"/>
                <w:bCs/>
                <w:sz w:val="22"/>
                <w:szCs w:val="22"/>
                <w:lang w:val="en-US"/>
              </w:rPr>
            </w:pPr>
            <w:r w:rsidRPr="00CA3C27">
              <w:rPr>
                <w:rStyle w:val="street-address"/>
                <w:bCs/>
                <w:sz w:val="22"/>
                <w:szCs w:val="22"/>
                <w:lang w:val="en-US"/>
              </w:rPr>
              <w:t>10 Thomas Circle NW</w:t>
            </w:r>
          </w:p>
          <w:p w14:paraId="39B36E3F" w14:textId="77777777" w:rsidR="008249D4" w:rsidRPr="00CA3C27" w:rsidRDefault="008249D4" w:rsidP="00CA3C27">
            <w:pPr>
              <w:jc w:val="center"/>
              <w:rPr>
                <w:rStyle w:val="street-address"/>
                <w:bCs/>
                <w:sz w:val="22"/>
                <w:szCs w:val="22"/>
                <w:lang w:val="en-US"/>
              </w:rPr>
            </w:pPr>
            <w:r w:rsidRPr="00CA3C27">
              <w:rPr>
                <w:rStyle w:val="street-address"/>
                <w:bCs/>
                <w:sz w:val="22"/>
                <w:szCs w:val="22"/>
                <w:lang w:val="en-US"/>
              </w:rPr>
              <w:t>Washington, DC 20005</w:t>
            </w:r>
          </w:p>
          <w:p w14:paraId="33994C7E" w14:textId="77777777" w:rsidR="008249D4" w:rsidRPr="00CA3C27" w:rsidRDefault="008249D4" w:rsidP="00CA3C27">
            <w:pPr>
              <w:jc w:val="center"/>
              <w:rPr>
                <w:b/>
                <w:bCs/>
                <w:sz w:val="22"/>
                <w:szCs w:val="22"/>
                <w:lang w:val="en-US"/>
              </w:rPr>
            </w:pPr>
          </w:p>
        </w:tc>
        <w:tc>
          <w:tcPr>
            <w:tcW w:w="3870" w:type="dxa"/>
            <w:shd w:val="clear" w:color="auto" w:fill="auto"/>
          </w:tcPr>
          <w:p w14:paraId="1B183CF1" w14:textId="77777777" w:rsidR="008249D4" w:rsidRPr="00CA3C27" w:rsidRDefault="008249D4" w:rsidP="00CA3C27">
            <w:pPr>
              <w:jc w:val="center"/>
              <w:rPr>
                <w:bCs/>
                <w:sz w:val="22"/>
                <w:szCs w:val="22"/>
                <w:lang w:val="en-US"/>
              </w:rPr>
            </w:pPr>
          </w:p>
          <w:p w14:paraId="0BE6A1C0" w14:textId="77777777" w:rsidR="008249D4" w:rsidRPr="00CA3C27" w:rsidRDefault="008249D4" w:rsidP="00CA3C27">
            <w:pPr>
              <w:jc w:val="center"/>
              <w:rPr>
                <w:bCs/>
                <w:sz w:val="22"/>
                <w:szCs w:val="22"/>
                <w:lang w:val="en-US"/>
              </w:rPr>
            </w:pPr>
            <w:r w:rsidRPr="00CA3C27">
              <w:rPr>
                <w:bCs/>
                <w:sz w:val="22"/>
                <w:szCs w:val="22"/>
                <w:lang w:val="en-US"/>
              </w:rPr>
              <w:t>$255.79 + 14.95% tax per night.</w:t>
            </w:r>
          </w:p>
          <w:p w14:paraId="29D7FF12" w14:textId="77777777" w:rsidR="008249D4" w:rsidRPr="00CA3C27" w:rsidRDefault="008249D4" w:rsidP="00CA3C27">
            <w:pPr>
              <w:jc w:val="center"/>
              <w:rPr>
                <w:bCs/>
                <w:sz w:val="22"/>
                <w:szCs w:val="22"/>
                <w:lang w:val="en-US"/>
              </w:rPr>
            </w:pPr>
          </w:p>
          <w:p w14:paraId="5E61117B" w14:textId="77777777" w:rsidR="008249D4" w:rsidRPr="00CA3C27" w:rsidRDefault="008249D4" w:rsidP="00CA3C27">
            <w:pPr>
              <w:jc w:val="center"/>
              <w:rPr>
                <w:bCs/>
                <w:sz w:val="22"/>
                <w:szCs w:val="22"/>
                <w:lang w:val="en-US"/>
              </w:rPr>
            </w:pPr>
            <w:r w:rsidRPr="00CA3C27">
              <w:rPr>
                <w:bCs/>
                <w:sz w:val="22"/>
                <w:szCs w:val="22"/>
                <w:lang w:val="en-US"/>
              </w:rPr>
              <w:t>Breakfast not included.</w:t>
            </w:r>
          </w:p>
          <w:p w14:paraId="4CE88183" w14:textId="77777777" w:rsidR="008249D4" w:rsidRPr="00CA3C27" w:rsidRDefault="008249D4" w:rsidP="00CA3C27">
            <w:pPr>
              <w:jc w:val="center"/>
              <w:rPr>
                <w:bCs/>
                <w:sz w:val="22"/>
                <w:szCs w:val="22"/>
                <w:lang w:val="en-US"/>
              </w:rPr>
            </w:pPr>
            <w:r w:rsidRPr="00CA3C27">
              <w:rPr>
                <w:bCs/>
                <w:sz w:val="22"/>
                <w:szCs w:val="22"/>
                <w:lang w:val="en-US"/>
              </w:rPr>
              <w:t>Free Wi-Fi</w:t>
            </w:r>
          </w:p>
        </w:tc>
        <w:tc>
          <w:tcPr>
            <w:tcW w:w="2520" w:type="dxa"/>
            <w:shd w:val="clear" w:color="auto" w:fill="auto"/>
          </w:tcPr>
          <w:p w14:paraId="0EBD52AA" w14:textId="77777777" w:rsidR="008249D4" w:rsidRPr="00CA3C27" w:rsidRDefault="008249D4" w:rsidP="00CA3C27">
            <w:pPr>
              <w:jc w:val="center"/>
              <w:rPr>
                <w:bCs/>
                <w:sz w:val="22"/>
                <w:szCs w:val="22"/>
                <w:lang w:val="en-US"/>
              </w:rPr>
            </w:pPr>
          </w:p>
          <w:p w14:paraId="1018EF98" w14:textId="77777777" w:rsidR="008249D4" w:rsidRPr="00CA3C27" w:rsidRDefault="008249D4" w:rsidP="00CA3C27">
            <w:pPr>
              <w:jc w:val="center"/>
              <w:rPr>
                <w:bCs/>
                <w:sz w:val="22"/>
                <w:szCs w:val="22"/>
                <w:lang w:val="en-US"/>
              </w:rPr>
            </w:pPr>
          </w:p>
          <w:p w14:paraId="27AC57A9" w14:textId="77777777" w:rsidR="008249D4" w:rsidRPr="00CA3C27" w:rsidRDefault="008249D4" w:rsidP="00CA3C27">
            <w:pPr>
              <w:jc w:val="center"/>
              <w:rPr>
                <w:bCs/>
                <w:sz w:val="22"/>
                <w:szCs w:val="22"/>
                <w:lang w:val="en-US"/>
              </w:rPr>
            </w:pPr>
            <w:r w:rsidRPr="00CA3C27">
              <w:rPr>
                <w:bCs/>
                <w:sz w:val="22"/>
                <w:szCs w:val="22"/>
                <w:lang w:val="en-US"/>
              </w:rPr>
              <w:t>1.2 miles</w:t>
            </w:r>
          </w:p>
          <w:p w14:paraId="19ABC623" w14:textId="77777777" w:rsidR="008249D4" w:rsidRPr="00CA3C27" w:rsidRDefault="008249D4" w:rsidP="00CA3C27">
            <w:pPr>
              <w:jc w:val="center"/>
              <w:rPr>
                <w:bCs/>
                <w:sz w:val="22"/>
                <w:szCs w:val="22"/>
                <w:lang w:val="en-US"/>
              </w:rPr>
            </w:pPr>
          </w:p>
        </w:tc>
      </w:tr>
      <w:tr w:rsidR="008249D4" w:rsidRPr="00CA3C27" w14:paraId="53FBC33A" w14:textId="77777777" w:rsidTr="008249D4">
        <w:trPr>
          <w:trHeight w:val="1322"/>
        </w:trPr>
        <w:tc>
          <w:tcPr>
            <w:tcW w:w="2430" w:type="dxa"/>
            <w:shd w:val="clear" w:color="auto" w:fill="auto"/>
          </w:tcPr>
          <w:p w14:paraId="51997B0B" w14:textId="77777777" w:rsidR="008249D4" w:rsidRPr="00CA3C27" w:rsidRDefault="008249D4" w:rsidP="00CA3C27">
            <w:pPr>
              <w:jc w:val="center"/>
              <w:rPr>
                <w:bCs/>
                <w:sz w:val="22"/>
                <w:szCs w:val="22"/>
                <w:lang w:val="en-US"/>
              </w:rPr>
            </w:pPr>
          </w:p>
          <w:p w14:paraId="08123F2C" w14:textId="77777777" w:rsidR="008249D4" w:rsidRPr="00CA3C27" w:rsidRDefault="00A80039" w:rsidP="00CA3C27">
            <w:pPr>
              <w:jc w:val="center"/>
              <w:rPr>
                <w:b/>
                <w:bCs/>
                <w:sz w:val="22"/>
                <w:szCs w:val="22"/>
                <w:lang w:val="en-US"/>
              </w:rPr>
            </w:pPr>
            <w:r>
              <w:fldChar w:fldCharType="begin"/>
            </w:r>
            <w:r w:rsidRPr="00A80039">
              <w:rPr>
                <w:lang w:val="en-US"/>
              </w:rPr>
              <w:instrText>HYPERLINK "https://www.holidayinn.com/hotels/us/en/washington/wasct/hoteldetail?qAdlt=1&amp;qBrs=6c.hi.ex.rs.ic.cp.in.sb.cw.cv.ul.vn.ki.sp.nd.ct&amp;qChld=0&amp;qFRA=1&amp;qGRM=0&amp;qIta=995</w:instrText>
            </w:r>
            <w:r w:rsidRPr="00A80039">
              <w:rPr>
                <w:lang w:val="en-US"/>
              </w:rPr>
              <w:instrText>04425&amp;qPSt=0&amp;qRRSrt=rt&amp;qRef=df&amp;qRms=1&amp;qRpn=1&amp;qRpp=20&amp;qSHp=1&amp;qSmP=3&amp;qSrt=sBR&amp;qWch=0&amp;srb_u=1&amp;icdv=99504425&amp;sicreative=139443885031&amp;siclientid=9947&amp;sitrackingid=715652215&amp;dp=true&amp;glat=SEAR"</w:instrText>
            </w:r>
            <w:r>
              <w:fldChar w:fldCharType="separate"/>
            </w:r>
            <w:r w:rsidR="008249D4" w:rsidRPr="00CA3C27">
              <w:rPr>
                <w:rStyle w:val="Hyperlink"/>
                <w:b/>
                <w:sz w:val="22"/>
                <w:szCs w:val="22"/>
                <w:lang w:val="en-US"/>
              </w:rPr>
              <w:t>Holiday Inn Hotel</w:t>
            </w:r>
            <w:r>
              <w:rPr>
                <w:rStyle w:val="Hyperlink"/>
                <w:b/>
                <w:sz w:val="22"/>
                <w:szCs w:val="22"/>
                <w:lang w:val="en-US"/>
              </w:rPr>
              <w:fldChar w:fldCharType="end"/>
            </w:r>
          </w:p>
          <w:p w14:paraId="3F0E3D39" w14:textId="77777777" w:rsidR="008249D4" w:rsidRPr="00CA3C27" w:rsidRDefault="008249D4" w:rsidP="00CA3C27">
            <w:pPr>
              <w:jc w:val="center"/>
              <w:rPr>
                <w:bCs/>
                <w:sz w:val="22"/>
                <w:szCs w:val="22"/>
                <w:lang w:val="en-US"/>
              </w:rPr>
            </w:pPr>
            <w:r w:rsidRPr="00CA3C27">
              <w:rPr>
                <w:bCs/>
                <w:sz w:val="22"/>
                <w:szCs w:val="22"/>
                <w:lang w:val="en-US"/>
              </w:rPr>
              <w:t>1501 Rhode Island Avenue, Washington, DC 20005</w:t>
            </w:r>
          </w:p>
          <w:p w14:paraId="204F7D10" w14:textId="77777777" w:rsidR="008249D4" w:rsidRPr="00CA3C27" w:rsidRDefault="008249D4" w:rsidP="00CA3C27">
            <w:pPr>
              <w:jc w:val="center"/>
              <w:rPr>
                <w:b/>
                <w:bCs/>
                <w:sz w:val="22"/>
                <w:szCs w:val="22"/>
                <w:lang w:val="en-US"/>
              </w:rPr>
            </w:pPr>
          </w:p>
        </w:tc>
        <w:tc>
          <w:tcPr>
            <w:tcW w:w="3870" w:type="dxa"/>
            <w:shd w:val="clear" w:color="auto" w:fill="auto"/>
          </w:tcPr>
          <w:p w14:paraId="247DA1FC" w14:textId="77777777" w:rsidR="008249D4" w:rsidRPr="00CA3C27" w:rsidRDefault="008249D4" w:rsidP="00CA3C27">
            <w:pPr>
              <w:jc w:val="center"/>
              <w:rPr>
                <w:bCs/>
                <w:sz w:val="22"/>
                <w:szCs w:val="22"/>
                <w:lang w:val="en-US"/>
              </w:rPr>
            </w:pPr>
          </w:p>
          <w:p w14:paraId="02BC0BDB" w14:textId="77777777" w:rsidR="008249D4" w:rsidRPr="00CA3C27" w:rsidRDefault="008249D4" w:rsidP="00CA3C27">
            <w:pPr>
              <w:jc w:val="center"/>
              <w:rPr>
                <w:bCs/>
                <w:sz w:val="22"/>
                <w:szCs w:val="22"/>
                <w:lang w:val="en-US"/>
              </w:rPr>
            </w:pPr>
            <w:r w:rsidRPr="00CA3C27">
              <w:rPr>
                <w:bCs/>
                <w:sz w:val="22"/>
                <w:szCs w:val="22"/>
                <w:lang w:val="en-US"/>
              </w:rPr>
              <w:t>$269.32 + 14.95% tax per night.</w:t>
            </w:r>
          </w:p>
          <w:p w14:paraId="031F72BB" w14:textId="77777777" w:rsidR="008249D4" w:rsidRPr="00CA3C27" w:rsidRDefault="008249D4" w:rsidP="00CA3C27">
            <w:pPr>
              <w:jc w:val="center"/>
              <w:rPr>
                <w:bCs/>
                <w:sz w:val="22"/>
                <w:szCs w:val="22"/>
                <w:lang w:val="en-US"/>
              </w:rPr>
            </w:pPr>
          </w:p>
          <w:p w14:paraId="68811CD1" w14:textId="77777777" w:rsidR="008249D4" w:rsidRPr="00CA3C27" w:rsidRDefault="008249D4" w:rsidP="00CA3C27">
            <w:pPr>
              <w:jc w:val="center"/>
              <w:rPr>
                <w:bCs/>
                <w:sz w:val="22"/>
                <w:szCs w:val="22"/>
                <w:lang w:val="en-US"/>
              </w:rPr>
            </w:pPr>
            <w:r w:rsidRPr="00CA3C27">
              <w:rPr>
                <w:bCs/>
                <w:sz w:val="22"/>
                <w:szCs w:val="22"/>
                <w:lang w:val="en-US"/>
              </w:rPr>
              <w:t>Breakfast included.</w:t>
            </w:r>
          </w:p>
          <w:p w14:paraId="3C3B6732" w14:textId="77777777" w:rsidR="008249D4" w:rsidRPr="00CA3C27" w:rsidRDefault="008249D4" w:rsidP="00CA3C27">
            <w:pPr>
              <w:jc w:val="center"/>
              <w:rPr>
                <w:bCs/>
                <w:sz w:val="22"/>
                <w:szCs w:val="22"/>
                <w:lang w:val="en-US"/>
              </w:rPr>
            </w:pPr>
            <w:r w:rsidRPr="00CA3C27">
              <w:rPr>
                <w:bCs/>
                <w:sz w:val="22"/>
                <w:szCs w:val="22"/>
                <w:lang w:val="en-US"/>
              </w:rPr>
              <w:t>Free Wi-Fi</w:t>
            </w:r>
          </w:p>
        </w:tc>
        <w:tc>
          <w:tcPr>
            <w:tcW w:w="2520" w:type="dxa"/>
            <w:shd w:val="clear" w:color="auto" w:fill="auto"/>
          </w:tcPr>
          <w:p w14:paraId="4DF2C33A" w14:textId="77777777" w:rsidR="008249D4" w:rsidRPr="00CA3C27" w:rsidRDefault="008249D4" w:rsidP="00CA3C27">
            <w:pPr>
              <w:jc w:val="center"/>
              <w:rPr>
                <w:bCs/>
                <w:sz w:val="22"/>
                <w:szCs w:val="22"/>
                <w:lang w:val="en-US"/>
              </w:rPr>
            </w:pPr>
          </w:p>
          <w:p w14:paraId="75386EA5" w14:textId="77777777" w:rsidR="008249D4" w:rsidRPr="00CA3C27" w:rsidRDefault="008249D4" w:rsidP="00CA3C27">
            <w:pPr>
              <w:jc w:val="center"/>
              <w:rPr>
                <w:bCs/>
                <w:sz w:val="22"/>
                <w:szCs w:val="22"/>
                <w:lang w:val="en-US"/>
              </w:rPr>
            </w:pPr>
          </w:p>
          <w:p w14:paraId="10F9A356" w14:textId="0DE6D252" w:rsidR="008249D4" w:rsidRPr="00CA3C27" w:rsidRDefault="008249D4" w:rsidP="00CA3C27">
            <w:pPr>
              <w:pStyle w:val="ListParagraph"/>
              <w:numPr>
                <w:ilvl w:val="1"/>
                <w:numId w:val="25"/>
              </w:numPr>
              <w:spacing w:after="0" w:line="240" w:lineRule="auto"/>
              <w:jc w:val="center"/>
              <w:rPr>
                <w:rFonts w:ascii="Times New Roman" w:hAnsi="Times New Roman" w:cs="Times New Roman"/>
                <w:bCs/>
                <w:lang w:val="en-US"/>
              </w:rPr>
            </w:pPr>
            <w:r w:rsidRPr="00CA3C27">
              <w:rPr>
                <w:rFonts w:ascii="Times New Roman" w:hAnsi="Times New Roman" w:cs="Times New Roman"/>
                <w:bCs/>
                <w:lang w:val="en-US"/>
              </w:rPr>
              <w:t>miles</w:t>
            </w:r>
          </w:p>
        </w:tc>
      </w:tr>
    </w:tbl>
    <w:p w14:paraId="24F83B19" w14:textId="77777777" w:rsidR="00DA1BF0" w:rsidRPr="00CA3C27" w:rsidRDefault="00DA1BF0" w:rsidP="00CA3C27">
      <w:pPr>
        <w:jc w:val="both"/>
        <w:rPr>
          <w:b/>
          <w:bCs/>
          <w:sz w:val="22"/>
          <w:szCs w:val="22"/>
        </w:rPr>
      </w:pPr>
    </w:p>
    <w:p w14:paraId="733001A6" w14:textId="0F23150D" w:rsidR="008249D4" w:rsidRPr="00CA3C27" w:rsidRDefault="008249D4" w:rsidP="00CA3C27">
      <w:pPr>
        <w:pStyle w:val="ListParagraph"/>
        <w:numPr>
          <w:ilvl w:val="0"/>
          <w:numId w:val="22"/>
        </w:numPr>
        <w:spacing w:after="0" w:line="240" w:lineRule="auto"/>
        <w:ind w:right="180"/>
        <w:jc w:val="both"/>
        <w:rPr>
          <w:rFonts w:ascii="Times New Roman" w:hAnsi="Times New Roman" w:cs="Times New Roman"/>
          <w:b/>
          <w:bCs/>
          <w:lang w:val="en-US"/>
        </w:rPr>
      </w:pPr>
      <w:r w:rsidRPr="00CA3C27">
        <w:rPr>
          <w:rFonts w:ascii="Times New Roman" w:hAnsi="Times New Roman" w:cs="Times New Roman"/>
          <w:b/>
          <w:bCs/>
          <w:lang w:val="en-US"/>
        </w:rPr>
        <w:t>Transport in Washington DC Metro Area</w:t>
      </w:r>
    </w:p>
    <w:p w14:paraId="13BC23E2" w14:textId="77777777" w:rsidR="008249D4" w:rsidRPr="00CA3C27" w:rsidRDefault="008249D4" w:rsidP="00CA3C27">
      <w:pPr>
        <w:ind w:right="180"/>
        <w:jc w:val="both"/>
        <w:rPr>
          <w:b/>
          <w:bCs/>
          <w:sz w:val="22"/>
          <w:szCs w:val="22"/>
          <w:lang w:val="en-US"/>
        </w:rPr>
      </w:pPr>
    </w:p>
    <w:p w14:paraId="33B96234" w14:textId="77777777" w:rsidR="008249D4" w:rsidRPr="00CA3C27" w:rsidRDefault="008249D4" w:rsidP="00CA3C27">
      <w:pPr>
        <w:pStyle w:val="ListParagraph"/>
        <w:spacing w:after="0" w:line="240" w:lineRule="auto"/>
        <w:ind w:right="270"/>
        <w:jc w:val="both"/>
        <w:rPr>
          <w:rFonts w:ascii="Times New Roman" w:hAnsi="Times New Roman" w:cs="Times New Roman"/>
          <w:u w:val="single"/>
          <w:lang w:val="en-US"/>
        </w:rPr>
      </w:pPr>
      <w:r w:rsidRPr="00CA3C27">
        <w:rPr>
          <w:rFonts w:ascii="Times New Roman" w:hAnsi="Times New Roman" w:cs="Times New Roman"/>
          <w:u w:val="single"/>
          <w:lang w:val="en-US"/>
        </w:rPr>
        <w:t xml:space="preserve">Uber and Lyft: </w:t>
      </w:r>
    </w:p>
    <w:p w14:paraId="69F93B35" w14:textId="77777777" w:rsidR="008249D4" w:rsidRPr="00CA3C27" w:rsidRDefault="008249D4" w:rsidP="00CA3C27">
      <w:pPr>
        <w:pStyle w:val="ListParagraph"/>
        <w:spacing w:after="0" w:line="240" w:lineRule="auto"/>
        <w:ind w:right="270"/>
        <w:jc w:val="both"/>
        <w:rPr>
          <w:rFonts w:ascii="Times New Roman" w:hAnsi="Times New Roman" w:cs="Times New Roman"/>
          <w:lang w:val="en-US"/>
        </w:rPr>
      </w:pPr>
    </w:p>
    <w:p w14:paraId="196143B0" w14:textId="59687926" w:rsidR="008249D4" w:rsidRPr="00CA3C27" w:rsidRDefault="008249D4" w:rsidP="00CA3C27">
      <w:pPr>
        <w:pStyle w:val="ListParagraph"/>
        <w:spacing w:after="0" w:line="240" w:lineRule="auto"/>
        <w:ind w:right="270"/>
        <w:jc w:val="both"/>
        <w:rPr>
          <w:rFonts w:ascii="Times New Roman" w:hAnsi="Times New Roman" w:cs="Times New Roman"/>
          <w:lang w:val="en-US"/>
        </w:rPr>
      </w:pPr>
      <w:r w:rsidRPr="00CA3C27">
        <w:rPr>
          <w:rFonts w:ascii="Times New Roman" w:hAnsi="Times New Roman" w:cs="Times New Roman"/>
          <w:lang w:val="en-US"/>
        </w:rPr>
        <w:t xml:space="preserve">The Uber and Lyft transport system are functional and trustworthy in the DMV area, both </w:t>
      </w:r>
      <w:r w:rsidR="001E5BD2">
        <w:rPr>
          <w:rFonts w:ascii="Times New Roman" w:hAnsi="Times New Roman" w:cs="Times New Roman"/>
          <w:lang w:val="en-US"/>
        </w:rPr>
        <w:t>are available</w:t>
      </w:r>
      <w:r w:rsidRPr="00CA3C27">
        <w:rPr>
          <w:rFonts w:ascii="Times New Roman" w:hAnsi="Times New Roman" w:cs="Times New Roman"/>
          <w:lang w:val="en-US"/>
        </w:rPr>
        <w:t xml:space="preserve"> through their respective applications. </w:t>
      </w:r>
    </w:p>
    <w:p w14:paraId="436E6BD6" w14:textId="77777777" w:rsidR="008249D4" w:rsidRPr="00CA3C27" w:rsidRDefault="008249D4" w:rsidP="00CA3C27">
      <w:pPr>
        <w:pStyle w:val="ListParagraph"/>
        <w:spacing w:after="0" w:line="240" w:lineRule="auto"/>
        <w:ind w:right="270"/>
        <w:jc w:val="both"/>
        <w:rPr>
          <w:rFonts w:ascii="Times New Roman" w:hAnsi="Times New Roman" w:cs="Times New Roman"/>
          <w:lang w:val="en-US"/>
        </w:rPr>
      </w:pPr>
    </w:p>
    <w:p w14:paraId="7E2BD3B8" w14:textId="77777777" w:rsidR="008249D4" w:rsidRPr="00CA3C27" w:rsidRDefault="008249D4" w:rsidP="00CA3C27">
      <w:pPr>
        <w:pStyle w:val="ListParagraph"/>
        <w:spacing w:after="0" w:line="240" w:lineRule="auto"/>
        <w:ind w:right="270"/>
        <w:jc w:val="both"/>
        <w:rPr>
          <w:rFonts w:ascii="Times New Roman" w:hAnsi="Times New Roman" w:cs="Times New Roman"/>
          <w:u w:val="single"/>
          <w:lang w:val="en-US"/>
        </w:rPr>
      </w:pPr>
      <w:r w:rsidRPr="00CA3C27">
        <w:rPr>
          <w:rFonts w:ascii="Times New Roman" w:hAnsi="Times New Roman" w:cs="Times New Roman"/>
          <w:u w:val="single"/>
          <w:lang w:val="en-US"/>
        </w:rPr>
        <w:t xml:space="preserve">Cab Companies: </w:t>
      </w:r>
    </w:p>
    <w:p w14:paraId="72663805" w14:textId="77777777" w:rsidR="008249D4" w:rsidRPr="00CA3C27" w:rsidRDefault="008249D4" w:rsidP="00CA3C27">
      <w:pPr>
        <w:pStyle w:val="ListParagraph"/>
        <w:spacing w:after="0" w:line="240" w:lineRule="auto"/>
        <w:ind w:right="270"/>
        <w:jc w:val="both"/>
        <w:rPr>
          <w:rFonts w:ascii="Times New Roman" w:hAnsi="Times New Roman" w:cs="Times New Roman"/>
          <w:u w:val="single"/>
          <w:lang w:val="en-US"/>
        </w:rPr>
      </w:pPr>
    </w:p>
    <w:p w14:paraId="56801386" w14:textId="77777777" w:rsidR="008249D4" w:rsidRPr="00CA3C27" w:rsidRDefault="008249D4" w:rsidP="00CA3C27">
      <w:pPr>
        <w:pStyle w:val="ListParagraph"/>
        <w:spacing w:after="0" w:line="240" w:lineRule="auto"/>
        <w:ind w:right="270"/>
        <w:jc w:val="both"/>
        <w:rPr>
          <w:rFonts w:ascii="Times New Roman" w:hAnsi="Times New Roman" w:cs="Times New Roman"/>
          <w:lang w:val="en-US"/>
        </w:rPr>
      </w:pPr>
      <w:r w:rsidRPr="00CA3C27">
        <w:rPr>
          <w:rFonts w:ascii="Times New Roman" w:hAnsi="Times New Roman" w:cs="Times New Roman"/>
          <w:lang w:val="en-US"/>
        </w:rPr>
        <w:t>The following cab/taxi companies are trustworthy:</w:t>
      </w:r>
    </w:p>
    <w:p w14:paraId="0A79D154" w14:textId="77777777" w:rsidR="008249D4" w:rsidRPr="00CA3C27" w:rsidRDefault="008249D4" w:rsidP="00CA3C27">
      <w:pPr>
        <w:pStyle w:val="ListParagraph"/>
        <w:spacing w:after="0" w:line="240" w:lineRule="auto"/>
        <w:ind w:right="270"/>
        <w:jc w:val="both"/>
        <w:rPr>
          <w:rFonts w:ascii="Times New Roman" w:hAnsi="Times New Roman" w:cs="Times New Roman"/>
          <w:lang w:val="en-US"/>
        </w:rPr>
      </w:pPr>
      <w:r w:rsidRPr="00CA3C27">
        <w:rPr>
          <w:rFonts w:ascii="Times New Roman" w:hAnsi="Times New Roman" w:cs="Times New Roman"/>
          <w:lang w:val="en-US"/>
        </w:rPr>
        <w:t xml:space="preserve"> </w:t>
      </w:r>
    </w:p>
    <w:p w14:paraId="7E60283A" w14:textId="77777777" w:rsidR="008249D4" w:rsidRPr="00CA3C27" w:rsidRDefault="008249D4" w:rsidP="00CA3C27">
      <w:pPr>
        <w:pStyle w:val="ListParagraph"/>
        <w:spacing w:after="0" w:line="240" w:lineRule="auto"/>
        <w:ind w:right="270"/>
        <w:jc w:val="both"/>
        <w:rPr>
          <w:rFonts w:ascii="Times New Roman" w:hAnsi="Times New Roman" w:cs="Times New Roman"/>
          <w:lang w:val="en-US"/>
        </w:rPr>
      </w:pPr>
      <w:r w:rsidRPr="00CA3C27">
        <w:rPr>
          <w:rFonts w:ascii="Times New Roman" w:hAnsi="Times New Roman" w:cs="Times New Roman"/>
          <w:lang w:val="en-US"/>
        </w:rPr>
        <w:t xml:space="preserve">Yellow Cab: +1-(202) 546-7900 </w:t>
      </w:r>
    </w:p>
    <w:p w14:paraId="11A15BA8" w14:textId="206F253B" w:rsidR="007A71A7" w:rsidRPr="007A71A7" w:rsidRDefault="008249D4" w:rsidP="007A71A7">
      <w:pPr>
        <w:pStyle w:val="ListParagraph"/>
        <w:spacing w:after="0" w:line="240" w:lineRule="auto"/>
        <w:ind w:right="270"/>
        <w:jc w:val="both"/>
        <w:rPr>
          <w:rFonts w:ascii="Times New Roman" w:hAnsi="Times New Roman" w:cs="Times New Roman"/>
          <w:lang w:val="en-US"/>
        </w:rPr>
      </w:pPr>
      <w:r w:rsidRPr="00CA3C27">
        <w:rPr>
          <w:rFonts w:ascii="Times New Roman" w:hAnsi="Times New Roman" w:cs="Times New Roman"/>
          <w:lang w:val="en-US"/>
        </w:rPr>
        <w:t>Red Top Cab: +1-(703) 522-3333</w:t>
      </w:r>
    </w:p>
    <w:p w14:paraId="2AA7E67D" w14:textId="77777777" w:rsidR="008249D4" w:rsidRPr="00CA3C27" w:rsidRDefault="008249D4" w:rsidP="00CA3C27">
      <w:pPr>
        <w:pStyle w:val="ListParagraph"/>
        <w:spacing w:after="0" w:line="240" w:lineRule="auto"/>
        <w:ind w:right="270"/>
        <w:jc w:val="both"/>
        <w:rPr>
          <w:rFonts w:ascii="Times New Roman" w:hAnsi="Times New Roman" w:cs="Times New Roman"/>
          <w:u w:val="single"/>
          <w:lang w:val="en-US"/>
        </w:rPr>
      </w:pPr>
      <w:r w:rsidRPr="00CA3C27">
        <w:rPr>
          <w:rFonts w:ascii="Times New Roman" w:hAnsi="Times New Roman" w:cs="Times New Roman"/>
          <w:u w:val="single"/>
          <w:lang w:val="en-US"/>
        </w:rPr>
        <w:lastRenderedPageBreak/>
        <w:t xml:space="preserve">Metro: </w:t>
      </w:r>
    </w:p>
    <w:p w14:paraId="06421444" w14:textId="77777777" w:rsidR="008249D4" w:rsidRPr="00CA3C27" w:rsidRDefault="008249D4" w:rsidP="00CA3C27">
      <w:pPr>
        <w:pStyle w:val="ListParagraph"/>
        <w:spacing w:after="0" w:line="240" w:lineRule="auto"/>
        <w:ind w:right="270"/>
        <w:jc w:val="both"/>
        <w:rPr>
          <w:rFonts w:ascii="Times New Roman" w:hAnsi="Times New Roman" w:cs="Times New Roman"/>
          <w:lang w:val="en-US"/>
        </w:rPr>
      </w:pPr>
    </w:p>
    <w:p w14:paraId="1214B769" w14:textId="6CD66F5F" w:rsidR="00F239E4" w:rsidRPr="00D16AAF" w:rsidRDefault="008249D4" w:rsidP="00D16AAF">
      <w:pPr>
        <w:pStyle w:val="ListParagraph"/>
        <w:spacing w:after="0" w:line="240" w:lineRule="auto"/>
        <w:ind w:right="270"/>
        <w:jc w:val="both"/>
        <w:rPr>
          <w:rFonts w:ascii="Times New Roman" w:hAnsi="Times New Roman" w:cs="Times New Roman"/>
          <w:lang w:val="en-US"/>
        </w:rPr>
      </w:pPr>
      <w:r w:rsidRPr="00CA3C27">
        <w:rPr>
          <w:rFonts w:ascii="Times New Roman" w:hAnsi="Times New Roman" w:cs="Times New Roman"/>
          <w:lang w:val="en-US"/>
        </w:rPr>
        <w:t xml:space="preserve">To access the interactive map of the DMV Metro System, visit the next link: </w:t>
      </w:r>
      <w:hyperlink r:id="rId29" w:history="1">
        <w:r w:rsidR="005F68E8" w:rsidRPr="00CA3C27">
          <w:rPr>
            <w:rStyle w:val="Hyperlink"/>
            <w:rFonts w:ascii="Times New Roman" w:hAnsi="Times New Roman" w:cs="Times New Roman"/>
            <w:color w:val="0070C0"/>
            <w:lang w:val="en-US"/>
          </w:rPr>
          <w:t>https://www.wmata.com/schedules/maps/</w:t>
        </w:r>
      </w:hyperlink>
      <w:r w:rsidR="005F68E8" w:rsidRPr="00CA3C27">
        <w:rPr>
          <w:rFonts w:ascii="Times New Roman" w:hAnsi="Times New Roman" w:cs="Times New Roman"/>
          <w:color w:val="0070C0"/>
          <w:lang w:val="en-US"/>
        </w:rPr>
        <w:t xml:space="preserve">. </w:t>
      </w:r>
      <w:r w:rsidRPr="00CA3C27">
        <w:rPr>
          <w:rFonts w:ascii="Times New Roman" w:hAnsi="Times New Roman" w:cs="Times New Roman"/>
          <w:lang w:val="en-US"/>
        </w:rPr>
        <w:t>The stations close to Main Building (MNB) of the OAS:</w:t>
      </w:r>
    </w:p>
    <w:p w14:paraId="24F74D14" w14:textId="65950E16" w:rsidR="00103125" w:rsidRDefault="005E75AA" w:rsidP="00D16AAF">
      <w:pPr>
        <w:pStyle w:val="ListParagraph"/>
        <w:spacing w:after="0" w:line="240" w:lineRule="auto"/>
        <w:ind w:right="270"/>
        <w:jc w:val="center"/>
        <w:rPr>
          <w:noProof/>
        </w:rPr>
      </w:pPr>
      <w:r>
        <w:rPr>
          <w:noProof/>
        </w:rPr>
        <w:drawing>
          <wp:inline distT="0" distB="0" distL="0" distR="0" wp14:anchorId="224A4ABE" wp14:editId="19E94A4D">
            <wp:extent cx="5147394" cy="2962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54928" cy="2966611"/>
                    </a:xfrm>
                    <a:prstGeom prst="rect">
                      <a:avLst/>
                    </a:prstGeom>
                  </pic:spPr>
                </pic:pic>
              </a:graphicData>
            </a:graphic>
          </wp:inline>
        </w:drawing>
      </w:r>
    </w:p>
    <w:p w14:paraId="01997A24" w14:textId="77777777" w:rsidR="007D1FBC" w:rsidRPr="00BA25D1" w:rsidRDefault="007D1FBC" w:rsidP="00BA25D1">
      <w:pPr>
        <w:ind w:right="270"/>
        <w:rPr>
          <w:lang w:val="en-US"/>
        </w:rPr>
      </w:pPr>
    </w:p>
    <w:p w14:paraId="72E7EB23" w14:textId="77777777" w:rsidR="005F68E8" w:rsidRPr="00CA3C27" w:rsidRDefault="005F68E8" w:rsidP="00CA3C27">
      <w:pPr>
        <w:tabs>
          <w:tab w:val="left" w:pos="90"/>
          <w:tab w:val="left" w:pos="360"/>
          <w:tab w:val="left" w:pos="450"/>
          <w:tab w:val="left" w:pos="810"/>
        </w:tabs>
        <w:ind w:right="90"/>
        <w:jc w:val="both"/>
        <w:rPr>
          <w:sz w:val="22"/>
          <w:szCs w:val="22"/>
          <w:lang w:val="en-US"/>
        </w:rPr>
      </w:pPr>
    </w:p>
    <w:p w14:paraId="15ED97D1" w14:textId="1F830B90" w:rsidR="005F68E8" w:rsidRPr="00CA3C27" w:rsidRDefault="005F68E8" w:rsidP="00CA3C27">
      <w:pPr>
        <w:pStyle w:val="ListParagraph"/>
        <w:numPr>
          <w:ilvl w:val="0"/>
          <w:numId w:val="1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color w:val="000000" w:themeColor="text1"/>
          <w:lang w:val="en-US"/>
        </w:rPr>
        <w:t xml:space="preserve"> SERVICES PROVIDED DURING THE MEETING</w:t>
      </w:r>
    </w:p>
    <w:p w14:paraId="2A531A57" w14:textId="77777777" w:rsidR="005F68E8" w:rsidRPr="00CA3C27" w:rsidRDefault="005F68E8" w:rsidP="00CA3C27">
      <w:pPr>
        <w:jc w:val="both"/>
        <w:rPr>
          <w:b/>
          <w:bCs/>
          <w:color w:val="000000" w:themeColor="text1"/>
          <w:sz w:val="22"/>
          <w:szCs w:val="22"/>
          <w:lang w:val="en-US"/>
        </w:rPr>
      </w:pPr>
    </w:p>
    <w:p w14:paraId="63F219EB" w14:textId="3DBFEA41" w:rsidR="005F68E8" w:rsidRPr="00A26355" w:rsidRDefault="005F68E8" w:rsidP="00A26355">
      <w:pPr>
        <w:pStyle w:val="ListParagraph"/>
        <w:numPr>
          <w:ilvl w:val="0"/>
          <w:numId w:val="35"/>
        </w:numPr>
        <w:spacing w:after="0" w:line="240" w:lineRule="auto"/>
        <w:ind w:right="270"/>
        <w:jc w:val="both"/>
        <w:rPr>
          <w:rFonts w:ascii="Times New Roman" w:hAnsi="Times New Roman" w:cs="Times New Roman"/>
          <w:b/>
          <w:lang w:val="en-US"/>
        </w:rPr>
      </w:pPr>
      <w:r w:rsidRPr="00A26355">
        <w:rPr>
          <w:rFonts w:ascii="Times New Roman" w:hAnsi="Times New Roman" w:cs="Times New Roman"/>
          <w:b/>
          <w:lang w:val="en-US"/>
        </w:rPr>
        <w:t>Languages and Documents</w:t>
      </w:r>
    </w:p>
    <w:p w14:paraId="59D94741" w14:textId="77777777" w:rsidR="005F68E8" w:rsidRPr="00A26355" w:rsidRDefault="005F68E8" w:rsidP="00A26355">
      <w:pPr>
        <w:ind w:right="270"/>
        <w:jc w:val="both"/>
        <w:rPr>
          <w:b/>
          <w:sz w:val="22"/>
          <w:szCs w:val="22"/>
          <w:lang w:val="en-US"/>
        </w:rPr>
      </w:pPr>
    </w:p>
    <w:p w14:paraId="7F8F5E41" w14:textId="77777777" w:rsidR="005F68E8" w:rsidRPr="00A26355" w:rsidRDefault="005F68E8" w:rsidP="00A26355">
      <w:pPr>
        <w:pStyle w:val="ListParagraph"/>
        <w:spacing w:after="0" w:line="240" w:lineRule="auto"/>
        <w:ind w:right="270"/>
        <w:jc w:val="both"/>
        <w:rPr>
          <w:rFonts w:ascii="Times New Roman" w:hAnsi="Times New Roman" w:cs="Times New Roman"/>
          <w:lang w:val="en-US"/>
        </w:rPr>
      </w:pPr>
      <w:r w:rsidRPr="00A26355">
        <w:rPr>
          <w:rFonts w:ascii="Times New Roman" w:hAnsi="Times New Roman" w:cs="Times New Roman"/>
          <w:lang w:val="en-US"/>
        </w:rPr>
        <w:t>Simultaneous interpretation into English, Spanish, Portuguese, and French will be available at the Fourth Specialized CIDI Meeting of High-Level Cooperation Authorities.</w:t>
      </w:r>
    </w:p>
    <w:p w14:paraId="42A3BD18" w14:textId="77777777" w:rsidR="005F68E8" w:rsidRPr="00A26355" w:rsidRDefault="005F68E8" w:rsidP="00A26355">
      <w:pPr>
        <w:pStyle w:val="ListParagraph"/>
        <w:spacing w:after="0" w:line="240" w:lineRule="auto"/>
        <w:ind w:right="270"/>
        <w:jc w:val="both"/>
        <w:rPr>
          <w:rFonts w:ascii="Times New Roman" w:hAnsi="Times New Roman" w:cs="Times New Roman"/>
          <w:lang w:val="en-US"/>
        </w:rPr>
      </w:pPr>
    </w:p>
    <w:p w14:paraId="3A1FD50E" w14:textId="37F454E3" w:rsidR="005F68E8" w:rsidRPr="00A26355" w:rsidRDefault="005F68E8" w:rsidP="00A26355">
      <w:pPr>
        <w:pStyle w:val="ListParagraph"/>
        <w:spacing w:after="0" w:line="240" w:lineRule="auto"/>
        <w:ind w:right="270"/>
        <w:jc w:val="both"/>
        <w:rPr>
          <w:rFonts w:ascii="Times New Roman" w:hAnsi="Times New Roman" w:cs="Times New Roman"/>
          <w:lang w:val="en-US"/>
        </w:rPr>
      </w:pPr>
      <w:r w:rsidRPr="00A26355">
        <w:rPr>
          <w:rFonts w:ascii="Times New Roman" w:hAnsi="Times New Roman" w:cs="Times New Roman"/>
          <w:lang w:val="en-US"/>
        </w:rPr>
        <w:t xml:space="preserve">Documents will be circulated among all participants in advance. Please note that no printed documents will be handed out at the meeting to reduce paper waste and protect the environment. WI-FI </w:t>
      </w:r>
      <w:r w:rsidR="001E5BD2" w:rsidRPr="00A26355">
        <w:rPr>
          <w:rFonts w:ascii="Times New Roman" w:hAnsi="Times New Roman" w:cs="Times New Roman"/>
          <w:lang w:val="en-US"/>
        </w:rPr>
        <w:t>will be available for</w:t>
      </w:r>
      <w:r w:rsidRPr="00A26355">
        <w:rPr>
          <w:rFonts w:ascii="Times New Roman" w:hAnsi="Times New Roman" w:cs="Times New Roman"/>
          <w:lang w:val="en-US"/>
        </w:rPr>
        <w:t xml:space="preserve"> participants </w:t>
      </w:r>
      <w:r w:rsidR="001E5BD2" w:rsidRPr="00A26355">
        <w:rPr>
          <w:rFonts w:ascii="Times New Roman" w:hAnsi="Times New Roman" w:cs="Times New Roman"/>
          <w:lang w:val="en-US"/>
        </w:rPr>
        <w:t xml:space="preserve">to </w:t>
      </w:r>
      <w:r w:rsidRPr="00A26355">
        <w:rPr>
          <w:rFonts w:ascii="Times New Roman" w:hAnsi="Times New Roman" w:cs="Times New Roman"/>
          <w:lang w:val="en-US"/>
        </w:rPr>
        <w:t>download all working documents on their laptop or tablet. We also recommend downloading the documents in advance.</w:t>
      </w:r>
    </w:p>
    <w:p w14:paraId="723D5439" w14:textId="77777777" w:rsidR="005F68E8" w:rsidRPr="00A26355" w:rsidRDefault="005F68E8" w:rsidP="00A26355">
      <w:pPr>
        <w:ind w:right="270"/>
        <w:jc w:val="both"/>
        <w:rPr>
          <w:sz w:val="22"/>
          <w:szCs w:val="22"/>
          <w:lang w:val="en-US"/>
        </w:rPr>
        <w:sectPr w:rsidR="005F68E8" w:rsidRPr="00A26355" w:rsidSect="00E86350">
          <w:footerReference w:type="even" r:id="rId31"/>
          <w:footerReference w:type="default" r:id="rId32"/>
          <w:headerReference w:type="first" r:id="rId33"/>
          <w:type w:val="continuous"/>
          <w:pgSz w:w="12240" w:h="15840"/>
          <w:pgMar w:top="1710" w:right="1440" w:bottom="990" w:left="1620" w:header="540" w:footer="720" w:gutter="0"/>
          <w:cols w:space="720"/>
          <w:titlePg/>
          <w:docGrid w:linePitch="360"/>
        </w:sectPr>
      </w:pPr>
    </w:p>
    <w:p w14:paraId="35D4FC41" w14:textId="77777777" w:rsidR="005F68E8" w:rsidRPr="00A26355" w:rsidRDefault="005F68E8" w:rsidP="00A26355">
      <w:pPr>
        <w:ind w:right="270"/>
        <w:jc w:val="both"/>
        <w:rPr>
          <w:sz w:val="22"/>
          <w:szCs w:val="22"/>
          <w:lang w:val="en-US"/>
        </w:rPr>
      </w:pPr>
    </w:p>
    <w:p w14:paraId="507F07C8" w14:textId="77777777" w:rsidR="005F68E8" w:rsidRPr="00A26355" w:rsidRDefault="005F68E8" w:rsidP="00A26355">
      <w:pPr>
        <w:jc w:val="both"/>
        <w:rPr>
          <w:sz w:val="22"/>
          <w:szCs w:val="22"/>
          <w:lang w:val="en-US"/>
        </w:rPr>
        <w:sectPr w:rsidR="005F68E8" w:rsidRPr="00A26355" w:rsidSect="00D34A2F">
          <w:type w:val="continuous"/>
          <w:pgSz w:w="12240" w:h="15840"/>
          <w:pgMar w:top="1440" w:right="1800" w:bottom="1440" w:left="1800" w:header="720" w:footer="720" w:gutter="0"/>
          <w:cols w:num="2" w:space="720" w:equalWidth="0">
            <w:col w:w="3960" w:space="720"/>
            <w:col w:w="3960"/>
          </w:cols>
          <w:docGrid w:linePitch="360"/>
        </w:sectPr>
      </w:pPr>
    </w:p>
    <w:p w14:paraId="0A0C5F73" w14:textId="7B67BAEC" w:rsidR="005F68E8" w:rsidRDefault="005F68E8" w:rsidP="00A26355">
      <w:pPr>
        <w:pStyle w:val="ListParagraph"/>
        <w:numPr>
          <w:ilvl w:val="0"/>
          <w:numId w:val="23"/>
        </w:numPr>
        <w:spacing w:after="0" w:line="240" w:lineRule="auto"/>
        <w:jc w:val="both"/>
        <w:rPr>
          <w:rFonts w:ascii="Times New Roman" w:hAnsi="Times New Roman" w:cs="Times New Roman"/>
          <w:b/>
          <w:lang w:val="en-US"/>
        </w:rPr>
      </w:pPr>
      <w:r w:rsidRPr="00A26355">
        <w:rPr>
          <w:rFonts w:ascii="Times New Roman" w:hAnsi="Times New Roman" w:cs="Times New Roman"/>
          <w:b/>
          <w:lang w:val="en-US"/>
        </w:rPr>
        <w:t>Internet, Coffee Station, and Meals</w:t>
      </w:r>
    </w:p>
    <w:p w14:paraId="405F8CC3" w14:textId="77777777" w:rsidR="00A26355" w:rsidRPr="00A26355" w:rsidRDefault="00A26355" w:rsidP="00A26355">
      <w:pPr>
        <w:pStyle w:val="ListParagraph"/>
        <w:spacing w:after="0" w:line="240" w:lineRule="auto"/>
        <w:jc w:val="both"/>
        <w:rPr>
          <w:rFonts w:ascii="Times New Roman" w:hAnsi="Times New Roman" w:cs="Times New Roman"/>
          <w:b/>
          <w:lang w:val="en-US"/>
        </w:rPr>
      </w:pPr>
    </w:p>
    <w:p w14:paraId="472072EB" w14:textId="77777777" w:rsidR="00071C77" w:rsidRPr="00A26355" w:rsidRDefault="005F68E8" w:rsidP="00A26355">
      <w:pPr>
        <w:pStyle w:val="ListParagraph"/>
        <w:numPr>
          <w:ilvl w:val="0"/>
          <w:numId w:val="34"/>
        </w:numPr>
        <w:tabs>
          <w:tab w:val="left" w:pos="-1440"/>
          <w:tab w:val="left" w:pos="-720"/>
          <w:tab w:val="left" w:pos="540"/>
          <w:tab w:val="left" w:pos="720"/>
        </w:tabs>
        <w:suppressAutoHyphens/>
        <w:spacing w:after="0" w:line="240" w:lineRule="auto"/>
        <w:ind w:left="1267"/>
        <w:jc w:val="both"/>
        <w:rPr>
          <w:rFonts w:ascii="Times New Roman" w:hAnsi="Times New Roman" w:cs="Times New Roman"/>
          <w:color w:val="212121"/>
          <w:shd w:val="clear" w:color="auto" w:fill="FFFFFF"/>
          <w:lang w:val="en-US"/>
        </w:rPr>
      </w:pPr>
      <w:r w:rsidRPr="00A26355">
        <w:rPr>
          <w:rFonts w:ascii="Times New Roman" w:hAnsi="Times New Roman" w:cs="Times New Roman"/>
          <w:color w:val="212121"/>
          <w:shd w:val="clear" w:color="auto" w:fill="FFFFFF"/>
          <w:lang w:val="en-US"/>
        </w:rPr>
        <w:t xml:space="preserve">WIFI Internet: the network and password will be provided at the beginning of the event. </w:t>
      </w:r>
    </w:p>
    <w:p w14:paraId="078BD4EF" w14:textId="77777777" w:rsidR="00071C77" w:rsidRPr="00A26355" w:rsidRDefault="005F68E8" w:rsidP="00A26355">
      <w:pPr>
        <w:pStyle w:val="ListParagraph"/>
        <w:numPr>
          <w:ilvl w:val="0"/>
          <w:numId w:val="34"/>
        </w:numPr>
        <w:tabs>
          <w:tab w:val="left" w:pos="-1440"/>
          <w:tab w:val="left" w:pos="-720"/>
          <w:tab w:val="left" w:pos="540"/>
          <w:tab w:val="left" w:pos="720"/>
        </w:tabs>
        <w:suppressAutoHyphens/>
        <w:spacing w:after="0" w:line="240" w:lineRule="auto"/>
        <w:ind w:left="1267"/>
        <w:jc w:val="both"/>
        <w:rPr>
          <w:rFonts w:ascii="Times New Roman" w:hAnsi="Times New Roman" w:cs="Times New Roman"/>
          <w:color w:val="212121"/>
          <w:shd w:val="clear" w:color="auto" w:fill="FFFFFF"/>
          <w:lang w:val="en-US"/>
        </w:rPr>
      </w:pPr>
      <w:r w:rsidRPr="00A26355">
        <w:rPr>
          <w:rFonts w:ascii="Times New Roman" w:hAnsi="Times New Roman" w:cs="Times New Roman"/>
          <w:color w:val="212121"/>
          <w:shd w:val="clear" w:color="auto" w:fill="FFFFFF"/>
          <w:lang w:val="en-US"/>
        </w:rPr>
        <w:t>A coffee station will be available outside the meeting room.</w:t>
      </w:r>
    </w:p>
    <w:p w14:paraId="3AE87BCD" w14:textId="77777777" w:rsidR="005F68E8" w:rsidRPr="00A26355" w:rsidRDefault="005F68E8" w:rsidP="00A26355">
      <w:pPr>
        <w:pStyle w:val="ListParagraph"/>
        <w:numPr>
          <w:ilvl w:val="0"/>
          <w:numId w:val="34"/>
        </w:numPr>
        <w:tabs>
          <w:tab w:val="left" w:pos="-1440"/>
          <w:tab w:val="left" w:pos="-720"/>
          <w:tab w:val="left" w:pos="540"/>
          <w:tab w:val="left" w:pos="720"/>
        </w:tabs>
        <w:suppressAutoHyphens/>
        <w:spacing w:after="0" w:line="240" w:lineRule="auto"/>
        <w:ind w:left="1267"/>
        <w:jc w:val="both"/>
        <w:rPr>
          <w:rFonts w:ascii="Times New Roman" w:hAnsi="Times New Roman" w:cs="Times New Roman"/>
          <w:color w:val="212121"/>
          <w:shd w:val="clear" w:color="auto" w:fill="FFFFFF"/>
          <w:lang w:val="en-US"/>
        </w:rPr>
      </w:pPr>
      <w:r w:rsidRPr="00A26355">
        <w:rPr>
          <w:rFonts w:ascii="Times New Roman" w:hAnsi="Times New Roman" w:cs="Times New Roman"/>
          <w:color w:val="212121"/>
          <w:shd w:val="clear" w:color="auto" w:fill="FFFFFF"/>
          <w:lang w:val="en-US"/>
        </w:rPr>
        <w:t xml:space="preserve">A light lunch will be served outside the meeting room on both days of the meeting. </w:t>
      </w:r>
    </w:p>
    <w:p w14:paraId="3D6E9BFA" w14:textId="12CE186D" w:rsidR="00A26355" w:rsidRPr="00A26355" w:rsidRDefault="00A26355" w:rsidP="00A26355">
      <w:pPr>
        <w:pStyle w:val="ListParagraph"/>
        <w:numPr>
          <w:ilvl w:val="0"/>
          <w:numId w:val="34"/>
        </w:numPr>
        <w:tabs>
          <w:tab w:val="left" w:pos="-1440"/>
          <w:tab w:val="left" w:pos="-720"/>
          <w:tab w:val="left" w:pos="540"/>
          <w:tab w:val="left" w:pos="720"/>
        </w:tabs>
        <w:suppressAutoHyphens/>
        <w:spacing w:after="0" w:line="240" w:lineRule="auto"/>
        <w:ind w:left="1267"/>
        <w:jc w:val="both"/>
        <w:rPr>
          <w:rFonts w:ascii="Times New Roman" w:hAnsi="Times New Roman" w:cs="Times New Roman"/>
          <w:color w:val="212121"/>
          <w:shd w:val="clear" w:color="auto" w:fill="FFFFFF"/>
          <w:lang w:val="en-US"/>
        </w:rPr>
        <w:sectPr w:rsidR="00A26355" w:rsidRPr="00A26355" w:rsidSect="000C7EE7">
          <w:headerReference w:type="even" r:id="rId34"/>
          <w:headerReference w:type="default" r:id="rId35"/>
          <w:footerReference w:type="even" r:id="rId36"/>
          <w:footerReference w:type="default" r:id="rId37"/>
          <w:headerReference w:type="first" r:id="rId38"/>
          <w:type w:val="continuous"/>
          <w:pgSz w:w="12240" w:h="15840"/>
          <w:pgMar w:top="1800" w:right="1800" w:bottom="990" w:left="1800" w:header="288" w:footer="720" w:gutter="0"/>
          <w:cols w:space="720"/>
          <w:titlePg/>
          <w:docGrid w:linePitch="360"/>
        </w:sectPr>
      </w:pPr>
    </w:p>
    <w:p w14:paraId="0D480562" w14:textId="77777777" w:rsidR="005F68E8" w:rsidRPr="00A26355" w:rsidRDefault="005F68E8" w:rsidP="00A26355">
      <w:pPr>
        <w:tabs>
          <w:tab w:val="left" w:pos="90"/>
          <w:tab w:val="left" w:pos="360"/>
          <w:tab w:val="left" w:pos="450"/>
          <w:tab w:val="left" w:pos="810"/>
        </w:tabs>
        <w:ind w:right="90"/>
        <w:jc w:val="both"/>
        <w:rPr>
          <w:b/>
          <w:bCs/>
          <w:sz w:val="22"/>
          <w:szCs w:val="22"/>
          <w:lang w:val="en-US"/>
        </w:rPr>
      </w:pPr>
    </w:p>
    <w:p w14:paraId="3997758C" w14:textId="77777777" w:rsidR="00A26355" w:rsidRPr="00A26355" w:rsidRDefault="00A26355" w:rsidP="00A26355">
      <w:pPr>
        <w:tabs>
          <w:tab w:val="left" w:pos="90"/>
          <w:tab w:val="left" w:pos="360"/>
          <w:tab w:val="left" w:pos="450"/>
          <w:tab w:val="left" w:pos="810"/>
        </w:tabs>
        <w:ind w:right="90"/>
        <w:jc w:val="both"/>
        <w:rPr>
          <w:b/>
          <w:bCs/>
          <w:sz w:val="22"/>
          <w:szCs w:val="22"/>
          <w:lang w:val="en-US"/>
        </w:rPr>
      </w:pPr>
    </w:p>
    <w:p w14:paraId="67FC8EEE" w14:textId="50C0CB08" w:rsidR="005F68E8" w:rsidRDefault="005F68E8" w:rsidP="00A26355">
      <w:pPr>
        <w:pStyle w:val="ListParagraph"/>
        <w:numPr>
          <w:ilvl w:val="0"/>
          <w:numId w:val="13"/>
        </w:numPr>
        <w:spacing w:after="0" w:line="240" w:lineRule="auto"/>
        <w:jc w:val="both"/>
        <w:rPr>
          <w:rFonts w:ascii="Times New Roman" w:hAnsi="Times New Roman" w:cs="Times New Roman"/>
          <w:b/>
          <w:bCs/>
          <w:color w:val="000000" w:themeColor="text1"/>
          <w:lang w:val="en-US"/>
        </w:rPr>
      </w:pPr>
      <w:r w:rsidRPr="00A26355">
        <w:rPr>
          <w:rFonts w:ascii="Times New Roman" w:hAnsi="Times New Roman" w:cs="Times New Roman"/>
          <w:b/>
          <w:bCs/>
          <w:color w:val="000000" w:themeColor="text1"/>
          <w:lang w:val="en-US"/>
        </w:rPr>
        <w:t>ADDITIONAL INFORMATION</w:t>
      </w:r>
    </w:p>
    <w:p w14:paraId="6CD79C13" w14:textId="77777777" w:rsidR="00A26355" w:rsidRPr="00A26355" w:rsidRDefault="00A26355" w:rsidP="00A26355">
      <w:pPr>
        <w:pStyle w:val="ListParagraph"/>
        <w:spacing w:after="0" w:line="240" w:lineRule="auto"/>
        <w:jc w:val="both"/>
        <w:rPr>
          <w:rFonts w:ascii="Times New Roman" w:hAnsi="Times New Roman" w:cs="Times New Roman"/>
          <w:b/>
          <w:bCs/>
          <w:color w:val="000000" w:themeColor="text1"/>
          <w:lang w:val="en-US"/>
        </w:rPr>
      </w:pPr>
    </w:p>
    <w:p w14:paraId="432BCB6D" w14:textId="51330034" w:rsidR="005F68E8" w:rsidRDefault="005F68E8" w:rsidP="00A26355">
      <w:pPr>
        <w:pStyle w:val="paragraph"/>
        <w:spacing w:before="0" w:beforeAutospacing="0" w:after="0" w:afterAutospacing="0"/>
        <w:ind w:right="90"/>
        <w:jc w:val="both"/>
        <w:textAlignment w:val="baseline"/>
        <w:rPr>
          <w:rStyle w:val="eop"/>
          <w:color w:val="000000"/>
          <w:sz w:val="22"/>
          <w:szCs w:val="22"/>
          <w:lang w:val="en-US"/>
        </w:rPr>
      </w:pPr>
      <w:r w:rsidRPr="00A26355">
        <w:rPr>
          <w:rStyle w:val="normaltextrun"/>
          <w:color w:val="000000"/>
          <w:sz w:val="22"/>
          <w:szCs w:val="22"/>
          <w:shd w:val="clear" w:color="auto" w:fill="FFFFFF"/>
          <w:lang w:val="en-US"/>
        </w:rPr>
        <w:t>Should you require additional information,</w:t>
      </w:r>
      <w:r w:rsidRPr="00CA3C27">
        <w:rPr>
          <w:rStyle w:val="normaltextrun"/>
          <w:color w:val="000000"/>
          <w:sz w:val="22"/>
          <w:szCs w:val="22"/>
          <w:shd w:val="clear" w:color="auto" w:fill="FFFFFF"/>
          <w:lang w:val="en-US"/>
        </w:rPr>
        <w:t xml:space="preserve"> please do not hesitate to contact SEDI’s Technical Cooperation Section, attention Ms. Luz Angela Serrano [</w:t>
      </w:r>
      <w:r w:rsidRPr="00CA3C27">
        <w:rPr>
          <w:rStyle w:val="normaltextrun"/>
          <w:color w:val="0000FF"/>
          <w:sz w:val="22"/>
          <w:szCs w:val="22"/>
          <w:u w:val="single"/>
          <w:lang w:val="en-US"/>
        </w:rPr>
        <w:t>Lserrano@oas.org</w:t>
      </w:r>
      <w:r w:rsidRPr="00CA3C27">
        <w:rPr>
          <w:rStyle w:val="normaltextrun"/>
          <w:color w:val="000000"/>
          <w:sz w:val="22"/>
          <w:szCs w:val="22"/>
          <w:shd w:val="clear" w:color="auto" w:fill="FFFFFF"/>
          <w:lang w:val="en-US"/>
        </w:rPr>
        <w:t>; 202-370-5084</w:t>
      </w:r>
      <w:r w:rsidR="002874CB">
        <w:rPr>
          <w:rStyle w:val="normaltextrun"/>
          <w:color w:val="000000"/>
          <w:sz w:val="22"/>
          <w:szCs w:val="22"/>
          <w:shd w:val="clear" w:color="auto" w:fill="FFFFFF"/>
          <w:lang w:val="en-US"/>
        </w:rPr>
        <w:t>;</w:t>
      </w:r>
      <w:r w:rsidRPr="00CA3C27">
        <w:rPr>
          <w:rStyle w:val="normaltextrun"/>
          <w:color w:val="000000"/>
          <w:sz w:val="22"/>
          <w:szCs w:val="22"/>
          <w:shd w:val="clear" w:color="auto" w:fill="FFFFFF"/>
          <w:lang w:val="en-US"/>
        </w:rPr>
        <w:t xml:space="preserve"> </w:t>
      </w:r>
      <w:r w:rsidR="004269FF">
        <w:rPr>
          <w:rStyle w:val="normaltextrun"/>
          <w:color w:val="000000"/>
          <w:sz w:val="22"/>
          <w:szCs w:val="22"/>
          <w:shd w:val="clear" w:color="auto" w:fill="FFFFFF"/>
          <w:lang w:val="en-US"/>
        </w:rPr>
        <w:t>cc</w:t>
      </w:r>
      <w:r w:rsidRPr="00CA3C27">
        <w:rPr>
          <w:rStyle w:val="normaltextrun"/>
          <w:color w:val="000000"/>
          <w:sz w:val="22"/>
          <w:szCs w:val="22"/>
          <w:shd w:val="clear" w:color="auto" w:fill="FFFFFF"/>
          <w:lang w:val="en-US"/>
        </w:rPr>
        <w:t xml:space="preserve"> </w:t>
      </w:r>
      <w:hyperlink r:id="rId39" w:history="1">
        <w:r w:rsidRPr="00CA3C27">
          <w:rPr>
            <w:rStyle w:val="Hyperlink"/>
            <w:sz w:val="22"/>
            <w:szCs w:val="22"/>
            <w:shd w:val="clear" w:color="auto" w:fill="FFFFFF"/>
            <w:lang w:val="en-US"/>
          </w:rPr>
          <w:t>cooperanet@oas.org</w:t>
        </w:r>
      </w:hyperlink>
      <w:r w:rsidR="004269FF" w:rsidRPr="00CA3C27">
        <w:rPr>
          <w:rStyle w:val="normaltextrun"/>
          <w:color w:val="000000"/>
          <w:sz w:val="22"/>
          <w:szCs w:val="22"/>
          <w:shd w:val="clear" w:color="auto" w:fill="FFFFFF"/>
          <w:lang w:val="en-US"/>
        </w:rPr>
        <w:t>]</w:t>
      </w:r>
    </w:p>
    <w:p w14:paraId="165DF196" w14:textId="77777777" w:rsidR="007A71A7" w:rsidRPr="00CA3C27" w:rsidRDefault="007A71A7" w:rsidP="00CA3C27">
      <w:pPr>
        <w:pStyle w:val="paragraph"/>
        <w:spacing w:before="0" w:beforeAutospacing="0" w:after="0" w:afterAutospacing="0"/>
        <w:ind w:right="90"/>
        <w:jc w:val="both"/>
        <w:textAlignment w:val="baseline"/>
        <w:rPr>
          <w:rStyle w:val="Hyperlink"/>
          <w:color w:val="auto"/>
          <w:sz w:val="22"/>
          <w:szCs w:val="22"/>
          <w:u w:val="none"/>
          <w:lang w:val="en-US"/>
        </w:rPr>
      </w:pPr>
    </w:p>
    <w:p w14:paraId="6FE481B7" w14:textId="01A6FEA7" w:rsidR="005F68E8" w:rsidRPr="0063676E" w:rsidRDefault="0063676E" w:rsidP="0063676E">
      <w:pPr>
        <w:pStyle w:val="ListParagraph"/>
        <w:numPr>
          <w:ilvl w:val="0"/>
          <w:numId w:val="13"/>
        </w:numPr>
        <w:spacing w:after="0" w:line="240" w:lineRule="auto"/>
        <w:jc w:val="both"/>
        <w:rPr>
          <w:rFonts w:ascii="Times New Roman" w:hAnsi="Times New Roman" w:cs="Times New Roman"/>
          <w:b/>
          <w:bCs/>
          <w:color w:val="000000" w:themeColor="text1"/>
          <w:lang w:val="en-US"/>
        </w:rPr>
      </w:pPr>
      <w:r w:rsidRPr="0063676E">
        <w:rPr>
          <w:rFonts w:ascii="Times New Roman" w:hAnsi="Times New Roman" w:cs="Times New Roman"/>
          <w:b/>
          <w:bCs/>
          <w:color w:val="000000" w:themeColor="text1"/>
          <w:lang w:val="en-US"/>
        </w:rPr>
        <w:lastRenderedPageBreak/>
        <w:t xml:space="preserve">OTHER USEFUL INFORMATION ABOUT WASHINGTON DC </w:t>
      </w:r>
    </w:p>
    <w:p w14:paraId="5B1B11C2" w14:textId="77777777" w:rsidR="00CA3C27" w:rsidRPr="00EC06EF" w:rsidRDefault="00CA3C27" w:rsidP="00CA3C27">
      <w:pPr>
        <w:jc w:val="both"/>
        <w:rPr>
          <w:sz w:val="22"/>
          <w:szCs w:val="22"/>
          <w:lang w:val="en-US"/>
        </w:rPr>
      </w:pPr>
    </w:p>
    <w:p w14:paraId="4C76EE79" w14:textId="77777777" w:rsidR="00CA3C27" w:rsidRPr="00CA3C27" w:rsidRDefault="00CA3C27" w:rsidP="00CA3C27">
      <w:pPr>
        <w:pStyle w:val="ListParagraph"/>
        <w:numPr>
          <w:ilvl w:val="0"/>
          <w:numId w:val="3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color w:val="000000" w:themeColor="text1"/>
          <w:lang w:val="en-US"/>
        </w:rPr>
        <w:t>Weather</w:t>
      </w:r>
    </w:p>
    <w:p w14:paraId="4134E3F1" w14:textId="77777777" w:rsidR="00CA3C27" w:rsidRPr="00CA3C27" w:rsidRDefault="00CA3C27" w:rsidP="00CA3C27">
      <w:pPr>
        <w:pStyle w:val="ListParagraph"/>
        <w:spacing w:after="0" w:line="240" w:lineRule="auto"/>
        <w:jc w:val="both"/>
        <w:rPr>
          <w:rFonts w:ascii="Times New Roman" w:hAnsi="Times New Roman" w:cs="Times New Roman"/>
          <w:b/>
          <w:bCs/>
          <w:color w:val="000000" w:themeColor="text1"/>
          <w:lang w:val="en-US"/>
        </w:rPr>
      </w:pPr>
    </w:p>
    <w:p w14:paraId="5CA2067A" w14:textId="26007057" w:rsidR="00CA3C27" w:rsidRPr="00CA3C27" w:rsidRDefault="001E5BD2" w:rsidP="00CA3C27">
      <w:pPr>
        <w:pStyle w:val="ListParagraph"/>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 the </w:t>
      </w:r>
      <w:r w:rsidR="00CA3C27" w:rsidRPr="00CA3C27">
        <w:rPr>
          <w:rFonts w:ascii="Times New Roman" w:hAnsi="Times New Roman" w:cs="Times New Roman"/>
          <w:color w:val="000000" w:themeColor="text1"/>
          <w:lang w:val="en-US"/>
        </w:rPr>
        <w:t xml:space="preserve">month </w:t>
      </w:r>
      <w:r>
        <w:rPr>
          <w:rFonts w:ascii="Times New Roman" w:hAnsi="Times New Roman" w:cs="Times New Roman"/>
          <w:color w:val="000000" w:themeColor="text1"/>
          <w:lang w:val="en-US"/>
        </w:rPr>
        <w:t xml:space="preserve">of April </w:t>
      </w:r>
      <w:r w:rsidR="00CA3C27" w:rsidRPr="00CA3C27">
        <w:rPr>
          <w:rFonts w:ascii="Times New Roman" w:hAnsi="Times New Roman" w:cs="Times New Roman"/>
          <w:color w:val="000000" w:themeColor="text1"/>
          <w:lang w:val="en-US"/>
        </w:rPr>
        <w:t xml:space="preserve">temperatures are still </w:t>
      </w:r>
      <w:proofErr w:type="gramStart"/>
      <w:r w:rsidR="00CA3C27" w:rsidRPr="00CA3C27">
        <w:rPr>
          <w:rFonts w:ascii="Times New Roman" w:hAnsi="Times New Roman" w:cs="Times New Roman"/>
          <w:color w:val="000000" w:themeColor="text1"/>
          <w:lang w:val="en-US"/>
        </w:rPr>
        <w:t>fairly mild</w:t>
      </w:r>
      <w:proofErr w:type="gramEnd"/>
      <w:r w:rsidR="00CA3C27" w:rsidRPr="00CA3C27">
        <w:rPr>
          <w:rFonts w:ascii="Times New Roman" w:hAnsi="Times New Roman" w:cs="Times New Roman"/>
          <w:color w:val="000000" w:themeColor="text1"/>
          <w:lang w:val="en-US"/>
        </w:rPr>
        <w:t xml:space="preserve"> with daytime highs in the low to mid-60s F (about 17 C) while early morning lows are mostly in the mid-40s F (about 7 C). Some days can see mild temperatures rising into the low to mid-70s F (23-24 C).</w:t>
      </w:r>
    </w:p>
    <w:p w14:paraId="6C2C375C" w14:textId="2BDB424F" w:rsidR="00CA3C27" w:rsidRPr="00CA3C27" w:rsidRDefault="00CA3C27" w:rsidP="00CA3C27">
      <w:pPr>
        <w:jc w:val="both"/>
        <w:rPr>
          <w:color w:val="000000" w:themeColor="text1"/>
          <w:sz w:val="22"/>
          <w:szCs w:val="22"/>
          <w:lang w:val="en-US"/>
        </w:rPr>
      </w:pPr>
    </w:p>
    <w:p w14:paraId="61405EAF" w14:textId="77777777" w:rsidR="00CA3C27" w:rsidRPr="00CA3C27" w:rsidRDefault="00CA3C27" w:rsidP="00CA3C27">
      <w:pPr>
        <w:pStyle w:val="ListParagraph"/>
        <w:numPr>
          <w:ilvl w:val="0"/>
          <w:numId w:val="3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color w:val="000000" w:themeColor="text1"/>
          <w:lang w:val="en-US"/>
        </w:rPr>
        <w:t>Time Zone</w:t>
      </w:r>
    </w:p>
    <w:p w14:paraId="5AA72FC4" w14:textId="77777777" w:rsidR="00CA3C27" w:rsidRPr="00CA3C27" w:rsidRDefault="00CA3C27" w:rsidP="00CA3C27">
      <w:pPr>
        <w:pStyle w:val="ListParagraph"/>
        <w:spacing w:after="0" w:line="240" w:lineRule="auto"/>
        <w:jc w:val="both"/>
        <w:rPr>
          <w:rFonts w:ascii="Times New Roman" w:hAnsi="Times New Roman" w:cs="Times New Roman"/>
          <w:b/>
          <w:bCs/>
          <w:color w:val="000000" w:themeColor="text1"/>
          <w:lang w:val="en-US"/>
        </w:rPr>
      </w:pPr>
    </w:p>
    <w:p w14:paraId="42DE10AC" w14:textId="4DF23DF9" w:rsidR="00CA3C27" w:rsidRPr="00CA3C27" w:rsidRDefault="00CA3C27" w:rsidP="00CA3C27">
      <w:pPr>
        <w:pStyle w:val="ListParagraph"/>
        <w:spacing w:after="0" w:line="240" w:lineRule="auto"/>
        <w:jc w:val="both"/>
        <w:rPr>
          <w:rFonts w:ascii="Times New Roman" w:hAnsi="Times New Roman" w:cs="Times New Roman"/>
          <w:color w:val="000000" w:themeColor="text1"/>
          <w:lang w:val="en-US"/>
        </w:rPr>
      </w:pPr>
      <w:r w:rsidRPr="00CA3C27">
        <w:rPr>
          <w:rFonts w:ascii="Times New Roman" w:hAnsi="Times New Roman" w:cs="Times New Roman"/>
          <w:color w:val="000000" w:themeColor="text1"/>
          <w:lang w:val="en-US"/>
        </w:rPr>
        <w:t>The official time in Washington DC in April is 5 hours behind the Greenwich Mean Time (-5 GMT). The Washington DC Time is in the Eastern Time Zone (EST) in the United States of America.</w:t>
      </w:r>
    </w:p>
    <w:p w14:paraId="5C325F77" w14:textId="158B9EB4" w:rsidR="00CA3C27" w:rsidRPr="00CA3C27" w:rsidRDefault="00CA3C27" w:rsidP="00CA3C27">
      <w:pPr>
        <w:pStyle w:val="ListParagraph"/>
        <w:spacing w:after="0" w:line="240" w:lineRule="auto"/>
        <w:ind w:firstLine="60"/>
        <w:jc w:val="both"/>
        <w:rPr>
          <w:rFonts w:ascii="Times New Roman" w:hAnsi="Times New Roman" w:cs="Times New Roman"/>
          <w:color w:val="000000" w:themeColor="text1"/>
          <w:lang w:val="en-US"/>
        </w:rPr>
      </w:pPr>
    </w:p>
    <w:p w14:paraId="60A83729" w14:textId="77777777" w:rsidR="00CA3C27" w:rsidRPr="00CA3C27" w:rsidRDefault="00CA3C27" w:rsidP="00CA3C27">
      <w:pPr>
        <w:pStyle w:val="ListParagraph"/>
        <w:numPr>
          <w:ilvl w:val="0"/>
          <w:numId w:val="3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color w:val="000000" w:themeColor="text1"/>
          <w:lang w:val="en-US"/>
        </w:rPr>
        <w:t>Electric Current</w:t>
      </w:r>
    </w:p>
    <w:p w14:paraId="6E360119" w14:textId="77777777" w:rsidR="00CA3C27" w:rsidRPr="00CA3C27" w:rsidRDefault="00CA3C27" w:rsidP="00CA3C27">
      <w:pPr>
        <w:pStyle w:val="ListParagraph"/>
        <w:spacing w:after="0" w:line="240" w:lineRule="auto"/>
        <w:jc w:val="both"/>
        <w:rPr>
          <w:rFonts w:ascii="Times New Roman" w:hAnsi="Times New Roman" w:cs="Times New Roman"/>
          <w:b/>
          <w:bCs/>
          <w:color w:val="000000" w:themeColor="text1"/>
          <w:lang w:val="en-US"/>
        </w:rPr>
      </w:pPr>
    </w:p>
    <w:p w14:paraId="76790137" w14:textId="2D5879A5" w:rsidR="00CA3C27" w:rsidRPr="007A71A7" w:rsidRDefault="007A71A7" w:rsidP="007A71A7">
      <w:pPr>
        <w:pStyle w:val="ListParagraph"/>
        <w:spacing w:after="0" w:line="240" w:lineRule="auto"/>
        <w:jc w:val="both"/>
        <w:rPr>
          <w:rFonts w:ascii="Times New Roman" w:hAnsi="Times New Roman" w:cs="Times New Roman"/>
          <w:color w:val="000000" w:themeColor="text1"/>
          <w:lang w:val="en-US"/>
        </w:rPr>
      </w:pPr>
      <w:r w:rsidRPr="00CA3C27">
        <w:rPr>
          <w:rFonts w:ascii="Times New Roman" w:hAnsi="Times New Roman" w:cs="Times New Roman"/>
          <w:noProof/>
          <w:color w:val="000000" w:themeColor="text1"/>
          <w:lang w:val="en-US"/>
        </w:rPr>
        <w:drawing>
          <wp:anchor distT="0" distB="0" distL="114300" distR="114300" simplePos="0" relativeHeight="251660288" behindDoc="1" locked="0" layoutInCell="1" allowOverlap="1" wp14:anchorId="4AF53D48" wp14:editId="26FD487B">
            <wp:simplePos x="0" y="0"/>
            <wp:positionH relativeFrom="column">
              <wp:posOffset>1054100</wp:posOffset>
            </wp:positionH>
            <wp:positionV relativeFrom="paragraph">
              <wp:posOffset>544195</wp:posOffset>
            </wp:positionV>
            <wp:extent cx="3474085" cy="11988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7408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BD2">
        <w:rPr>
          <w:rFonts w:ascii="Times New Roman" w:hAnsi="Times New Roman" w:cs="Times New Roman"/>
          <w:noProof/>
          <w:color w:val="000000" w:themeColor="text1"/>
          <w:lang w:val="en-US"/>
        </w:rPr>
        <w:t>In</w:t>
      </w:r>
      <w:r w:rsidR="001E5BD2" w:rsidRPr="00CA3C27">
        <w:rPr>
          <w:rFonts w:ascii="Times New Roman" w:hAnsi="Times New Roman" w:cs="Times New Roman"/>
          <w:color w:val="000000" w:themeColor="text1"/>
          <w:lang w:val="en-US"/>
        </w:rPr>
        <w:t xml:space="preserve"> </w:t>
      </w:r>
      <w:r w:rsidR="00CA3C27" w:rsidRPr="00CA3C27">
        <w:rPr>
          <w:rFonts w:ascii="Times New Roman" w:hAnsi="Times New Roman" w:cs="Times New Roman"/>
          <w:color w:val="000000" w:themeColor="text1"/>
          <w:lang w:val="en-US"/>
        </w:rPr>
        <w:t xml:space="preserve">the United States the domestic electrical energy is 110 volts. Plugs are American type, with two flat entry pins (Type A Plug) or with a ground round pin (Type B Plug). It is recommended to bring an adaptor.  </w:t>
      </w:r>
    </w:p>
    <w:p w14:paraId="6FF094D1" w14:textId="5C5E6BC0" w:rsidR="00CA3C27" w:rsidRPr="00CA3C27" w:rsidRDefault="00CA3C27" w:rsidP="00CA3C27">
      <w:pPr>
        <w:jc w:val="both"/>
        <w:rPr>
          <w:color w:val="000000" w:themeColor="text1"/>
          <w:sz w:val="22"/>
          <w:szCs w:val="22"/>
          <w:lang w:val="en-US"/>
        </w:rPr>
      </w:pPr>
    </w:p>
    <w:p w14:paraId="6367571F" w14:textId="77777777" w:rsidR="00CA3C27" w:rsidRPr="00CA3C27" w:rsidRDefault="00CA3C27" w:rsidP="00CA3C27">
      <w:pPr>
        <w:pStyle w:val="ListParagraph"/>
        <w:numPr>
          <w:ilvl w:val="0"/>
          <w:numId w:val="33"/>
        </w:numPr>
        <w:spacing w:after="0" w:line="240" w:lineRule="auto"/>
        <w:jc w:val="both"/>
        <w:rPr>
          <w:rFonts w:ascii="Times New Roman" w:hAnsi="Times New Roman" w:cs="Times New Roman"/>
          <w:b/>
          <w:bCs/>
          <w:color w:val="000000" w:themeColor="text1"/>
          <w:lang w:val="en-US"/>
        </w:rPr>
      </w:pPr>
      <w:r w:rsidRPr="00CA3C27">
        <w:rPr>
          <w:rFonts w:ascii="Times New Roman" w:hAnsi="Times New Roman" w:cs="Times New Roman"/>
          <w:b/>
          <w:bCs/>
          <w:color w:val="000000" w:themeColor="text1"/>
          <w:lang w:val="en-US"/>
        </w:rPr>
        <w:t>Tourism</w:t>
      </w:r>
    </w:p>
    <w:p w14:paraId="345F6C57" w14:textId="77777777" w:rsidR="00CA3C27" w:rsidRPr="00CA3C27" w:rsidRDefault="00CA3C27" w:rsidP="00CA3C27">
      <w:pPr>
        <w:pStyle w:val="ListParagraph"/>
        <w:spacing w:after="0" w:line="240" w:lineRule="auto"/>
        <w:jc w:val="both"/>
        <w:rPr>
          <w:rFonts w:ascii="Times New Roman" w:hAnsi="Times New Roman" w:cs="Times New Roman"/>
          <w:b/>
          <w:bCs/>
          <w:color w:val="000000" w:themeColor="text1"/>
          <w:lang w:val="en-US"/>
        </w:rPr>
      </w:pPr>
    </w:p>
    <w:p w14:paraId="125B4D51" w14:textId="1EED3787" w:rsidR="00CA3C27" w:rsidRPr="00CA3C27" w:rsidRDefault="00CA3C27" w:rsidP="00CA3C27">
      <w:pPr>
        <w:pStyle w:val="ListParagraph"/>
        <w:spacing w:after="0" w:line="240" w:lineRule="auto"/>
        <w:jc w:val="both"/>
        <w:rPr>
          <w:rFonts w:ascii="Times New Roman" w:hAnsi="Times New Roman" w:cs="Times New Roman"/>
          <w:color w:val="000000" w:themeColor="text1"/>
          <w:lang w:val="en-US"/>
        </w:rPr>
      </w:pPr>
      <w:r w:rsidRPr="00CA3C27">
        <w:rPr>
          <w:rFonts w:ascii="Times New Roman" w:hAnsi="Times New Roman" w:cs="Times New Roman"/>
          <w:color w:val="000000" w:themeColor="text1"/>
          <w:lang w:val="en-US"/>
        </w:rPr>
        <w:t xml:space="preserve">Washington DC attracts travelers from all around the </w:t>
      </w:r>
      <w:r w:rsidR="001E5BD2">
        <w:rPr>
          <w:rFonts w:ascii="Times New Roman" w:hAnsi="Times New Roman" w:cs="Times New Roman"/>
          <w:color w:val="000000" w:themeColor="text1"/>
          <w:lang w:val="en-US"/>
        </w:rPr>
        <w:t>w</w:t>
      </w:r>
      <w:r w:rsidRPr="00CA3C27">
        <w:rPr>
          <w:rFonts w:ascii="Times New Roman" w:hAnsi="Times New Roman" w:cs="Times New Roman"/>
          <w:color w:val="000000" w:themeColor="text1"/>
          <w:lang w:val="en-US"/>
        </w:rPr>
        <w:t xml:space="preserve">orld. For more information on touristic sites in the Capital, please visit </w:t>
      </w:r>
      <w:hyperlink r:id="rId41" w:history="1">
        <w:r w:rsidRPr="00CA3C27">
          <w:rPr>
            <w:rStyle w:val="Hyperlink"/>
            <w:rFonts w:ascii="Times New Roman" w:hAnsi="Times New Roman" w:cs="Times New Roman"/>
            <w:lang w:val="en-US"/>
          </w:rPr>
          <w:t>https://washington.org/</w:t>
        </w:r>
      </w:hyperlink>
      <w:r w:rsidRPr="00CA3C27">
        <w:rPr>
          <w:rFonts w:ascii="Times New Roman" w:hAnsi="Times New Roman" w:cs="Times New Roman"/>
          <w:color w:val="000000" w:themeColor="text1"/>
          <w:lang w:val="en-US"/>
        </w:rPr>
        <w:t xml:space="preserve"> to plan your visit should you decide to arrive prior </w:t>
      </w:r>
      <w:r w:rsidR="001E5BD2">
        <w:rPr>
          <w:rFonts w:ascii="Times New Roman" w:hAnsi="Times New Roman" w:cs="Times New Roman"/>
          <w:color w:val="000000" w:themeColor="text1"/>
          <w:lang w:val="en-US"/>
        </w:rPr>
        <w:t xml:space="preserve">to or leave after </w:t>
      </w:r>
      <w:r w:rsidRPr="00CA3C27">
        <w:rPr>
          <w:rFonts w:ascii="Times New Roman" w:hAnsi="Times New Roman" w:cs="Times New Roman"/>
          <w:color w:val="000000" w:themeColor="text1"/>
          <w:lang w:val="en-US"/>
        </w:rPr>
        <w:t>the meeting.</w:t>
      </w:r>
    </w:p>
    <w:sectPr w:rsidR="00CA3C27" w:rsidRPr="00CA3C27" w:rsidSect="00ED5F33">
      <w:headerReference w:type="default" r:id="rId42"/>
      <w:headerReference w:type="first" r:id="rId43"/>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519B" w14:textId="77777777" w:rsidR="009A472A" w:rsidRPr="00BD6C32" w:rsidRDefault="009A472A" w:rsidP="00EA37A9">
      <w:pPr>
        <w:rPr>
          <w:noProof/>
        </w:rPr>
      </w:pPr>
      <w:r>
        <w:rPr>
          <w:noProof/>
        </w:rPr>
        <w:separator/>
      </w:r>
    </w:p>
  </w:endnote>
  <w:endnote w:type="continuationSeparator" w:id="0">
    <w:p w14:paraId="55613F24" w14:textId="77777777" w:rsidR="009A472A" w:rsidRPr="00BD6C32" w:rsidRDefault="009A472A" w:rsidP="00EA37A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99D3" w14:textId="77777777" w:rsidR="005F68E8" w:rsidRDefault="005F68E8" w:rsidP="00690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591030" w14:textId="77777777" w:rsidR="005F68E8" w:rsidRDefault="005F68E8" w:rsidP="00B263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0F04" w14:textId="77777777" w:rsidR="005F68E8" w:rsidRDefault="005F68E8" w:rsidP="00690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10FF62E" w14:textId="77777777" w:rsidR="005F68E8" w:rsidRDefault="005F68E8" w:rsidP="00B263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F21B" w14:textId="77777777" w:rsidR="005F68E8" w:rsidRDefault="005F68E8" w:rsidP="00690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C2AEFB" w14:textId="77777777" w:rsidR="005F68E8" w:rsidRDefault="005F68E8" w:rsidP="00B263F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CBE2" w14:textId="77777777" w:rsidR="005F68E8" w:rsidRDefault="005F68E8" w:rsidP="00690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A0E6170" w14:textId="77777777" w:rsidR="005F68E8" w:rsidRDefault="005F68E8" w:rsidP="00B263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7F75" w14:textId="77777777" w:rsidR="009A472A" w:rsidRPr="00BD6C32" w:rsidRDefault="009A472A" w:rsidP="00EA37A9">
      <w:pPr>
        <w:rPr>
          <w:noProof/>
        </w:rPr>
      </w:pPr>
      <w:r>
        <w:rPr>
          <w:noProof/>
        </w:rPr>
        <w:separator/>
      </w:r>
    </w:p>
  </w:footnote>
  <w:footnote w:type="continuationSeparator" w:id="0">
    <w:p w14:paraId="049E2D79" w14:textId="77777777" w:rsidR="009A472A" w:rsidRPr="00BD6C32" w:rsidRDefault="009A472A" w:rsidP="00EA37A9">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4D2B" w14:textId="77777777" w:rsidR="00DC784E" w:rsidRPr="00BD6C32" w:rsidRDefault="00DC784E" w:rsidP="00DC784E">
    <w:pPr>
      <w:pStyle w:val="Header"/>
      <w:rPr>
        <w:noProof/>
      </w:rPr>
    </w:pPr>
    <w:r>
      <w:rPr>
        <w:noProof/>
        <w:lang w:val="en-US"/>
      </w:rPr>
      <w:drawing>
        <wp:anchor distT="0" distB="0" distL="114300" distR="114300" simplePos="0" relativeHeight="251665920" behindDoc="0" locked="0" layoutInCell="1" allowOverlap="1" wp14:anchorId="2BC15A31" wp14:editId="33ADCF1C">
          <wp:simplePos x="0" y="0"/>
          <wp:positionH relativeFrom="column">
            <wp:posOffset>-551815</wp:posOffset>
          </wp:positionH>
          <wp:positionV relativeFrom="paragraph">
            <wp:posOffset>2540</wp:posOffset>
          </wp:positionV>
          <wp:extent cx="822960" cy="824865"/>
          <wp:effectExtent l="0" t="0" r="0" b="0"/>
          <wp:wrapNone/>
          <wp:docPr id="2109562482" name="Picture 2109562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896" behindDoc="0" locked="0" layoutInCell="1" allowOverlap="1" wp14:anchorId="2DEF3FB0" wp14:editId="4E6B0699">
          <wp:simplePos x="0" y="0"/>
          <wp:positionH relativeFrom="column">
            <wp:posOffset>5163185</wp:posOffset>
          </wp:positionH>
          <wp:positionV relativeFrom="paragraph">
            <wp:posOffset>2540</wp:posOffset>
          </wp:positionV>
          <wp:extent cx="1104900" cy="762000"/>
          <wp:effectExtent l="0" t="0" r="0" b="0"/>
          <wp:wrapNone/>
          <wp:docPr id="1844281352" name="Picture 184428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3872" behindDoc="0" locked="0" layoutInCell="1" allowOverlap="1" wp14:anchorId="7AE8F63E" wp14:editId="563BA07C">
              <wp:simplePos x="0" y="0"/>
              <wp:positionH relativeFrom="column">
                <wp:posOffset>458470</wp:posOffset>
              </wp:positionH>
              <wp:positionV relativeFrom="paragraph">
                <wp:posOffset>116840</wp:posOffset>
              </wp:positionV>
              <wp:extent cx="4663440" cy="843915"/>
              <wp:effectExtent l="0" t="0"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E7BD9" w14:textId="77777777" w:rsidR="00DC784E" w:rsidRPr="00D27A3F" w:rsidRDefault="00DC784E" w:rsidP="00DC784E">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ORGANIZATION OF AMERICAN STATES</w:t>
                          </w:r>
                        </w:p>
                        <w:p w14:paraId="2B71EDFA" w14:textId="77777777" w:rsidR="00DC784E" w:rsidRPr="00D27A3F" w:rsidRDefault="00DC784E" w:rsidP="00DC784E">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Inter-American Council for Integral Development</w:t>
                          </w:r>
                        </w:p>
                        <w:p w14:paraId="4CC367DC" w14:textId="77777777" w:rsidR="00DC784E" w:rsidRPr="00D27A3F" w:rsidRDefault="00DC784E" w:rsidP="00DC784E">
                          <w:pPr>
                            <w:pStyle w:val="Header"/>
                            <w:tabs>
                              <w:tab w:val="left" w:pos="900"/>
                            </w:tabs>
                            <w:spacing w:line="240" w:lineRule="atLeast"/>
                            <w:jc w:val="center"/>
                            <w:rPr>
                              <w:rFonts w:ascii="Garamond" w:hAnsi="Garamond" w:cs="Garamond"/>
                              <w:b/>
                              <w:bCs/>
                              <w:sz w:val="28"/>
                              <w:szCs w:val="28"/>
                            </w:rPr>
                          </w:pPr>
                          <w:r w:rsidRPr="00D27A3F">
                            <w:rPr>
                              <w:rFonts w:ascii="Garamond" w:hAnsi="Garamond"/>
                              <w:b/>
                              <w:bCs/>
                              <w:sz w:val="28"/>
                              <w:szCs w:val="28"/>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8F63E" id="_x0000_t202" coordsize="21600,21600" o:spt="202" path="m,l,21600r21600,l21600,xe">
              <v:stroke joinstyle="miter"/>
              <v:path gradientshapeok="t" o:connecttype="rect"/>
            </v:shapetype>
            <v:shape id="Text Box 4" o:spid="_x0000_s1026" type="#_x0000_t202" style="position:absolute;margin-left:36.1pt;margin-top:9.2pt;width:367.2pt;height:6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" stroked="f">
              <v:textbox>
                <w:txbxContent>
                  <w:p w14:paraId="2BCE7BD9" w14:textId="77777777" w:rsidR="00DC784E" w:rsidRPr="00D27A3F" w:rsidRDefault="00DC784E" w:rsidP="00DC784E">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ORGANIZATION OF AMERICAN STATES</w:t>
                    </w:r>
                  </w:p>
                  <w:p w14:paraId="2B71EDFA" w14:textId="77777777" w:rsidR="00DC784E" w:rsidRPr="00D27A3F" w:rsidRDefault="00DC784E" w:rsidP="00DC784E">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Inter-American Council for Integral Development</w:t>
                    </w:r>
                  </w:p>
                  <w:p w14:paraId="4CC367DC" w14:textId="77777777" w:rsidR="00DC784E" w:rsidRPr="00D27A3F" w:rsidRDefault="00DC784E" w:rsidP="00DC784E">
                    <w:pPr>
                      <w:pStyle w:val="Header"/>
                      <w:tabs>
                        <w:tab w:val="left" w:pos="900"/>
                      </w:tabs>
                      <w:spacing w:line="240" w:lineRule="atLeast"/>
                      <w:jc w:val="center"/>
                      <w:rPr>
                        <w:rFonts w:ascii="Garamond" w:hAnsi="Garamond" w:cs="Garamond"/>
                        <w:b/>
                        <w:bCs/>
                        <w:sz w:val="28"/>
                        <w:szCs w:val="28"/>
                      </w:rPr>
                    </w:pPr>
                    <w:r w:rsidRPr="00D27A3F">
                      <w:rPr>
                        <w:rFonts w:ascii="Garamond" w:hAnsi="Garamond"/>
                        <w:b/>
                        <w:bCs/>
                        <w:sz w:val="28"/>
                        <w:szCs w:val="28"/>
                        <w:lang w:val="en-US"/>
                      </w:rPr>
                      <w:t>(CIDI)</w:t>
                    </w:r>
                  </w:p>
                </w:txbxContent>
              </v:textbox>
            </v:shape>
          </w:pict>
        </mc:Fallback>
      </mc:AlternateContent>
    </w:r>
  </w:p>
  <w:p w14:paraId="339A6D95" w14:textId="71A3C288" w:rsidR="005F68E8" w:rsidRDefault="005F68E8" w:rsidP="008737A7">
    <w:pPr>
      <w:pStyle w:val="Header"/>
      <w:ind w:left="-270"/>
    </w:pPr>
    <w:r w:rsidRPr="002B76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D929" w14:textId="5C29ED36" w:rsidR="005F68E8" w:rsidRDefault="005F68E8" w:rsidP="008737A7">
    <w:pPr>
      <w:pStyle w:val="Header"/>
      <w:ind w:left="-540"/>
    </w:pPr>
    <w:r>
      <w:rPr>
        <w:noProof/>
      </w:rPr>
      <w:drawing>
        <wp:anchor distT="0" distB="0" distL="114300" distR="114300" simplePos="0" relativeHeight="251661824" behindDoc="1" locked="0" layoutInCell="1" allowOverlap="1" wp14:anchorId="7BB3DDA9" wp14:editId="7FAAF29A">
          <wp:simplePos x="0" y="0"/>
          <wp:positionH relativeFrom="column">
            <wp:posOffset>-242570</wp:posOffset>
          </wp:positionH>
          <wp:positionV relativeFrom="paragraph">
            <wp:posOffset>-95250</wp:posOffset>
          </wp:positionV>
          <wp:extent cx="2700020" cy="688340"/>
          <wp:effectExtent l="0" t="0" r="5080" b="165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0020" cy="688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7CDCA49A" w14:textId="77777777" w:rsidR="005F68E8" w:rsidRDefault="005F68E8">
    <w:pPr>
      <w:pStyle w:val="Header"/>
    </w:pPr>
  </w:p>
  <w:p w14:paraId="37A39651" w14:textId="77777777" w:rsidR="005F68E8" w:rsidRDefault="005F68E8">
    <w:pPr>
      <w:pStyle w:val="Header"/>
    </w:pPr>
  </w:p>
  <w:p w14:paraId="19CA6A55" w14:textId="77777777" w:rsidR="005F68E8" w:rsidRDefault="005F6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0DFB" w14:textId="77777777" w:rsidR="005F68E8" w:rsidRDefault="005F68E8">
    <w:pPr>
      <w:pStyle w:val="Header"/>
    </w:pPr>
    <w:r>
      <w:t xml:space="preserve">  </w:t>
    </w:r>
  </w:p>
  <w:p w14:paraId="671BF61A" w14:textId="77777777" w:rsidR="005F68E8" w:rsidRDefault="005F6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2679" w14:textId="77777777" w:rsidR="005F68E8" w:rsidRDefault="005F68E8">
    <w:pPr>
      <w:pStyle w:val="Header"/>
    </w:pPr>
    <w:r w:rsidRPr="002B76B6">
      <w:t xml:space="preserve"> </w:t>
    </w:r>
  </w:p>
  <w:p w14:paraId="6776EC1C" w14:textId="77777777" w:rsidR="005F68E8" w:rsidRDefault="005F68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DCA7" w14:textId="77777777" w:rsidR="006D1C12" w:rsidRPr="00BD6C32" w:rsidRDefault="006D1C12" w:rsidP="005A1046">
    <w:pPr>
      <w:pStyle w:val="Header"/>
      <w:jc w:val="center"/>
      <w:rPr>
        <w:noProof/>
        <w:sz w:val="22"/>
        <w:szCs w:val="22"/>
      </w:rPr>
    </w:pPr>
  </w:p>
  <w:p w14:paraId="7D4FB367" w14:textId="77777777" w:rsidR="006D1C12" w:rsidRPr="00BD6C32" w:rsidRDefault="006D1C12" w:rsidP="005A1046">
    <w:pPr>
      <w:pStyle w:val="Header"/>
      <w:jc w:val="center"/>
      <w:rPr>
        <w:noProof/>
        <w:sz w:val="22"/>
        <w:szCs w:val="22"/>
      </w:rPr>
    </w:pPr>
    <w:r>
      <w:rPr>
        <w:sz w:val="22"/>
        <w:lang w:val="en-US"/>
      </w:rPr>
      <w:t xml:space="preserve">- </w:t>
    </w:r>
    <w:r>
      <w:rPr>
        <w:rStyle w:val="PageNumber"/>
        <w:sz w:val="22"/>
        <w:lang w:val="en-US"/>
      </w:rPr>
      <w:fldChar w:fldCharType="begin"/>
    </w:r>
    <w:r>
      <w:rPr>
        <w:rStyle w:val="PageNumber"/>
        <w:sz w:val="22"/>
        <w:lang w:val="en-US"/>
      </w:rPr>
      <w:instrText xml:space="preserve"> PAGE </w:instrText>
    </w:r>
    <w:r>
      <w:rPr>
        <w:rStyle w:val="PageNumber"/>
        <w:sz w:val="22"/>
        <w:lang w:val="en-US"/>
      </w:rPr>
      <w:fldChar w:fldCharType="separate"/>
    </w:r>
    <w:r>
      <w:rPr>
        <w:rStyle w:val="PageNumber"/>
        <w:sz w:val="22"/>
        <w:lang w:val="en-US"/>
      </w:rPr>
      <w:t>4</w:t>
    </w:r>
    <w:r>
      <w:rPr>
        <w:rStyle w:val="PageNumber"/>
        <w:sz w:val="22"/>
        <w:lang w:val="en-US"/>
      </w:rPr>
      <w:fldChar w:fldCharType="end"/>
    </w:r>
    <w:r>
      <w:rPr>
        <w:rStyle w:val="PageNumber"/>
        <w:sz w:val="22"/>
        <w:lang w:val="en-US"/>
      </w:rPr>
      <w:t xml:space="preserve"> -</w:t>
    </w:r>
  </w:p>
  <w:p w14:paraId="0FC07A24" w14:textId="77777777" w:rsidR="002874CB" w:rsidRDefault="002874C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87A5" w14:textId="3E858749" w:rsidR="006D1C12" w:rsidRPr="00BD6C32" w:rsidRDefault="002E5CE8" w:rsidP="005A1046">
    <w:pPr>
      <w:pStyle w:val="Header"/>
      <w:rPr>
        <w:noProof/>
      </w:rPr>
    </w:pPr>
    <w:r w:rsidRPr="002E5CE8">
      <w:rPr>
        <w:noProof/>
      </w:rPr>
      <w:drawing>
        <wp:anchor distT="0" distB="0" distL="114300" distR="114300" simplePos="0" relativeHeight="251658752" behindDoc="1" locked="0" layoutInCell="1" allowOverlap="1" wp14:anchorId="5C7600DA" wp14:editId="704D23FA">
          <wp:simplePos x="0" y="0"/>
          <wp:positionH relativeFrom="column">
            <wp:posOffset>-565150</wp:posOffset>
          </wp:positionH>
          <wp:positionV relativeFrom="paragraph">
            <wp:posOffset>-161924</wp:posOffset>
          </wp:positionV>
          <wp:extent cx="1343656" cy="104838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871" cy="10571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14:anchorId="54D1869E" wp14:editId="23A3DEF4">
              <wp:simplePos x="0" y="0"/>
              <wp:positionH relativeFrom="column">
                <wp:posOffset>643890</wp:posOffset>
              </wp:positionH>
              <wp:positionV relativeFrom="paragraph">
                <wp:posOffset>107315</wp:posOffset>
              </wp:positionV>
              <wp:extent cx="4519930" cy="731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23AC0"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ORGANIZATION OF AMERICAN STATES</w:t>
                          </w:r>
                        </w:p>
                        <w:p w14:paraId="4EA4B1F7"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Inter-American Council for Integral Development</w:t>
                          </w:r>
                        </w:p>
                        <w:p w14:paraId="1F4C1EE2"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rPr>
                          </w:pPr>
                          <w:r w:rsidRPr="00D27A3F">
                            <w:rPr>
                              <w:rFonts w:ascii="Garamond" w:hAnsi="Garamond"/>
                              <w:b/>
                              <w:bCs/>
                              <w:sz w:val="28"/>
                              <w:szCs w:val="28"/>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1869E" id="_x0000_t202" coordsize="21600,21600" o:spt="202" path="m,l,21600r21600,l21600,xe">
              <v:stroke joinstyle="miter"/>
              <v:path gradientshapeok="t" o:connecttype="rect"/>
            </v:shapetype>
            <v:shape id="_x0000_s1027" type="#_x0000_t202" style="position:absolute;margin-left:50.7pt;margin-top:8.45pt;width:355.9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" stroked="f">
              <v:textbox>
                <w:txbxContent>
                  <w:p w14:paraId="55523AC0"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ORGANIZATION OF AMERICAN STATES</w:t>
                    </w:r>
                  </w:p>
                  <w:p w14:paraId="4EA4B1F7"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lang w:val="en-US"/>
                      </w:rPr>
                    </w:pPr>
                    <w:r w:rsidRPr="00D27A3F">
                      <w:rPr>
                        <w:rFonts w:ascii="Garamond" w:hAnsi="Garamond"/>
                        <w:b/>
                        <w:bCs/>
                        <w:sz w:val="28"/>
                        <w:szCs w:val="28"/>
                        <w:lang w:val="en-US"/>
                      </w:rPr>
                      <w:t>Inter-American Council for Integral Development</w:t>
                    </w:r>
                  </w:p>
                  <w:p w14:paraId="1F4C1EE2" w14:textId="77777777" w:rsidR="006D1C12" w:rsidRPr="00D27A3F" w:rsidRDefault="006D1C12" w:rsidP="00970961">
                    <w:pPr>
                      <w:pStyle w:val="Header"/>
                      <w:tabs>
                        <w:tab w:val="left" w:pos="900"/>
                      </w:tabs>
                      <w:spacing w:line="240" w:lineRule="atLeast"/>
                      <w:jc w:val="center"/>
                      <w:rPr>
                        <w:rFonts w:ascii="Garamond" w:hAnsi="Garamond" w:cs="Garamond"/>
                        <w:b/>
                        <w:bCs/>
                        <w:sz w:val="28"/>
                        <w:szCs w:val="28"/>
                      </w:rPr>
                    </w:pPr>
                    <w:r w:rsidRPr="00D27A3F">
                      <w:rPr>
                        <w:rFonts w:ascii="Garamond" w:hAnsi="Garamond"/>
                        <w:b/>
                        <w:bCs/>
                        <w:sz w:val="28"/>
                        <w:szCs w:val="28"/>
                        <w:lang w:val="en-US"/>
                      </w:rPr>
                      <w:t>(CIDI)</w:t>
                    </w:r>
                  </w:p>
                </w:txbxContent>
              </v:textbox>
            </v:shape>
          </w:pict>
        </mc:Fallback>
      </mc:AlternateContent>
    </w:r>
    <w:r w:rsidR="000A4A86">
      <w:rPr>
        <w:noProof/>
        <w:lang w:val="en-US"/>
      </w:rPr>
      <w:drawing>
        <wp:anchor distT="0" distB="0" distL="114300" distR="114300" simplePos="0" relativeHeight="251657728" behindDoc="0" locked="0" layoutInCell="1" allowOverlap="1" wp14:anchorId="5BAE9D33" wp14:editId="29BDC0CF">
          <wp:simplePos x="0" y="0"/>
          <wp:positionH relativeFrom="column">
            <wp:posOffset>5163185</wp:posOffset>
          </wp:positionH>
          <wp:positionV relativeFrom="paragraph">
            <wp:posOffset>2540</wp:posOffset>
          </wp:positionV>
          <wp:extent cx="11049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p>
  <w:p w14:paraId="76CDB628" w14:textId="77777777" w:rsidR="006D1C12" w:rsidRPr="00BD6C32" w:rsidRDefault="006D1C12">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364"/>
    <w:multiLevelType w:val="hybridMultilevel"/>
    <w:tmpl w:val="3D72C2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E16D1"/>
    <w:multiLevelType w:val="hybridMultilevel"/>
    <w:tmpl w:val="C71A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52C3"/>
    <w:multiLevelType w:val="hybridMultilevel"/>
    <w:tmpl w:val="A094B6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247B5"/>
    <w:multiLevelType w:val="hybridMultilevel"/>
    <w:tmpl w:val="5892466A"/>
    <w:lvl w:ilvl="0" w:tplc="2B28F8C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4493"/>
    <w:multiLevelType w:val="hybridMultilevel"/>
    <w:tmpl w:val="09647B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07BD3"/>
    <w:multiLevelType w:val="hybridMultilevel"/>
    <w:tmpl w:val="29C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9561B"/>
    <w:multiLevelType w:val="hybridMultilevel"/>
    <w:tmpl w:val="42E2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C13C6"/>
    <w:multiLevelType w:val="hybridMultilevel"/>
    <w:tmpl w:val="AD60C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A5A1D"/>
    <w:multiLevelType w:val="hybridMultilevel"/>
    <w:tmpl w:val="DDD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80F78"/>
    <w:multiLevelType w:val="hybridMultilevel"/>
    <w:tmpl w:val="AB4630DC"/>
    <w:lvl w:ilvl="0" w:tplc="04090015">
      <w:start w:val="3"/>
      <w:numFmt w:val="upp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15:restartNumberingAfterBreak="0">
    <w:nsid w:val="20A4763C"/>
    <w:multiLevelType w:val="hybridMultilevel"/>
    <w:tmpl w:val="45321170"/>
    <w:lvl w:ilvl="0" w:tplc="2B28F8CC">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AA2385"/>
    <w:multiLevelType w:val="hybridMultilevel"/>
    <w:tmpl w:val="A4BE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030D"/>
    <w:multiLevelType w:val="hybridMultilevel"/>
    <w:tmpl w:val="3086F1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6000165"/>
    <w:multiLevelType w:val="hybridMultilevel"/>
    <w:tmpl w:val="7BA4BEFA"/>
    <w:lvl w:ilvl="0" w:tplc="740EC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B5FDA"/>
    <w:multiLevelType w:val="hybridMultilevel"/>
    <w:tmpl w:val="D5965BBC"/>
    <w:lvl w:ilvl="0" w:tplc="04090013">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1D5FBB"/>
    <w:multiLevelType w:val="hybridMultilevel"/>
    <w:tmpl w:val="8592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E7A4E"/>
    <w:multiLevelType w:val="hybridMultilevel"/>
    <w:tmpl w:val="2096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1552FE"/>
    <w:multiLevelType w:val="hybridMultilevel"/>
    <w:tmpl w:val="E94E0AB6"/>
    <w:lvl w:ilvl="0" w:tplc="019C0292">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75618"/>
    <w:multiLevelType w:val="hybridMultilevel"/>
    <w:tmpl w:val="658884B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821A37"/>
    <w:multiLevelType w:val="hybridMultilevel"/>
    <w:tmpl w:val="BA6676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0D51D5F"/>
    <w:multiLevelType w:val="hybridMultilevel"/>
    <w:tmpl w:val="117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D22E5"/>
    <w:multiLevelType w:val="hybridMultilevel"/>
    <w:tmpl w:val="A85088B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25148A"/>
    <w:multiLevelType w:val="hybridMultilevel"/>
    <w:tmpl w:val="301AB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66097"/>
    <w:multiLevelType w:val="hybridMultilevel"/>
    <w:tmpl w:val="55D2DA02"/>
    <w:lvl w:ilvl="0" w:tplc="59CC6F24">
      <w:numFmt w:val="bullet"/>
      <w:lvlText w:val="-"/>
      <w:lvlJc w:val="left"/>
      <w:pPr>
        <w:ind w:left="970" w:hanging="360"/>
      </w:pPr>
      <w:rPr>
        <w:rFonts w:ascii="Calibri" w:eastAsiaTheme="minorHAnsi" w:hAnsi="Calibri" w:cs="Calibri"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4F8270B5"/>
    <w:multiLevelType w:val="hybridMultilevel"/>
    <w:tmpl w:val="D57ED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46BBB"/>
    <w:multiLevelType w:val="hybridMultilevel"/>
    <w:tmpl w:val="587A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41145"/>
    <w:multiLevelType w:val="hybridMultilevel"/>
    <w:tmpl w:val="265C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B02D9"/>
    <w:multiLevelType w:val="hybridMultilevel"/>
    <w:tmpl w:val="1DD03034"/>
    <w:lvl w:ilvl="0" w:tplc="2D628120">
      <w:start w:val="2"/>
      <w:numFmt w:val="low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0377C"/>
    <w:multiLevelType w:val="hybridMultilevel"/>
    <w:tmpl w:val="CFBCD656"/>
    <w:lvl w:ilvl="0" w:tplc="C93E0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802300"/>
    <w:multiLevelType w:val="multilevel"/>
    <w:tmpl w:val="EB440C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0A3FA4"/>
    <w:multiLevelType w:val="hybridMultilevel"/>
    <w:tmpl w:val="7CA6760E"/>
    <w:lvl w:ilvl="0" w:tplc="6E2AC7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2D3F3F"/>
    <w:multiLevelType w:val="hybridMultilevel"/>
    <w:tmpl w:val="AE84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C2C34"/>
    <w:multiLevelType w:val="hybridMultilevel"/>
    <w:tmpl w:val="0A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46C18"/>
    <w:multiLevelType w:val="hybridMultilevel"/>
    <w:tmpl w:val="2DA8EE3E"/>
    <w:lvl w:ilvl="0" w:tplc="04090017">
      <w:start w:val="1"/>
      <w:numFmt w:val="lowerLetter"/>
      <w:lvlText w:val="%1)"/>
      <w:lvlJc w:val="left"/>
      <w:pPr>
        <w:ind w:left="720" w:hanging="360"/>
      </w:pPr>
    </w:lvl>
    <w:lvl w:ilvl="1" w:tplc="5DB8D5D0">
      <w:start w:val="2"/>
      <w:numFmt w:val="bullet"/>
      <w:lvlText w:val="-"/>
      <w:lvlJc w:val="left"/>
      <w:pPr>
        <w:ind w:left="1485" w:hanging="40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972AF"/>
    <w:multiLevelType w:val="hybridMultilevel"/>
    <w:tmpl w:val="230E1124"/>
    <w:lvl w:ilvl="0" w:tplc="6742A91C">
      <w:start w:val="4"/>
      <w:numFmt w:val="upperLetter"/>
      <w:lvlText w:val="%1."/>
      <w:lvlJc w:val="left"/>
      <w:pPr>
        <w:ind w:left="720" w:hanging="360"/>
      </w:pPr>
      <w:rPr>
        <w:rFonts w:eastAsia="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86BE4"/>
    <w:multiLevelType w:val="hybridMultilevel"/>
    <w:tmpl w:val="D4F2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314710">
    <w:abstractNumId w:val="13"/>
  </w:num>
  <w:num w:numId="2" w16cid:durableId="2097021202">
    <w:abstractNumId w:val="1"/>
  </w:num>
  <w:num w:numId="3" w16cid:durableId="2014145694">
    <w:abstractNumId w:val="23"/>
  </w:num>
  <w:num w:numId="4" w16cid:durableId="1307664133">
    <w:abstractNumId w:val="11"/>
  </w:num>
  <w:num w:numId="5" w16cid:durableId="965964826">
    <w:abstractNumId w:val="28"/>
  </w:num>
  <w:num w:numId="6" w16cid:durableId="1255866611">
    <w:abstractNumId w:val="5"/>
  </w:num>
  <w:num w:numId="7" w16cid:durableId="137259760">
    <w:abstractNumId w:val="6"/>
  </w:num>
  <w:num w:numId="8" w16cid:durableId="1380975590">
    <w:abstractNumId w:val="25"/>
  </w:num>
  <w:num w:numId="9" w16cid:durableId="1012610476">
    <w:abstractNumId w:val="20"/>
  </w:num>
  <w:num w:numId="10" w16cid:durableId="20665833">
    <w:abstractNumId w:val="26"/>
  </w:num>
  <w:num w:numId="11" w16cid:durableId="1674138369">
    <w:abstractNumId w:val="3"/>
  </w:num>
  <w:num w:numId="12" w16cid:durableId="773208636">
    <w:abstractNumId w:val="10"/>
  </w:num>
  <w:num w:numId="13" w16cid:durableId="2145852114">
    <w:abstractNumId w:val="14"/>
  </w:num>
  <w:num w:numId="14" w16cid:durableId="318310690">
    <w:abstractNumId w:val="7"/>
  </w:num>
  <w:num w:numId="15" w16cid:durableId="394862885">
    <w:abstractNumId w:val="31"/>
  </w:num>
  <w:num w:numId="16" w16cid:durableId="1394818041">
    <w:abstractNumId w:val="34"/>
  </w:num>
  <w:num w:numId="17" w16cid:durableId="2071340975">
    <w:abstractNumId w:val="9"/>
  </w:num>
  <w:num w:numId="18" w16cid:durableId="1552303183">
    <w:abstractNumId w:val="21"/>
  </w:num>
  <w:num w:numId="19" w16cid:durableId="603076384">
    <w:abstractNumId w:val="4"/>
  </w:num>
  <w:num w:numId="20" w16cid:durableId="2137983793">
    <w:abstractNumId w:val="0"/>
  </w:num>
  <w:num w:numId="21" w16cid:durableId="627198108">
    <w:abstractNumId w:val="22"/>
  </w:num>
  <w:num w:numId="22" w16cid:durableId="1992102572">
    <w:abstractNumId w:val="27"/>
  </w:num>
  <w:num w:numId="23" w16cid:durableId="1881093187">
    <w:abstractNumId w:val="8"/>
  </w:num>
  <w:num w:numId="24" w16cid:durableId="1993094069">
    <w:abstractNumId w:val="15"/>
  </w:num>
  <w:num w:numId="25" w16cid:durableId="1071654273">
    <w:abstractNumId w:val="29"/>
  </w:num>
  <w:num w:numId="26" w16cid:durableId="2039768952">
    <w:abstractNumId w:val="18"/>
  </w:num>
  <w:num w:numId="27" w16cid:durableId="38558672">
    <w:abstractNumId w:val="33"/>
  </w:num>
  <w:num w:numId="28" w16cid:durableId="1554846353">
    <w:abstractNumId w:val="35"/>
  </w:num>
  <w:num w:numId="29" w16cid:durableId="1869834139">
    <w:abstractNumId w:val="32"/>
  </w:num>
  <w:num w:numId="30" w16cid:durableId="2100324095">
    <w:abstractNumId w:val="12"/>
  </w:num>
  <w:num w:numId="31" w16cid:durableId="1298218330">
    <w:abstractNumId w:val="30"/>
  </w:num>
  <w:num w:numId="32" w16cid:durableId="296108860">
    <w:abstractNumId w:val="16"/>
  </w:num>
  <w:num w:numId="33" w16cid:durableId="310140373">
    <w:abstractNumId w:val="2"/>
  </w:num>
  <w:num w:numId="34" w16cid:durableId="1289237571">
    <w:abstractNumId w:val="19"/>
  </w:num>
  <w:num w:numId="35" w16cid:durableId="1419785091">
    <w:abstractNumId w:val="24"/>
  </w:num>
  <w:num w:numId="36" w16cid:durableId="204486707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131E0"/>
    <w:rsid w:val="000133BC"/>
    <w:rsid w:val="0002254F"/>
    <w:rsid w:val="00023A47"/>
    <w:rsid w:val="0002547D"/>
    <w:rsid w:val="000263B7"/>
    <w:rsid w:val="000274E0"/>
    <w:rsid w:val="00027813"/>
    <w:rsid w:val="00030603"/>
    <w:rsid w:val="000312AC"/>
    <w:rsid w:val="000319C2"/>
    <w:rsid w:val="0003249E"/>
    <w:rsid w:val="000333F8"/>
    <w:rsid w:val="0003461C"/>
    <w:rsid w:val="00037CA3"/>
    <w:rsid w:val="000436E3"/>
    <w:rsid w:val="0004463E"/>
    <w:rsid w:val="0004558F"/>
    <w:rsid w:val="00051559"/>
    <w:rsid w:val="00052DA2"/>
    <w:rsid w:val="0005588A"/>
    <w:rsid w:val="00060F1F"/>
    <w:rsid w:val="00061C7D"/>
    <w:rsid w:val="00071C77"/>
    <w:rsid w:val="00077820"/>
    <w:rsid w:val="0008246E"/>
    <w:rsid w:val="00085EFA"/>
    <w:rsid w:val="0009528C"/>
    <w:rsid w:val="00097C90"/>
    <w:rsid w:val="000A1B29"/>
    <w:rsid w:val="000A40C7"/>
    <w:rsid w:val="000A4A86"/>
    <w:rsid w:val="000A55B8"/>
    <w:rsid w:val="000B03AF"/>
    <w:rsid w:val="000B6052"/>
    <w:rsid w:val="000C17CF"/>
    <w:rsid w:val="000D4D7B"/>
    <w:rsid w:val="000E7C48"/>
    <w:rsid w:val="000F66D2"/>
    <w:rsid w:val="001023FA"/>
    <w:rsid w:val="00103125"/>
    <w:rsid w:val="00107D96"/>
    <w:rsid w:val="00112AD1"/>
    <w:rsid w:val="00116F1D"/>
    <w:rsid w:val="00117106"/>
    <w:rsid w:val="001174D7"/>
    <w:rsid w:val="00126DC2"/>
    <w:rsid w:val="001310DA"/>
    <w:rsid w:val="00131225"/>
    <w:rsid w:val="0014275A"/>
    <w:rsid w:val="00142F02"/>
    <w:rsid w:val="00146A8A"/>
    <w:rsid w:val="00146C05"/>
    <w:rsid w:val="00160379"/>
    <w:rsid w:val="00160570"/>
    <w:rsid w:val="001649CB"/>
    <w:rsid w:val="001664A6"/>
    <w:rsid w:val="00167A21"/>
    <w:rsid w:val="00171221"/>
    <w:rsid w:val="0017174E"/>
    <w:rsid w:val="00173E9A"/>
    <w:rsid w:val="0017652F"/>
    <w:rsid w:val="00181A34"/>
    <w:rsid w:val="00181CA0"/>
    <w:rsid w:val="00182803"/>
    <w:rsid w:val="00185845"/>
    <w:rsid w:val="00185E12"/>
    <w:rsid w:val="0019145F"/>
    <w:rsid w:val="001921EC"/>
    <w:rsid w:val="00192535"/>
    <w:rsid w:val="0019358D"/>
    <w:rsid w:val="001A2B68"/>
    <w:rsid w:val="001A4338"/>
    <w:rsid w:val="001A4AD5"/>
    <w:rsid w:val="001B05F7"/>
    <w:rsid w:val="001B2B35"/>
    <w:rsid w:val="001B4C19"/>
    <w:rsid w:val="001C51E0"/>
    <w:rsid w:val="001C5C73"/>
    <w:rsid w:val="001C6989"/>
    <w:rsid w:val="001D0A71"/>
    <w:rsid w:val="001D1F13"/>
    <w:rsid w:val="001D31B7"/>
    <w:rsid w:val="001D50CB"/>
    <w:rsid w:val="001D5FE9"/>
    <w:rsid w:val="001D6139"/>
    <w:rsid w:val="001E1BFE"/>
    <w:rsid w:val="001E57B4"/>
    <w:rsid w:val="001E5BD2"/>
    <w:rsid w:val="001F58F4"/>
    <w:rsid w:val="001F663C"/>
    <w:rsid w:val="001F67AD"/>
    <w:rsid w:val="002003BB"/>
    <w:rsid w:val="00201F4E"/>
    <w:rsid w:val="00203BC1"/>
    <w:rsid w:val="002044F4"/>
    <w:rsid w:val="00204950"/>
    <w:rsid w:val="00204962"/>
    <w:rsid w:val="00204CE6"/>
    <w:rsid w:val="0020588E"/>
    <w:rsid w:val="00214E3D"/>
    <w:rsid w:val="0021760C"/>
    <w:rsid w:val="00220440"/>
    <w:rsid w:val="002205F5"/>
    <w:rsid w:val="00223891"/>
    <w:rsid w:val="0022673A"/>
    <w:rsid w:val="002272B3"/>
    <w:rsid w:val="00231FAB"/>
    <w:rsid w:val="00233BB6"/>
    <w:rsid w:val="00237873"/>
    <w:rsid w:val="0024646F"/>
    <w:rsid w:val="00252A8A"/>
    <w:rsid w:val="00264DBA"/>
    <w:rsid w:val="00265E60"/>
    <w:rsid w:val="00265EA5"/>
    <w:rsid w:val="00271160"/>
    <w:rsid w:val="0027594F"/>
    <w:rsid w:val="00276A3B"/>
    <w:rsid w:val="002874CB"/>
    <w:rsid w:val="0028767E"/>
    <w:rsid w:val="00290952"/>
    <w:rsid w:val="002925AF"/>
    <w:rsid w:val="00293CBE"/>
    <w:rsid w:val="002962A6"/>
    <w:rsid w:val="002974B1"/>
    <w:rsid w:val="002A01BE"/>
    <w:rsid w:val="002A3575"/>
    <w:rsid w:val="002B18FF"/>
    <w:rsid w:val="002B2EFB"/>
    <w:rsid w:val="002B398C"/>
    <w:rsid w:val="002C34B6"/>
    <w:rsid w:val="002D327E"/>
    <w:rsid w:val="002D3EDE"/>
    <w:rsid w:val="002D443D"/>
    <w:rsid w:val="002E5CE8"/>
    <w:rsid w:val="002E7E2F"/>
    <w:rsid w:val="002F2207"/>
    <w:rsid w:val="002F271D"/>
    <w:rsid w:val="00300D89"/>
    <w:rsid w:val="00302026"/>
    <w:rsid w:val="003043B0"/>
    <w:rsid w:val="0030499B"/>
    <w:rsid w:val="00305BF9"/>
    <w:rsid w:val="00307256"/>
    <w:rsid w:val="0031236F"/>
    <w:rsid w:val="00314282"/>
    <w:rsid w:val="00325264"/>
    <w:rsid w:val="00347DDE"/>
    <w:rsid w:val="00350955"/>
    <w:rsid w:val="00350D52"/>
    <w:rsid w:val="00351670"/>
    <w:rsid w:val="00352C57"/>
    <w:rsid w:val="00355CE6"/>
    <w:rsid w:val="00355D05"/>
    <w:rsid w:val="003602AA"/>
    <w:rsid w:val="003619D6"/>
    <w:rsid w:val="003640FD"/>
    <w:rsid w:val="00364A17"/>
    <w:rsid w:val="00367B24"/>
    <w:rsid w:val="00376AD2"/>
    <w:rsid w:val="003818FF"/>
    <w:rsid w:val="00383853"/>
    <w:rsid w:val="00384197"/>
    <w:rsid w:val="00390D60"/>
    <w:rsid w:val="00392E4A"/>
    <w:rsid w:val="0039317B"/>
    <w:rsid w:val="00394496"/>
    <w:rsid w:val="00396A22"/>
    <w:rsid w:val="00396E62"/>
    <w:rsid w:val="003A1BB6"/>
    <w:rsid w:val="003A37A8"/>
    <w:rsid w:val="003A458D"/>
    <w:rsid w:val="003A6DDA"/>
    <w:rsid w:val="003B269F"/>
    <w:rsid w:val="003B46EC"/>
    <w:rsid w:val="003B60C5"/>
    <w:rsid w:val="003B73A0"/>
    <w:rsid w:val="003C1B35"/>
    <w:rsid w:val="003C33A3"/>
    <w:rsid w:val="003D1C3B"/>
    <w:rsid w:val="003D4BD0"/>
    <w:rsid w:val="003E1E61"/>
    <w:rsid w:val="00402750"/>
    <w:rsid w:val="00402A35"/>
    <w:rsid w:val="00403311"/>
    <w:rsid w:val="0040380B"/>
    <w:rsid w:val="00404772"/>
    <w:rsid w:val="00415881"/>
    <w:rsid w:val="00422D06"/>
    <w:rsid w:val="004269A3"/>
    <w:rsid w:val="004269FF"/>
    <w:rsid w:val="00433C3B"/>
    <w:rsid w:val="00435065"/>
    <w:rsid w:val="00445C65"/>
    <w:rsid w:val="004472CA"/>
    <w:rsid w:val="00465616"/>
    <w:rsid w:val="004668E5"/>
    <w:rsid w:val="00470473"/>
    <w:rsid w:val="004704A7"/>
    <w:rsid w:val="00470BC0"/>
    <w:rsid w:val="004739BC"/>
    <w:rsid w:val="004863C0"/>
    <w:rsid w:val="0048797D"/>
    <w:rsid w:val="00487E55"/>
    <w:rsid w:val="00491396"/>
    <w:rsid w:val="0049215F"/>
    <w:rsid w:val="004A1758"/>
    <w:rsid w:val="004A5F9A"/>
    <w:rsid w:val="004A7966"/>
    <w:rsid w:val="004B5025"/>
    <w:rsid w:val="004C0E8A"/>
    <w:rsid w:val="004C14DC"/>
    <w:rsid w:val="004C4FF0"/>
    <w:rsid w:val="004C700A"/>
    <w:rsid w:val="004C7235"/>
    <w:rsid w:val="004C7CAA"/>
    <w:rsid w:val="004D3B86"/>
    <w:rsid w:val="004D58BD"/>
    <w:rsid w:val="004D7776"/>
    <w:rsid w:val="004E1ECC"/>
    <w:rsid w:val="004E45B1"/>
    <w:rsid w:val="004F1602"/>
    <w:rsid w:val="004F1925"/>
    <w:rsid w:val="004F6544"/>
    <w:rsid w:val="005030A7"/>
    <w:rsid w:val="00504605"/>
    <w:rsid w:val="00504FC3"/>
    <w:rsid w:val="0050740C"/>
    <w:rsid w:val="005124CF"/>
    <w:rsid w:val="00513173"/>
    <w:rsid w:val="0052052B"/>
    <w:rsid w:val="005228AB"/>
    <w:rsid w:val="005300D0"/>
    <w:rsid w:val="005302D7"/>
    <w:rsid w:val="005305F1"/>
    <w:rsid w:val="005322C5"/>
    <w:rsid w:val="00533255"/>
    <w:rsid w:val="00533A0C"/>
    <w:rsid w:val="00535FCC"/>
    <w:rsid w:val="0053672F"/>
    <w:rsid w:val="00537221"/>
    <w:rsid w:val="00545C97"/>
    <w:rsid w:val="00546271"/>
    <w:rsid w:val="00554D1A"/>
    <w:rsid w:val="00554DAD"/>
    <w:rsid w:val="00554FD0"/>
    <w:rsid w:val="005613E6"/>
    <w:rsid w:val="00563C1F"/>
    <w:rsid w:val="00565BDC"/>
    <w:rsid w:val="005811E5"/>
    <w:rsid w:val="005838B7"/>
    <w:rsid w:val="00583AFF"/>
    <w:rsid w:val="00583CFD"/>
    <w:rsid w:val="00586379"/>
    <w:rsid w:val="005A07EB"/>
    <w:rsid w:val="005A1046"/>
    <w:rsid w:val="005A4A20"/>
    <w:rsid w:val="005A7631"/>
    <w:rsid w:val="005C504E"/>
    <w:rsid w:val="005D1F9F"/>
    <w:rsid w:val="005D244D"/>
    <w:rsid w:val="005D5055"/>
    <w:rsid w:val="005E3CB2"/>
    <w:rsid w:val="005E60AB"/>
    <w:rsid w:val="005E616A"/>
    <w:rsid w:val="005E75AA"/>
    <w:rsid w:val="005F05EF"/>
    <w:rsid w:val="005F68E8"/>
    <w:rsid w:val="005F6F42"/>
    <w:rsid w:val="005F777E"/>
    <w:rsid w:val="00600C63"/>
    <w:rsid w:val="00604EC6"/>
    <w:rsid w:val="00605E18"/>
    <w:rsid w:val="0061171D"/>
    <w:rsid w:val="006120BF"/>
    <w:rsid w:val="00626056"/>
    <w:rsid w:val="00630287"/>
    <w:rsid w:val="00632869"/>
    <w:rsid w:val="00635E2D"/>
    <w:rsid w:val="0063676E"/>
    <w:rsid w:val="0064150C"/>
    <w:rsid w:val="006420A4"/>
    <w:rsid w:val="006477AC"/>
    <w:rsid w:val="00652AF4"/>
    <w:rsid w:val="00653821"/>
    <w:rsid w:val="00653D9A"/>
    <w:rsid w:val="00653EFC"/>
    <w:rsid w:val="00657B97"/>
    <w:rsid w:val="00657D81"/>
    <w:rsid w:val="00660D20"/>
    <w:rsid w:val="00661B5D"/>
    <w:rsid w:val="00663C82"/>
    <w:rsid w:val="00664CCB"/>
    <w:rsid w:val="00665263"/>
    <w:rsid w:val="00675D8C"/>
    <w:rsid w:val="0067670B"/>
    <w:rsid w:val="006841C5"/>
    <w:rsid w:val="00684E99"/>
    <w:rsid w:val="00690700"/>
    <w:rsid w:val="006A3349"/>
    <w:rsid w:val="006A449D"/>
    <w:rsid w:val="006B5B5D"/>
    <w:rsid w:val="006B6EFA"/>
    <w:rsid w:val="006C6724"/>
    <w:rsid w:val="006C7378"/>
    <w:rsid w:val="006D1C12"/>
    <w:rsid w:val="006D2D1E"/>
    <w:rsid w:val="006D30B3"/>
    <w:rsid w:val="006D3552"/>
    <w:rsid w:val="006E13B2"/>
    <w:rsid w:val="006E177E"/>
    <w:rsid w:val="006F0A3C"/>
    <w:rsid w:val="006F4EE7"/>
    <w:rsid w:val="00700FB6"/>
    <w:rsid w:val="00701FC7"/>
    <w:rsid w:val="00705F9E"/>
    <w:rsid w:val="007100E8"/>
    <w:rsid w:val="0071506D"/>
    <w:rsid w:val="00716D28"/>
    <w:rsid w:val="007173E8"/>
    <w:rsid w:val="00717A7A"/>
    <w:rsid w:val="00717EA0"/>
    <w:rsid w:val="007224D1"/>
    <w:rsid w:val="00722509"/>
    <w:rsid w:val="00722A08"/>
    <w:rsid w:val="00724CE8"/>
    <w:rsid w:val="007318DD"/>
    <w:rsid w:val="0073396A"/>
    <w:rsid w:val="0073575C"/>
    <w:rsid w:val="00740679"/>
    <w:rsid w:val="00740F69"/>
    <w:rsid w:val="00743287"/>
    <w:rsid w:val="007533CE"/>
    <w:rsid w:val="00756E89"/>
    <w:rsid w:val="00764298"/>
    <w:rsid w:val="00765E77"/>
    <w:rsid w:val="007668CD"/>
    <w:rsid w:val="007724DD"/>
    <w:rsid w:val="007736F2"/>
    <w:rsid w:val="00774319"/>
    <w:rsid w:val="00776946"/>
    <w:rsid w:val="00781FAB"/>
    <w:rsid w:val="0078249E"/>
    <w:rsid w:val="007906F5"/>
    <w:rsid w:val="007919E3"/>
    <w:rsid w:val="00792ED5"/>
    <w:rsid w:val="00793628"/>
    <w:rsid w:val="007938DF"/>
    <w:rsid w:val="007A0A41"/>
    <w:rsid w:val="007A0E75"/>
    <w:rsid w:val="007A60D7"/>
    <w:rsid w:val="007A71A7"/>
    <w:rsid w:val="007B6CA9"/>
    <w:rsid w:val="007C1A21"/>
    <w:rsid w:val="007C36E3"/>
    <w:rsid w:val="007D1FBC"/>
    <w:rsid w:val="007D30C5"/>
    <w:rsid w:val="007E33EB"/>
    <w:rsid w:val="007E5299"/>
    <w:rsid w:val="007E6630"/>
    <w:rsid w:val="007F027A"/>
    <w:rsid w:val="007F0555"/>
    <w:rsid w:val="007F2232"/>
    <w:rsid w:val="007F2774"/>
    <w:rsid w:val="007F58DE"/>
    <w:rsid w:val="008022B4"/>
    <w:rsid w:val="008050B2"/>
    <w:rsid w:val="00805FA6"/>
    <w:rsid w:val="0080651A"/>
    <w:rsid w:val="008173A8"/>
    <w:rsid w:val="008249D4"/>
    <w:rsid w:val="00827D19"/>
    <w:rsid w:val="0083612A"/>
    <w:rsid w:val="008539AE"/>
    <w:rsid w:val="0085501E"/>
    <w:rsid w:val="00857A89"/>
    <w:rsid w:val="00867458"/>
    <w:rsid w:val="00871717"/>
    <w:rsid w:val="00872D99"/>
    <w:rsid w:val="00874AB0"/>
    <w:rsid w:val="00874E94"/>
    <w:rsid w:val="0087548F"/>
    <w:rsid w:val="00877904"/>
    <w:rsid w:val="00881A38"/>
    <w:rsid w:val="0089107D"/>
    <w:rsid w:val="0089272D"/>
    <w:rsid w:val="008943EE"/>
    <w:rsid w:val="00895328"/>
    <w:rsid w:val="00895567"/>
    <w:rsid w:val="00896187"/>
    <w:rsid w:val="008964D7"/>
    <w:rsid w:val="008B2C96"/>
    <w:rsid w:val="008B4471"/>
    <w:rsid w:val="008B7E3E"/>
    <w:rsid w:val="008C28F3"/>
    <w:rsid w:val="008C2CC1"/>
    <w:rsid w:val="008C3A04"/>
    <w:rsid w:val="008C4F12"/>
    <w:rsid w:val="008C7788"/>
    <w:rsid w:val="008D000F"/>
    <w:rsid w:val="008D2C92"/>
    <w:rsid w:val="008D6344"/>
    <w:rsid w:val="008D64C6"/>
    <w:rsid w:val="008E0132"/>
    <w:rsid w:val="008E43A9"/>
    <w:rsid w:val="008E6176"/>
    <w:rsid w:val="008F4927"/>
    <w:rsid w:val="008F528F"/>
    <w:rsid w:val="00903461"/>
    <w:rsid w:val="00905B3E"/>
    <w:rsid w:val="009077C1"/>
    <w:rsid w:val="0091506F"/>
    <w:rsid w:val="00917E08"/>
    <w:rsid w:val="009217A7"/>
    <w:rsid w:val="00923359"/>
    <w:rsid w:val="00924F41"/>
    <w:rsid w:val="00925CDF"/>
    <w:rsid w:val="009264C0"/>
    <w:rsid w:val="00930B6C"/>
    <w:rsid w:val="009316D4"/>
    <w:rsid w:val="009379E3"/>
    <w:rsid w:val="00940785"/>
    <w:rsid w:val="009412E3"/>
    <w:rsid w:val="009462A6"/>
    <w:rsid w:val="009501C0"/>
    <w:rsid w:val="009555CD"/>
    <w:rsid w:val="00955655"/>
    <w:rsid w:val="00956958"/>
    <w:rsid w:val="00957134"/>
    <w:rsid w:val="00963036"/>
    <w:rsid w:val="00966C5C"/>
    <w:rsid w:val="00970961"/>
    <w:rsid w:val="00974A69"/>
    <w:rsid w:val="0097626F"/>
    <w:rsid w:val="00980A12"/>
    <w:rsid w:val="00981250"/>
    <w:rsid w:val="00983F28"/>
    <w:rsid w:val="009855A4"/>
    <w:rsid w:val="009900F5"/>
    <w:rsid w:val="00990AAF"/>
    <w:rsid w:val="0099137E"/>
    <w:rsid w:val="00993B79"/>
    <w:rsid w:val="00995EAF"/>
    <w:rsid w:val="00997235"/>
    <w:rsid w:val="00997631"/>
    <w:rsid w:val="00997BBE"/>
    <w:rsid w:val="00997DCC"/>
    <w:rsid w:val="009A472A"/>
    <w:rsid w:val="009A7AF0"/>
    <w:rsid w:val="009B035B"/>
    <w:rsid w:val="009B56F0"/>
    <w:rsid w:val="009B5810"/>
    <w:rsid w:val="009B7E2A"/>
    <w:rsid w:val="009C0BA3"/>
    <w:rsid w:val="009D1A1B"/>
    <w:rsid w:val="009D2FA7"/>
    <w:rsid w:val="009D40C4"/>
    <w:rsid w:val="009D778E"/>
    <w:rsid w:val="009D7B90"/>
    <w:rsid w:val="009D7E18"/>
    <w:rsid w:val="009F4248"/>
    <w:rsid w:val="009F5E15"/>
    <w:rsid w:val="009F6C3F"/>
    <w:rsid w:val="00A01A2D"/>
    <w:rsid w:val="00A03713"/>
    <w:rsid w:val="00A1200B"/>
    <w:rsid w:val="00A15013"/>
    <w:rsid w:val="00A2029B"/>
    <w:rsid w:val="00A253A4"/>
    <w:rsid w:val="00A26355"/>
    <w:rsid w:val="00A309D8"/>
    <w:rsid w:val="00A33324"/>
    <w:rsid w:val="00A35A30"/>
    <w:rsid w:val="00A40BB0"/>
    <w:rsid w:val="00A525DD"/>
    <w:rsid w:val="00A52B6C"/>
    <w:rsid w:val="00A60C5E"/>
    <w:rsid w:val="00A64BFE"/>
    <w:rsid w:val="00A6594C"/>
    <w:rsid w:val="00A671B3"/>
    <w:rsid w:val="00A67BD7"/>
    <w:rsid w:val="00A72D49"/>
    <w:rsid w:val="00A77E53"/>
    <w:rsid w:val="00A80039"/>
    <w:rsid w:val="00A8521C"/>
    <w:rsid w:val="00A859C2"/>
    <w:rsid w:val="00A85FDF"/>
    <w:rsid w:val="00A9444B"/>
    <w:rsid w:val="00A94A80"/>
    <w:rsid w:val="00A95153"/>
    <w:rsid w:val="00A97703"/>
    <w:rsid w:val="00AA19E1"/>
    <w:rsid w:val="00AA33D5"/>
    <w:rsid w:val="00AA3AB9"/>
    <w:rsid w:val="00AC09D9"/>
    <w:rsid w:val="00AC1787"/>
    <w:rsid w:val="00AC4D28"/>
    <w:rsid w:val="00AC747F"/>
    <w:rsid w:val="00AC7CF8"/>
    <w:rsid w:val="00AD0654"/>
    <w:rsid w:val="00AD0A26"/>
    <w:rsid w:val="00AD7B06"/>
    <w:rsid w:val="00AE2C5A"/>
    <w:rsid w:val="00AE3A2C"/>
    <w:rsid w:val="00AE6186"/>
    <w:rsid w:val="00AE7C3F"/>
    <w:rsid w:val="00AF61F9"/>
    <w:rsid w:val="00B107B9"/>
    <w:rsid w:val="00B107BD"/>
    <w:rsid w:val="00B1635A"/>
    <w:rsid w:val="00B20A99"/>
    <w:rsid w:val="00B20AFC"/>
    <w:rsid w:val="00B301EC"/>
    <w:rsid w:val="00B35E18"/>
    <w:rsid w:val="00B428E5"/>
    <w:rsid w:val="00B44997"/>
    <w:rsid w:val="00B4525E"/>
    <w:rsid w:val="00B6212E"/>
    <w:rsid w:val="00B624F0"/>
    <w:rsid w:val="00B643DE"/>
    <w:rsid w:val="00B652A9"/>
    <w:rsid w:val="00B6629E"/>
    <w:rsid w:val="00B82F1B"/>
    <w:rsid w:val="00B84C15"/>
    <w:rsid w:val="00B901DF"/>
    <w:rsid w:val="00B9045C"/>
    <w:rsid w:val="00B93188"/>
    <w:rsid w:val="00B94BCA"/>
    <w:rsid w:val="00BA1F21"/>
    <w:rsid w:val="00BA25D1"/>
    <w:rsid w:val="00BB2ACF"/>
    <w:rsid w:val="00BB3267"/>
    <w:rsid w:val="00BB52FB"/>
    <w:rsid w:val="00BB751D"/>
    <w:rsid w:val="00BC47C0"/>
    <w:rsid w:val="00BC6159"/>
    <w:rsid w:val="00BD2058"/>
    <w:rsid w:val="00BD25E7"/>
    <w:rsid w:val="00BD6C32"/>
    <w:rsid w:val="00BE23DA"/>
    <w:rsid w:val="00BE61DE"/>
    <w:rsid w:val="00BF2480"/>
    <w:rsid w:val="00BF3C4C"/>
    <w:rsid w:val="00BF3E75"/>
    <w:rsid w:val="00BF5480"/>
    <w:rsid w:val="00BF54F0"/>
    <w:rsid w:val="00BF6A20"/>
    <w:rsid w:val="00BF6EC7"/>
    <w:rsid w:val="00BF7CDF"/>
    <w:rsid w:val="00C002B9"/>
    <w:rsid w:val="00C02243"/>
    <w:rsid w:val="00C04D79"/>
    <w:rsid w:val="00C067F1"/>
    <w:rsid w:val="00C07293"/>
    <w:rsid w:val="00C11BF0"/>
    <w:rsid w:val="00C16EC4"/>
    <w:rsid w:val="00C230E6"/>
    <w:rsid w:val="00C25EF0"/>
    <w:rsid w:val="00C2724C"/>
    <w:rsid w:val="00C27A4D"/>
    <w:rsid w:val="00C33CD7"/>
    <w:rsid w:val="00C34E59"/>
    <w:rsid w:val="00C355C3"/>
    <w:rsid w:val="00C416DA"/>
    <w:rsid w:val="00C41BF5"/>
    <w:rsid w:val="00C43DE5"/>
    <w:rsid w:val="00C44410"/>
    <w:rsid w:val="00C45794"/>
    <w:rsid w:val="00C47979"/>
    <w:rsid w:val="00C503D8"/>
    <w:rsid w:val="00C516B6"/>
    <w:rsid w:val="00C542F1"/>
    <w:rsid w:val="00C54A64"/>
    <w:rsid w:val="00C57E90"/>
    <w:rsid w:val="00C63CAB"/>
    <w:rsid w:val="00C63EA8"/>
    <w:rsid w:val="00C64EB0"/>
    <w:rsid w:val="00C66445"/>
    <w:rsid w:val="00C70A11"/>
    <w:rsid w:val="00C724C5"/>
    <w:rsid w:val="00C72A62"/>
    <w:rsid w:val="00C72B50"/>
    <w:rsid w:val="00C7412C"/>
    <w:rsid w:val="00C77276"/>
    <w:rsid w:val="00C772FB"/>
    <w:rsid w:val="00C802BB"/>
    <w:rsid w:val="00C823BC"/>
    <w:rsid w:val="00C84E38"/>
    <w:rsid w:val="00C85386"/>
    <w:rsid w:val="00C87AEF"/>
    <w:rsid w:val="00C911E5"/>
    <w:rsid w:val="00C91942"/>
    <w:rsid w:val="00C94B05"/>
    <w:rsid w:val="00CA0579"/>
    <w:rsid w:val="00CA08C7"/>
    <w:rsid w:val="00CA3C27"/>
    <w:rsid w:val="00CB036B"/>
    <w:rsid w:val="00CB1D33"/>
    <w:rsid w:val="00CB28B1"/>
    <w:rsid w:val="00CB2BD4"/>
    <w:rsid w:val="00CB3B0B"/>
    <w:rsid w:val="00CB580A"/>
    <w:rsid w:val="00CB6BDA"/>
    <w:rsid w:val="00CC1405"/>
    <w:rsid w:val="00CC2E14"/>
    <w:rsid w:val="00CC2EA8"/>
    <w:rsid w:val="00CC37FF"/>
    <w:rsid w:val="00CC5A3A"/>
    <w:rsid w:val="00CC5D77"/>
    <w:rsid w:val="00CC6666"/>
    <w:rsid w:val="00CC67F3"/>
    <w:rsid w:val="00CE1CFF"/>
    <w:rsid w:val="00CE47B3"/>
    <w:rsid w:val="00CE4C6C"/>
    <w:rsid w:val="00CE5033"/>
    <w:rsid w:val="00CE7602"/>
    <w:rsid w:val="00CF671B"/>
    <w:rsid w:val="00D018E7"/>
    <w:rsid w:val="00D05EBA"/>
    <w:rsid w:val="00D13A8F"/>
    <w:rsid w:val="00D13EA8"/>
    <w:rsid w:val="00D15497"/>
    <w:rsid w:val="00D16AAF"/>
    <w:rsid w:val="00D17FDE"/>
    <w:rsid w:val="00D23682"/>
    <w:rsid w:val="00D24DBE"/>
    <w:rsid w:val="00D2745D"/>
    <w:rsid w:val="00D27A3F"/>
    <w:rsid w:val="00D40584"/>
    <w:rsid w:val="00D43693"/>
    <w:rsid w:val="00D44B22"/>
    <w:rsid w:val="00D46D2E"/>
    <w:rsid w:val="00D52552"/>
    <w:rsid w:val="00D5575C"/>
    <w:rsid w:val="00D60EF6"/>
    <w:rsid w:val="00D6423D"/>
    <w:rsid w:val="00D665FB"/>
    <w:rsid w:val="00D73AD6"/>
    <w:rsid w:val="00D73F87"/>
    <w:rsid w:val="00D75E5F"/>
    <w:rsid w:val="00D77E18"/>
    <w:rsid w:val="00D805E0"/>
    <w:rsid w:val="00D83177"/>
    <w:rsid w:val="00D8564E"/>
    <w:rsid w:val="00D85EBC"/>
    <w:rsid w:val="00D9150E"/>
    <w:rsid w:val="00D951BB"/>
    <w:rsid w:val="00D97CAF"/>
    <w:rsid w:val="00DA1087"/>
    <w:rsid w:val="00DA1BF0"/>
    <w:rsid w:val="00DA2D06"/>
    <w:rsid w:val="00DA4593"/>
    <w:rsid w:val="00DA5380"/>
    <w:rsid w:val="00DA7E22"/>
    <w:rsid w:val="00DB172C"/>
    <w:rsid w:val="00DB1841"/>
    <w:rsid w:val="00DB3143"/>
    <w:rsid w:val="00DB37CC"/>
    <w:rsid w:val="00DB437F"/>
    <w:rsid w:val="00DB535B"/>
    <w:rsid w:val="00DC47DA"/>
    <w:rsid w:val="00DC52DA"/>
    <w:rsid w:val="00DC6E2E"/>
    <w:rsid w:val="00DC7315"/>
    <w:rsid w:val="00DC784E"/>
    <w:rsid w:val="00DD45C3"/>
    <w:rsid w:val="00DD58CB"/>
    <w:rsid w:val="00DE409C"/>
    <w:rsid w:val="00DE4758"/>
    <w:rsid w:val="00DE5118"/>
    <w:rsid w:val="00DE5524"/>
    <w:rsid w:val="00DE65F8"/>
    <w:rsid w:val="00DF09D9"/>
    <w:rsid w:val="00E012BB"/>
    <w:rsid w:val="00E07496"/>
    <w:rsid w:val="00E13FD0"/>
    <w:rsid w:val="00E16184"/>
    <w:rsid w:val="00E21C64"/>
    <w:rsid w:val="00E31336"/>
    <w:rsid w:val="00E3337E"/>
    <w:rsid w:val="00E3473B"/>
    <w:rsid w:val="00E430F2"/>
    <w:rsid w:val="00E453C3"/>
    <w:rsid w:val="00E50C95"/>
    <w:rsid w:val="00E52608"/>
    <w:rsid w:val="00E61368"/>
    <w:rsid w:val="00E62E14"/>
    <w:rsid w:val="00E632C8"/>
    <w:rsid w:val="00E66261"/>
    <w:rsid w:val="00E67204"/>
    <w:rsid w:val="00E766F6"/>
    <w:rsid w:val="00E76C2E"/>
    <w:rsid w:val="00E76D2A"/>
    <w:rsid w:val="00E82BA1"/>
    <w:rsid w:val="00E871E5"/>
    <w:rsid w:val="00E91DE8"/>
    <w:rsid w:val="00E94D74"/>
    <w:rsid w:val="00EA37A9"/>
    <w:rsid w:val="00EB0759"/>
    <w:rsid w:val="00EC024D"/>
    <w:rsid w:val="00EC06EF"/>
    <w:rsid w:val="00EC231D"/>
    <w:rsid w:val="00EC4919"/>
    <w:rsid w:val="00EC4C0B"/>
    <w:rsid w:val="00EC5F54"/>
    <w:rsid w:val="00ED0914"/>
    <w:rsid w:val="00ED264D"/>
    <w:rsid w:val="00ED29DE"/>
    <w:rsid w:val="00ED2E09"/>
    <w:rsid w:val="00ED31AF"/>
    <w:rsid w:val="00ED344F"/>
    <w:rsid w:val="00ED40AC"/>
    <w:rsid w:val="00ED5F33"/>
    <w:rsid w:val="00ED775D"/>
    <w:rsid w:val="00EE5F39"/>
    <w:rsid w:val="00EE627D"/>
    <w:rsid w:val="00EF0160"/>
    <w:rsid w:val="00EF1B78"/>
    <w:rsid w:val="00EF2167"/>
    <w:rsid w:val="00EF24EB"/>
    <w:rsid w:val="00EF2851"/>
    <w:rsid w:val="00EF4CD3"/>
    <w:rsid w:val="00F013D0"/>
    <w:rsid w:val="00F0181A"/>
    <w:rsid w:val="00F12522"/>
    <w:rsid w:val="00F16F15"/>
    <w:rsid w:val="00F2116C"/>
    <w:rsid w:val="00F239E4"/>
    <w:rsid w:val="00F30A6C"/>
    <w:rsid w:val="00F33D3B"/>
    <w:rsid w:val="00F35EBA"/>
    <w:rsid w:val="00F369C6"/>
    <w:rsid w:val="00F431B3"/>
    <w:rsid w:val="00F52F1F"/>
    <w:rsid w:val="00F55BE3"/>
    <w:rsid w:val="00F55DE3"/>
    <w:rsid w:val="00F60477"/>
    <w:rsid w:val="00F6145E"/>
    <w:rsid w:val="00F63CDB"/>
    <w:rsid w:val="00F64A0F"/>
    <w:rsid w:val="00F65186"/>
    <w:rsid w:val="00F7099E"/>
    <w:rsid w:val="00F70E21"/>
    <w:rsid w:val="00F72865"/>
    <w:rsid w:val="00F73F2A"/>
    <w:rsid w:val="00F74234"/>
    <w:rsid w:val="00F746DD"/>
    <w:rsid w:val="00F8038B"/>
    <w:rsid w:val="00F81D0F"/>
    <w:rsid w:val="00F82CC1"/>
    <w:rsid w:val="00F84773"/>
    <w:rsid w:val="00F85F8D"/>
    <w:rsid w:val="00F8716A"/>
    <w:rsid w:val="00F9466E"/>
    <w:rsid w:val="00F965AA"/>
    <w:rsid w:val="00F972CF"/>
    <w:rsid w:val="00FA00BE"/>
    <w:rsid w:val="00FA3B69"/>
    <w:rsid w:val="00FB3344"/>
    <w:rsid w:val="00FB5862"/>
    <w:rsid w:val="00FC1BAB"/>
    <w:rsid w:val="00FC3BDD"/>
    <w:rsid w:val="00FD0DF5"/>
    <w:rsid w:val="00FD3D3E"/>
    <w:rsid w:val="00FD49FE"/>
    <w:rsid w:val="00FD73D4"/>
    <w:rsid w:val="00FE5615"/>
    <w:rsid w:val="00FE6467"/>
    <w:rsid w:val="00FF15EC"/>
    <w:rsid w:val="00FF381A"/>
    <w:rsid w:val="00FF7111"/>
    <w:rsid w:val="00FF7EE3"/>
    <w:rsid w:val="2CC94538"/>
    <w:rsid w:val="544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09055"/>
  <w15:docId w15:val="{E9554921-E3B5-44AA-A412-F0A75A8B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30"/>
    <w:rPr>
      <w:sz w:val="20"/>
      <w:szCs w:val="20"/>
    </w:rPr>
  </w:style>
  <w:style w:type="paragraph" w:styleId="Heading1">
    <w:name w:val="heading 1"/>
    <w:basedOn w:val="Normal"/>
    <w:next w:val="Normal"/>
    <w:link w:val="Heading1Char"/>
    <w:uiPriority w:val="99"/>
    <w:qFormat/>
    <w:rsid w:val="00A35A30"/>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E75"/>
    <w:rPr>
      <w:rFonts w:ascii="Cambria" w:hAnsi="Cambria" w:cs="Cambria"/>
      <w:b/>
      <w:bCs/>
      <w:kern w:val="32"/>
      <w:sz w:val="32"/>
      <w:szCs w:val="32"/>
    </w:rPr>
  </w:style>
  <w:style w:type="paragraph" w:styleId="Header">
    <w:name w:val="header"/>
    <w:basedOn w:val="Normal"/>
    <w:link w:val="HeaderChar"/>
    <w:uiPriority w:val="99"/>
    <w:rsid w:val="00A35A30"/>
    <w:pPr>
      <w:tabs>
        <w:tab w:val="center" w:pos="4320"/>
        <w:tab w:val="right" w:pos="8640"/>
      </w:tabs>
    </w:pPr>
  </w:style>
  <w:style w:type="character" w:customStyle="1" w:styleId="HeaderChar">
    <w:name w:val="Header Char"/>
    <w:basedOn w:val="DefaultParagraphFont"/>
    <w:link w:val="Header"/>
    <w:uiPriority w:val="99"/>
    <w:locked/>
    <w:rsid w:val="00BF3E75"/>
    <w:rPr>
      <w:sz w:val="20"/>
      <w:szCs w:val="20"/>
    </w:rPr>
  </w:style>
  <w:style w:type="paragraph" w:styleId="Footer">
    <w:name w:val="footer"/>
    <w:basedOn w:val="Normal"/>
    <w:link w:val="FooterChar"/>
    <w:rsid w:val="00A35A30"/>
    <w:pPr>
      <w:tabs>
        <w:tab w:val="center" w:pos="4320"/>
        <w:tab w:val="right" w:pos="8640"/>
      </w:tabs>
    </w:pPr>
  </w:style>
  <w:style w:type="character" w:customStyle="1" w:styleId="FooterChar">
    <w:name w:val="Footer Char"/>
    <w:basedOn w:val="DefaultParagraphFont"/>
    <w:link w:val="Footer"/>
    <w:uiPriority w:val="99"/>
    <w:semiHidden/>
    <w:locked/>
    <w:rsid w:val="00BF3E75"/>
    <w:rPr>
      <w:sz w:val="20"/>
      <w:szCs w:val="20"/>
    </w:rPr>
  </w:style>
  <w:style w:type="character" w:styleId="PageNumber">
    <w:name w:val="page number"/>
    <w:basedOn w:val="DefaultParagraphFont"/>
    <w:rsid w:val="00A35A30"/>
  </w:style>
  <w:style w:type="paragraph" w:styleId="BodyText">
    <w:name w:val="Body Text"/>
    <w:basedOn w:val="Normal"/>
    <w:link w:val="BodyTextChar"/>
    <w:rsid w:val="00A35A30"/>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BF3E75"/>
    <w:rPr>
      <w:sz w:val="20"/>
      <w:szCs w:val="20"/>
    </w:rPr>
  </w:style>
  <w:style w:type="paragraph" w:styleId="BodyText2">
    <w:name w:val="Body Text 2"/>
    <w:basedOn w:val="Normal"/>
    <w:link w:val="BodyText2Char"/>
    <w:uiPriority w:val="99"/>
    <w:rsid w:val="00A35A30"/>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BF3E75"/>
    <w:rPr>
      <w:sz w:val="20"/>
      <w:szCs w:val="20"/>
    </w:rPr>
  </w:style>
  <w:style w:type="paragraph" w:styleId="BodyTextIndent">
    <w:name w:val="Body Text Indent"/>
    <w:basedOn w:val="Normal"/>
    <w:link w:val="BodyTextIndentChar"/>
    <w:uiPriority w:val="99"/>
    <w:rsid w:val="00A35A30"/>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BF3E75"/>
    <w:rPr>
      <w:sz w:val="20"/>
      <w:szCs w:val="20"/>
    </w:rPr>
  </w:style>
  <w:style w:type="paragraph" w:styleId="FootnoteText">
    <w:name w:val="footnote text"/>
    <w:basedOn w:val="Normal"/>
    <w:link w:val="FootnoteTextChar"/>
    <w:uiPriority w:val="99"/>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653821"/>
    <w:rPr>
      <w:vertAlign w:val="superscript"/>
    </w:rPr>
  </w:style>
  <w:style w:type="paragraph" w:styleId="BalloonText">
    <w:name w:val="Balloon Text"/>
    <w:basedOn w:val="Normal"/>
    <w:link w:val="BalloonTextChar"/>
    <w:rsid w:val="0005588A"/>
    <w:rPr>
      <w:rFonts w:ascii="Tahoma" w:hAnsi="Tahoma" w:cs="Tahoma"/>
      <w:sz w:val="16"/>
      <w:szCs w:val="16"/>
    </w:rPr>
  </w:style>
  <w:style w:type="character" w:customStyle="1" w:styleId="BalloonTextChar">
    <w:name w:val="Balloon Text Char"/>
    <w:basedOn w:val="DefaultParagraphFont"/>
    <w:link w:val="BalloonText"/>
    <w:locked/>
    <w:rsid w:val="00BF3E75"/>
  </w:style>
  <w:style w:type="character" w:styleId="CommentReference">
    <w:name w:val="annotation reference"/>
    <w:basedOn w:val="DefaultParagraphFont"/>
    <w:uiPriority w:val="99"/>
    <w:rsid w:val="00EE627D"/>
    <w:rPr>
      <w:sz w:val="16"/>
      <w:szCs w:val="16"/>
    </w:rPr>
  </w:style>
  <w:style w:type="paragraph" w:styleId="CommentText">
    <w:name w:val="annotation text"/>
    <w:basedOn w:val="Normal"/>
    <w:link w:val="CommentTextChar"/>
    <w:uiPriority w:val="99"/>
    <w:rsid w:val="00EE627D"/>
  </w:style>
  <w:style w:type="character" w:customStyle="1" w:styleId="CommentTextChar">
    <w:name w:val="Comment Text Char"/>
    <w:basedOn w:val="DefaultParagraphFont"/>
    <w:link w:val="CommentText"/>
    <w:uiPriority w:val="99"/>
    <w:locked/>
    <w:rsid w:val="00BF3E75"/>
    <w:rPr>
      <w:sz w:val="20"/>
      <w:szCs w:val="20"/>
    </w:rPr>
  </w:style>
  <w:style w:type="paragraph" w:styleId="CommentSubject">
    <w:name w:val="annotation subject"/>
    <w:basedOn w:val="CommentText"/>
    <w:next w:val="CommentText"/>
    <w:link w:val="CommentSubjectChar"/>
    <w:rsid w:val="00EE627D"/>
    <w:rPr>
      <w:b/>
      <w:bCs/>
    </w:rPr>
  </w:style>
  <w:style w:type="character" w:customStyle="1" w:styleId="CommentSubjectChar">
    <w:name w:val="Comment Subject Char"/>
    <w:basedOn w:val="CommentTextChar"/>
    <w:link w:val="CommentSubject"/>
    <w:locked/>
    <w:rsid w:val="00BF3E75"/>
    <w:rPr>
      <w:b/>
      <w:bCs/>
      <w:sz w:val="20"/>
      <w:szCs w:val="20"/>
    </w:rPr>
  </w:style>
  <w:style w:type="character" w:styleId="Hyperlink">
    <w:name w:val="Hyperlink"/>
    <w:basedOn w:val="DefaultParagraphFont"/>
    <w:rsid w:val="0071506D"/>
    <w:rPr>
      <w:color w:val="0000FF"/>
      <w:u w:val="single"/>
    </w:rPr>
  </w:style>
  <w:style w:type="character" w:styleId="FollowedHyperlink">
    <w:name w:val="FollowedHyperlink"/>
    <w:basedOn w:val="DefaultParagraphFont"/>
    <w:rsid w:val="00ED2E09"/>
    <w:rPr>
      <w:color w:val="800080"/>
      <w:u w:val="single"/>
    </w:rPr>
  </w:style>
  <w:style w:type="paragraph" w:styleId="ListParagraph">
    <w:name w:val="List Paragraph"/>
    <w:aliases w:val="Fundamentacion,Bulleted List,SubPárrafo de lista"/>
    <w:basedOn w:val="Normal"/>
    <w:link w:val="ListParagraphChar"/>
    <w:uiPriority w:val="34"/>
    <w:qFormat/>
    <w:rsid w:val="00D73AD6"/>
    <w:pPr>
      <w:spacing w:after="160" w:line="259" w:lineRule="auto"/>
      <w:ind w:left="720"/>
    </w:pPr>
    <w:rPr>
      <w:rFonts w:ascii="Calibri" w:eastAsia="Malgun Gothic" w:hAnsi="Calibri" w:cs="Calibri"/>
      <w:sz w:val="22"/>
      <w:szCs w:val="22"/>
      <w:lang w:eastAsia="ko-KR"/>
    </w:rPr>
  </w:style>
  <w:style w:type="paragraph" w:customStyle="1" w:styleId="paragraph">
    <w:name w:val="paragraph"/>
    <w:basedOn w:val="Normal"/>
    <w:rsid w:val="000436E3"/>
    <w:pPr>
      <w:spacing w:before="100" w:beforeAutospacing="1" w:after="100" w:afterAutospacing="1"/>
    </w:pPr>
    <w:rPr>
      <w:sz w:val="24"/>
      <w:szCs w:val="24"/>
      <w:lang w:eastAsia="es-ES_tradnl"/>
    </w:rPr>
  </w:style>
  <w:style w:type="paragraph" w:styleId="Revision">
    <w:name w:val="Revision"/>
    <w:hidden/>
    <w:uiPriority w:val="99"/>
    <w:semiHidden/>
    <w:rsid w:val="00E67204"/>
    <w:rPr>
      <w:sz w:val="20"/>
      <w:szCs w:val="20"/>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7A0A41"/>
    <w:rPr>
      <w:rFonts w:ascii="Calibri" w:eastAsia="Malgun Gothic" w:hAnsi="Calibri" w:cs="Calibri"/>
      <w:lang w:val="es-ES" w:eastAsia="ko-KR"/>
    </w:rPr>
  </w:style>
  <w:style w:type="character" w:customStyle="1" w:styleId="rynqvb">
    <w:name w:val="rynqvb"/>
    <w:basedOn w:val="DefaultParagraphFont"/>
    <w:rsid w:val="007A0A41"/>
  </w:style>
  <w:style w:type="character" w:styleId="UnresolvedMention">
    <w:name w:val="Unresolved Mention"/>
    <w:basedOn w:val="DefaultParagraphFont"/>
    <w:uiPriority w:val="99"/>
    <w:semiHidden/>
    <w:unhideWhenUsed/>
    <w:rsid w:val="008E0132"/>
    <w:rPr>
      <w:color w:val="605E5C"/>
      <w:shd w:val="clear" w:color="auto" w:fill="E1DFDD"/>
    </w:rPr>
  </w:style>
  <w:style w:type="paragraph" w:customStyle="1" w:styleId="xmsonormal">
    <w:name w:val="x_msonormal"/>
    <w:basedOn w:val="Normal"/>
    <w:rsid w:val="007C36E3"/>
    <w:rPr>
      <w:rFonts w:ascii="Calibri" w:eastAsia="Calibri" w:hAnsi="Calibri" w:cs="Calibri"/>
      <w:sz w:val="22"/>
      <w:szCs w:val="22"/>
      <w:lang w:val="en-US"/>
    </w:rPr>
  </w:style>
  <w:style w:type="character" w:customStyle="1" w:styleId="normaltextrun">
    <w:name w:val="normaltextrun"/>
    <w:basedOn w:val="DefaultParagraphFont"/>
    <w:rsid w:val="007C36E3"/>
  </w:style>
  <w:style w:type="table" w:styleId="TableGrid">
    <w:name w:val="Table Grid"/>
    <w:basedOn w:val="TableNormal"/>
    <w:uiPriority w:val="39"/>
    <w:locked/>
    <w:rsid w:val="007C36E3"/>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7C36E3"/>
    <w:rPr>
      <w:rFonts w:ascii="Calibri" w:eastAsia="Calibri" w:hAnsi="Calibri"/>
      <w:lang w:val="en-US"/>
    </w:rPr>
  </w:style>
  <w:style w:type="paragraph" w:styleId="NormalWeb">
    <w:name w:val="Normal (Web)"/>
    <w:basedOn w:val="Normal"/>
    <w:uiPriority w:val="99"/>
    <w:unhideWhenUsed/>
    <w:locked/>
    <w:rsid w:val="007C36E3"/>
    <w:pPr>
      <w:spacing w:before="100" w:beforeAutospacing="1" w:after="100" w:afterAutospacing="1"/>
    </w:pPr>
    <w:rPr>
      <w:sz w:val="24"/>
      <w:szCs w:val="24"/>
      <w:lang w:val="en-US"/>
    </w:rPr>
  </w:style>
  <w:style w:type="character" w:styleId="Mention">
    <w:name w:val="Mention"/>
    <w:basedOn w:val="DefaultParagraphFont"/>
    <w:uiPriority w:val="99"/>
    <w:unhideWhenUsed/>
    <w:rsid w:val="007C36E3"/>
    <w:rPr>
      <w:color w:val="2B579A"/>
      <w:shd w:val="clear" w:color="auto" w:fill="E6E6E6"/>
    </w:rPr>
  </w:style>
  <w:style w:type="character" w:customStyle="1" w:styleId="eop">
    <w:name w:val="eop"/>
    <w:basedOn w:val="DefaultParagraphFont"/>
    <w:rsid w:val="007C36E3"/>
  </w:style>
  <w:style w:type="paragraph" w:styleId="Title">
    <w:name w:val="Title"/>
    <w:basedOn w:val="Normal"/>
    <w:link w:val="TitleChar"/>
    <w:uiPriority w:val="10"/>
    <w:qFormat/>
    <w:locked/>
    <w:rsid w:val="002E5CE8"/>
    <w:pPr>
      <w:jc w:val="center"/>
    </w:pPr>
    <w:rPr>
      <w:rFonts w:ascii="Century Gothic" w:hAnsi="Century Gothic"/>
      <w:b/>
      <w:bCs/>
      <w:snapToGrid w:val="0"/>
      <w:sz w:val="28"/>
      <w:szCs w:val="28"/>
      <w:lang w:val="es-CO"/>
    </w:rPr>
  </w:style>
  <w:style w:type="character" w:customStyle="1" w:styleId="TitleChar">
    <w:name w:val="Title Char"/>
    <w:basedOn w:val="DefaultParagraphFont"/>
    <w:link w:val="Title"/>
    <w:uiPriority w:val="10"/>
    <w:rsid w:val="002E5CE8"/>
    <w:rPr>
      <w:rFonts w:ascii="Century Gothic" w:hAnsi="Century Gothic"/>
      <w:b/>
      <w:bCs/>
      <w:snapToGrid w:val="0"/>
      <w:sz w:val="28"/>
      <w:szCs w:val="28"/>
      <w:lang w:val="es-CO"/>
    </w:rPr>
  </w:style>
  <w:style w:type="character" w:customStyle="1" w:styleId="NoSpacingChar">
    <w:name w:val="No Spacing Char"/>
    <w:link w:val="NoSpacing"/>
    <w:locked/>
    <w:rsid w:val="002E5CE8"/>
    <w:rPr>
      <w:rFonts w:ascii="Calibri" w:eastAsia="Calibri" w:hAnsi="Calibri"/>
      <w:lang w:val="en-US"/>
    </w:rPr>
  </w:style>
  <w:style w:type="paragraph" w:customStyle="1" w:styleId="Default">
    <w:name w:val="Default"/>
    <w:rsid w:val="002E5CE8"/>
    <w:pPr>
      <w:autoSpaceDE w:val="0"/>
      <w:autoSpaceDN w:val="0"/>
      <w:adjustRightInd w:val="0"/>
    </w:pPr>
    <w:rPr>
      <w:rFonts w:ascii="Calibri" w:hAnsi="Calibri" w:cs="Calibri"/>
      <w:color w:val="000000"/>
      <w:sz w:val="24"/>
      <w:szCs w:val="24"/>
      <w:lang w:val="en-US"/>
    </w:rPr>
  </w:style>
  <w:style w:type="character" w:customStyle="1" w:styleId="street-address">
    <w:name w:val="street-address"/>
    <w:basedOn w:val="DefaultParagraphFont"/>
    <w:rsid w:val="0082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operanet@oas.org" TargetMode="External"/><Relationship Id="rId18" Type="http://schemas.openxmlformats.org/officeDocument/2006/relationships/hyperlink" Target="https://forms.office.com/Pages/ResponsePage.aspx?id=Iz_cTwYVdUGVjDeZnO4JQeW_-2TG8qpBjK4q9M5_qZJUQU9IUkI2SzlYWTVNQTlISDZLVzRYR0lGUS4u" TargetMode="External"/><Relationship Id="rId26" Type="http://schemas.openxmlformats.org/officeDocument/2006/relationships/hyperlink" Target="mailto:reservations@theriverinn.com" TargetMode="External"/><Relationship Id="rId39" Type="http://schemas.openxmlformats.org/officeDocument/2006/relationships/hyperlink" Target="mailto:cooperanet@oas.org" TargetMode="External"/><Relationship Id="rId21" Type="http://schemas.openxmlformats.org/officeDocument/2006/relationships/hyperlink" Target="mailto:dmanalang@stateplaza.com" TargetMode="External"/><Relationship Id="rId34" Type="http://schemas.openxmlformats.org/officeDocument/2006/relationships/header" Target="header2.xml"/><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operanet@oas.org" TargetMode="External"/><Relationship Id="rId29" Type="http://schemas.openxmlformats.org/officeDocument/2006/relationships/hyperlink" Target="https://www.wmata.com/schedules/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borne@oas.org" TargetMode="External"/><Relationship Id="rId24" Type="http://schemas.openxmlformats.org/officeDocument/2006/relationships/hyperlink" Target="mailto:creotutar@modushotels.com"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image" Target="media/image5.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di@oas.org" TargetMode="External"/><Relationship Id="rId23" Type="http://schemas.openxmlformats.org/officeDocument/2006/relationships/hyperlink" Target="mailto:info@hotelhive.com" TargetMode="External"/><Relationship Id="rId28" Type="http://schemas.openxmlformats.org/officeDocument/2006/relationships/hyperlink" Target="mailto:vcohencious@placemakr.co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travel.state.gov/content/visas/en.html" TargetMode="External"/><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errano@oas.org" TargetMode="External"/><Relationship Id="rId22" Type="http://schemas.openxmlformats.org/officeDocument/2006/relationships/hyperlink" Target="https://reservations.hotelhive.com/?adult=1&amp;arrive=2023-11-03&amp;chain=22582&amp;child=0&amp;currency=USD&amp;depart=2023-11-04&amp;hotel=40986&amp;level=hotel&amp;locale=en-US&amp;promo=NEGOAS&amp;rooms=1" TargetMode="External"/><Relationship Id="rId27" Type="http://schemas.openxmlformats.org/officeDocument/2006/relationships/hyperlink" Target="mailto:creotutar@modushotels.com" TargetMode="External"/><Relationship Id="rId30" Type="http://schemas.openxmlformats.org/officeDocument/2006/relationships/image" Target="media/image1.png"/><Relationship Id="rId35" Type="http://schemas.openxmlformats.org/officeDocument/2006/relationships/header" Target="header3.xm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edi@oas.org" TargetMode="External"/><Relationship Id="rId17" Type="http://schemas.openxmlformats.org/officeDocument/2006/relationships/hyperlink" Target="mailto:Lserrano@oas.org" TargetMode="External"/><Relationship Id="rId25" Type="http://schemas.openxmlformats.org/officeDocument/2006/relationships/hyperlink" Target="https://mcas-proxyweb.mcas.ms/certificate-checker?login=false&amp;originalUrl=https://nam10.safelinks.protection.outlook.com.mcas.ms/?url%3Dhttps%253A%252F%252Freservations.verticalbooking.com%252Freservations%252Fgruppo_index.html%253Fid_stile%253D13421%2526lingua_int%253Dusa%2526id_gruppo%253D17375%2526dc_gruppo%253D6908%2526generic_codice%253DNEGOAS%26data%3D05%257C01%257CMSpinaci%2540oas.org%257Cd8b07b98496e4597ea9508daf983ad17%257C4fdc3f2315064175958c37999cee0941%257C0%257C0%257C638096641531041113%257CUnknown%257CTWFpbGZsb3d8eyJWIjoiMC4wLjAwMDAiLCJQIjoiV2luMzIiLCJBTiI6Ik1haWwiLCJXVCI6Mn0%253D%257C3000%257C%257C%257C%26sdata%3DidRxSYoq3sdEctIDv36WKWRsDMvvKzp4hDq7qaR9l1E%253D%26reserved%3D0%26McasTsid%3D20893&amp;McasCSRF=2f3edd6412edcd489252f60686232673ed6edec16bfb87718ae1ee5ad2e903fe" TargetMode="External"/><Relationship Id="rId33" Type="http://schemas.openxmlformats.org/officeDocument/2006/relationships/header" Target="header1.xml"/><Relationship Id="rId38" Type="http://schemas.openxmlformats.org/officeDocument/2006/relationships/header" Target="header4.xml"/><Relationship Id="rId20" Type="http://schemas.openxmlformats.org/officeDocument/2006/relationships/hyperlink" Target="https://www.stateplaza.com/" TargetMode="External"/><Relationship Id="rId41" Type="http://schemas.openxmlformats.org/officeDocument/2006/relationships/hyperlink" Target="https://washingt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as.org/imgs/logo/OAS_Seal_ENG_Principal_.gif" TargetMode="External"/><Relationship Id="rId1" Type="http://schemas.openxmlformats.org/officeDocument/2006/relationships/image" Target="media/image4.gif"/></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2" ma:contentTypeDescription="Create a new document." ma:contentTypeScope="" ma:versionID="c10b321ba1c5e15968fa70ced340e66e">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fb971d02fbb438f86fe34b3a538588f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2B3A-FF6E-4AD9-BFB7-062593821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3BAC4-EA55-4B67-9CC3-A869659D181A}">
  <ds:schemaRefs>
    <ds:schemaRef ds:uri="http://schemas.microsoft.com/sharepoint/v3/contenttype/forms"/>
  </ds:schemaRefs>
</ds:datastoreItem>
</file>

<file path=customXml/itemProps3.xml><?xml version="1.0" encoding="utf-8"?>
<ds:datastoreItem xmlns:ds="http://schemas.openxmlformats.org/officeDocument/2006/customXml" ds:itemID="{A761CF7A-FE77-4201-B492-7AA50CEAE609}">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4.xml><?xml version="1.0" encoding="utf-8"?>
<ds:datastoreItem xmlns:ds="http://schemas.openxmlformats.org/officeDocument/2006/customXml" ds:itemID="{BBCFA369-5E6F-45D7-852E-B023B921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1823</Words>
  <Characters>10393</Characters>
  <Application>Microsoft Office Word</Application>
  <DocSecurity>4</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Salguero Salguero</dc:creator>
  <cp:keywords/>
  <dc:description/>
  <cp:lastModifiedBy>Burns, Sandra</cp:lastModifiedBy>
  <cp:revision>2</cp:revision>
  <cp:lastPrinted>2023-07-19T15:26:00Z</cp:lastPrinted>
  <dcterms:created xsi:type="dcterms:W3CDTF">2024-03-07T23:22:00Z</dcterms:created>
  <dcterms:modified xsi:type="dcterms:W3CDTF">2024-03-07T23:22:00Z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